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22B" w:rsidRPr="002A0724" w:rsidRDefault="0034222B" w:rsidP="000B7554">
      <w:pPr>
        <w:pStyle w:val="1"/>
      </w:pPr>
      <w:bookmarkStart w:id="0" w:name="_Toc366071325"/>
      <w:r w:rsidRPr="002A0724">
        <w:rPr>
          <w:rFonts w:cs="黑体" w:hint="eastAsia"/>
        </w:rPr>
        <w:t>电子信息工程学院</w:t>
      </w:r>
      <w:bookmarkEnd w:id="0"/>
    </w:p>
    <w:p w:rsidR="0034222B" w:rsidRPr="002A0724" w:rsidRDefault="0034222B" w:rsidP="000B7554">
      <w:pPr>
        <w:pStyle w:val="2"/>
        <w:rPr>
          <w:rFonts w:ascii="Times New Roman" w:hAnsi="Times New Roman" w:cs="Times New Roman"/>
        </w:rPr>
      </w:pPr>
      <w:bookmarkStart w:id="1" w:name="_Toc366071326"/>
      <w:r w:rsidRPr="002A0724">
        <w:rPr>
          <w:rFonts w:ascii="Times New Roman" w:hAnsi="Times New Roman" w:cs="黑体" w:hint="eastAsia"/>
        </w:rPr>
        <w:t>电子科学与技术（</w:t>
      </w:r>
      <w:r w:rsidRPr="002A0724">
        <w:rPr>
          <w:rFonts w:ascii="Times New Roman" w:hAnsi="Times New Roman" w:cs="Times New Roman"/>
        </w:rPr>
        <w:t>0809</w:t>
      </w:r>
      <w:r w:rsidRPr="002A0724">
        <w:rPr>
          <w:rFonts w:ascii="Times New Roman" w:hAnsi="Times New Roman" w:cs="黑体" w:hint="eastAsia"/>
        </w:rPr>
        <w:t>）</w:t>
      </w:r>
      <w:bookmarkEnd w:id="1"/>
    </w:p>
    <w:p w:rsidR="0034222B" w:rsidRPr="002A0724" w:rsidRDefault="0034222B" w:rsidP="000B7554">
      <w:pPr>
        <w:adjustRightInd w:val="0"/>
        <w:snapToGrid w:val="0"/>
        <w:spacing w:line="360" w:lineRule="auto"/>
        <w:jc w:val="center"/>
        <w:rPr>
          <w:rFonts w:eastAsia="黑体"/>
          <w:sz w:val="32"/>
          <w:szCs w:val="32"/>
        </w:rPr>
      </w:pPr>
      <w:r w:rsidRPr="002A0724">
        <w:rPr>
          <w:rFonts w:eastAsia="黑体" w:cs="黑体" w:hint="eastAsia"/>
          <w:sz w:val="32"/>
          <w:szCs w:val="32"/>
        </w:rPr>
        <w:t>博士研究生培养方案</w:t>
      </w:r>
    </w:p>
    <w:p w:rsidR="0034222B" w:rsidRPr="00C44205" w:rsidRDefault="0034222B" w:rsidP="00754821">
      <w:pPr>
        <w:spacing w:before="120" w:line="360" w:lineRule="auto"/>
        <w:rPr>
          <w:rFonts w:ascii="黑体" w:eastAsia="黑体" w:hAnsi="宋体"/>
          <w:sz w:val="28"/>
          <w:szCs w:val="28"/>
        </w:rPr>
      </w:pPr>
      <w:r w:rsidRPr="00C44205">
        <w:rPr>
          <w:rFonts w:ascii="黑体" w:eastAsia="黑体" w:hAnsi="宋体" w:cs="黑体" w:hint="eastAsia"/>
          <w:sz w:val="28"/>
          <w:szCs w:val="28"/>
        </w:rPr>
        <w:t>一、适用学科</w:t>
      </w:r>
    </w:p>
    <w:p w:rsidR="0034222B" w:rsidRPr="002A0724" w:rsidRDefault="0034222B" w:rsidP="00EA7FE4">
      <w:pPr>
        <w:spacing w:line="288" w:lineRule="auto"/>
        <w:ind w:leftChars="200" w:left="420"/>
        <w:rPr>
          <w:sz w:val="24"/>
          <w:szCs w:val="24"/>
        </w:rPr>
      </w:pPr>
      <w:bookmarkStart w:id="2" w:name="_Toc365965259"/>
      <w:r w:rsidRPr="002A0724">
        <w:rPr>
          <w:rFonts w:cs="宋体" w:hint="eastAsia"/>
          <w:sz w:val="24"/>
          <w:szCs w:val="24"/>
        </w:rPr>
        <w:t>电子科学与技术（</w:t>
      </w:r>
      <w:r w:rsidRPr="002A0724">
        <w:rPr>
          <w:sz w:val="24"/>
          <w:szCs w:val="24"/>
        </w:rPr>
        <w:t>0809</w:t>
      </w:r>
      <w:r w:rsidRPr="002A0724">
        <w:rPr>
          <w:rFonts w:cs="宋体" w:hint="eastAsia"/>
          <w:sz w:val="24"/>
          <w:szCs w:val="24"/>
        </w:rPr>
        <w:t>）</w:t>
      </w:r>
      <w:bookmarkEnd w:id="2"/>
    </w:p>
    <w:p w:rsidR="0034222B" w:rsidRPr="002A0724" w:rsidRDefault="0034222B" w:rsidP="00EA7FE4">
      <w:pPr>
        <w:spacing w:line="288" w:lineRule="auto"/>
        <w:ind w:leftChars="331" w:left="1343" w:hangingChars="270" w:hanging="648"/>
        <w:rPr>
          <w:sz w:val="24"/>
          <w:szCs w:val="24"/>
        </w:rPr>
      </w:pPr>
      <w:r w:rsidRPr="002A0724">
        <w:rPr>
          <w:rFonts w:cs="宋体" w:hint="eastAsia"/>
          <w:sz w:val="24"/>
          <w:szCs w:val="24"/>
        </w:rPr>
        <w:t>物理电子学（</w:t>
      </w:r>
      <w:r w:rsidRPr="002A0724">
        <w:rPr>
          <w:sz w:val="24"/>
          <w:szCs w:val="24"/>
        </w:rPr>
        <w:t>080901</w:t>
      </w:r>
      <w:r w:rsidRPr="002A0724">
        <w:rPr>
          <w:rFonts w:cs="宋体" w:hint="eastAsia"/>
          <w:sz w:val="24"/>
          <w:szCs w:val="24"/>
        </w:rPr>
        <w:t>）</w:t>
      </w:r>
    </w:p>
    <w:p w:rsidR="0034222B" w:rsidRPr="002A0724" w:rsidRDefault="0034222B" w:rsidP="00EA7FE4">
      <w:pPr>
        <w:spacing w:line="288" w:lineRule="auto"/>
        <w:ind w:leftChars="331" w:left="1343" w:hangingChars="270" w:hanging="648"/>
        <w:rPr>
          <w:sz w:val="24"/>
          <w:szCs w:val="24"/>
        </w:rPr>
      </w:pPr>
      <w:r w:rsidRPr="002A0724">
        <w:rPr>
          <w:rFonts w:cs="宋体" w:hint="eastAsia"/>
          <w:sz w:val="24"/>
          <w:szCs w:val="24"/>
        </w:rPr>
        <w:t>电路与系统（</w:t>
      </w:r>
      <w:r w:rsidRPr="002A0724">
        <w:rPr>
          <w:sz w:val="24"/>
          <w:szCs w:val="24"/>
        </w:rPr>
        <w:t>080902</w:t>
      </w:r>
      <w:r w:rsidRPr="002A0724">
        <w:rPr>
          <w:rFonts w:cs="宋体" w:hint="eastAsia"/>
          <w:sz w:val="24"/>
          <w:szCs w:val="24"/>
        </w:rPr>
        <w:t>）</w:t>
      </w:r>
    </w:p>
    <w:p w:rsidR="0034222B" w:rsidRPr="002A0724" w:rsidRDefault="0034222B" w:rsidP="00EA7FE4">
      <w:pPr>
        <w:spacing w:line="288" w:lineRule="auto"/>
        <w:ind w:leftChars="331" w:left="1343" w:hangingChars="270" w:hanging="648"/>
        <w:rPr>
          <w:sz w:val="24"/>
          <w:szCs w:val="24"/>
        </w:rPr>
      </w:pPr>
      <w:r w:rsidRPr="002A0724">
        <w:rPr>
          <w:rFonts w:cs="宋体" w:hint="eastAsia"/>
          <w:sz w:val="24"/>
          <w:szCs w:val="24"/>
        </w:rPr>
        <w:t>微电子学与固体电子学（</w:t>
      </w:r>
      <w:r w:rsidRPr="002A0724">
        <w:rPr>
          <w:sz w:val="24"/>
          <w:szCs w:val="24"/>
        </w:rPr>
        <w:t>080903</w:t>
      </w:r>
      <w:r w:rsidRPr="002A0724">
        <w:rPr>
          <w:rFonts w:cs="宋体" w:hint="eastAsia"/>
          <w:sz w:val="24"/>
          <w:szCs w:val="24"/>
        </w:rPr>
        <w:t>）</w:t>
      </w:r>
    </w:p>
    <w:p w:rsidR="0034222B" w:rsidRPr="002A0724" w:rsidRDefault="0034222B" w:rsidP="00EA7FE4">
      <w:pPr>
        <w:spacing w:line="288" w:lineRule="auto"/>
        <w:ind w:leftChars="331" w:left="1343" w:hangingChars="270" w:hanging="648"/>
        <w:rPr>
          <w:sz w:val="24"/>
          <w:szCs w:val="24"/>
        </w:rPr>
      </w:pPr>
      <w:r w:rsidRPr="002A0724">
        <w:rPr>
          <w:rFonts w:cs="宋体" w:hint="eastAsia"/>
          <w:sz w:val="24"/>
          <w:szCs w:val="24"/>
        </w:rPr>
        <w:t>电磁场与微波技术（</w:t>
      </w:r>
      <w:r w:rsidRPr="002A0724">
        <w:rPr>
          <w:sz w:val="24"/>
          <w:szCs w:val="24"/>
        </w:rPr>
        <w:t>080904</w:t>
      </w:r>
      <w:r w:rsidRPr="002A0724">
        <w:rPr>
          <w:rFonts w:cs="宋体" w:hint="eastAsia"/>
          <w:sz w:val="24"/>
          <w:szCs w:val="24"/>
        </w:rPr>
        <w:t>）</w:t>
      </w:r>
    </w:p>
    <w:p w:rsidR="0034222B" w:rsidRPr="002A0724" w:rsidRDefault="0034222B" w:rsidP="00EA7FE4">
      <w:pPr>
        <w:spacing w:line="288" w:lineRule="auto"/>
        <w:ind w:leftChars="331" w:left="1343" w:hangingChars="270" w:hanging="648"/>
        <w:rPr>
          <w:sz w:val="24"/>
          <w:szCs w:val="24"/>
        </w:rPr>
      </w:pPr>
      <w:r w:rsidRPr="002A0724">
        <w:rPr>
          <w:rFonts w:cs="宋体" w:hint="eastAsia"/>
          <w:sz w:val="24"/>
          <w:szCs w:val="24"/>
        </w:rPr>
        <w:t>电磁兼容与电磁环境（</w:t>
      </w:r>
      <w:r w:rsidRPr="002A0724">
        <w:rPr>
          <w:sz w:val="24"/>
          <w:szCs w:val="24"/>
        </w:rPr>
        <w:t>0809Z1</w:t>
      </w:r>
      <w:r w:rsidRPr="002A0724">
        <w:rPr>
          <w:rFonts w:cs="宋体" w:hint="eastAsia"/>
          <w:sz w:val="24"/>
          <w:szCs w:val="24"/>
        </w:rPr>
        <w:t>）</w:t>
      </w:r>
    </w:p>
    <w:p w:rsidR="0034222B" w:rsidRPr="002A0724" w:rsidRDefault="0034222B" w:rsidP="00EA7FE4">
      <w:pPr>
        <w:spacing w:line="288" w:lineRule="auto"/>
        <w:ind w:leftChars="331" w:left="1343" w:hangingChars="270" w:hanging="648"/>
        <w:rPr>
          <w:sz w:val="24"/>
          <w:szCs w:val="24"/>
        </w:rPr>
      </w:pPr>
      <w:r w:rsidRPr="002A0724">
        <w:rPr>
          <w:rFonts w:cs="宋体" w:hint="eastAsia"/>
          <w:sz w:val="24"/>
          <w:szCs w:val="24"/>
        </w:rPr>
        <w:t>集成电路设计（</w:t>
      </w:r>
      <w:r w:rsidRPr="002A0724">
        <w:rPr>
          <w:sz w:val="24"/>
          <w:szCs w:val="24"/>
        </w:rPr>
        <w:t>99J2</w:t>
      </w:r>
      <w:r w:rsidRPr="002A0724">
        <w:rPr>
          <w:rFonts w:cs="宋体" w:hint="eastAsia"/>
          <w:sz w:val="24"/>
          <w:szCs w:val="24"/>
        </w:rPr>
        <w:t>）</w:t>
      </w:r>
    </w:p>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t>二、培养目标</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在电子科学与技术学科领域内掌握坚实宽广的基础理论知识，特别在物理电子学、电路与系统、微电子学与固体电子学、电磁场与微波技术、电磁兼容与电磁环境、集成电路设计等专业方面掌握系统深入的专门知识，并掌握必要的信息与通信工程、计算机科学、自动控制等关联学科的基础知识，知悉本学科领域的发展方向和国际学术研究前沿；熟练地掌握一门外国语，能熟练阅读本专业的外文资料，具有进行国际学术交流的能力；具备独立从事科学研究工作的能力，并在电子科学与技术学科领域做出创造性的成果。具备成为本学科方向学术带头人的潜质，具有主持较大型科学研究和技术开发项目的能力，能胜任本专业或相近专业的科研、教学、工程技术和管理工作。</w:t>
      </w:r>
    </w:p>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t>三、培养方向</w:t>
      </w:r>
    </w:p>
    <w:p w:rsidR="0034222B" w:rsidRPr="002A0724" w:rsidRDefault="0034222B" w:rsidP="00EA7FE4">
      <w:pPr>
        <w:spacing w:line="288" w:lineRule="auto"/>
        <w:ind w:firstLineChars="200" w:firstLine="480"/>
        <w:rPr>
          <w:sz w:val="24"/>
          <w:szCs w:val="24"/>
        </w:rPr>
      </w:pPr>
      <w:r w:rsidRPr="002A0724">
        <w:rPr>
          <w:sz w:val="24"/>
          <w:szCs w:val="24"/>
        </w:rPr>
        <w:t>1</w:t>
      </w:r>
      <w:r w:rsidRPr="002A0724">
        <w:rPr>
          <w:rFonts w:cs="宋体" w:hint="eastAsia"/>
          <w:sz w:val="24"/>
          <w:szCs w:val="24"/>
        </w:rPr>
        <w:t>．物理电子学：包含光电技术与光电工程、空间信息技术、成像信息技术、微波</w:t>
      </w:r>
      <w:r w:rsidRPr="002A0724">
        <w:rPr>
          <w:sz w:val="24"/>
          <w:szCs w:val="24"/>
        </w:rPr>
        <w:t>/</w:t>
      </w:r>
      <w:r w:rsidRPr="002A0724">
        <w:rPr>
          <w:rFonts w:cs="宋体" w:hint="eastAsia"/>
          <w:sz w:val="24"/>
          <w:szCs w:val="24"/>
        </w:rPr>
        <w:t>太赫兹波光子学、量子信息学与技术等专业方向；</w:t>
      </w:r>
    </w:p>
    <w:p w:rsidR="0034222B" w:rsidRPr="002A0724" w:rsidRDefault="0034222B" w:rsidP="00EA7FE4">
      <w:pPr>
        <w:spacing w:line="288" w:lineRule="auto"/>
        <w:ind w:firstLineChars="200" w:firstLine="480"/>
        <w:rPr>
          <w:sz w:val="24"/>
          <w:szCs w:val="24"/>
        </w:rPr>
      </w:pPr>
      <w:r w:rsidRPr="002A0724">
        <w:rPr>
          <w:sz w:val="24"/>
          <w:szCs w:val="24"/>
        </w:rPr>
        <w:t>2</w:t>
      </w:r>
      <w:r w:rsidRPr="002A0724">
        <w:rPr>
          <w:rFonts w:cs="宋体" w:hint="eastAsia"/>
          <w:sz w:val="24"/>
          <w:szCs w:val="24"/>
        </w:rPr>
        <w:t>．电路与系统：包含综合电子信息系统综合仿真与评估、数模通信电路与系统、模式识别与人工智能、人机交互与情感计算、图像获取</w:t>
      </w:r>
      <w:r w:rsidRPr="002A0724">
        <w:rPr>
          <w:sz w:val="24"/>
          <w:szCs w:val="24"/>
        </w:rPr>
        <w:t>/</w:t>
      </w:r>
      <w:r w:rsidRPr="002A0724">
        <w:rPr>
          <w:rFonts w:cs="宋体" w:hint="eastAsia"/>
          <w:sz w:val="24"/>
          <w:szCs w:val="24"/>
        </w:rPr>
        <w:t>处理</w:t>
      </w:r>
      <w:r w:rsidRPr="002A0724">
        <w:rPr>
          <w:sz w:val="24"/>
          <w:szCs w:val="24"/>
        </w:rPr>
        <w:t>/</w:t>
      </w:r>
      <w:r w:rsidRPr="002A0724">
        <w:rPr>
          <w:rFonts w:cs="宋体" w:hint="eastAsia"/>
          <w:sz w:val="24"/>
          <w:szCs w:val="24"/>
        </w:rPr>
        <w:t>压缩与分析、红外目标跟踪制导等专业方向；</w:t>
      </w:r>
    </w:p>
    <w:p w:rsidR="0034222B" w:rsidRPr="002A0724" w:rsidRDefault="0034222B" w:rsidP="00EA7FE4">
      <w:pPr>
        <w:spacing w:line="288" w:lineRule="auto"/>
        <w:ind w:firstLineChars="200" w:firstLine="480"/>
        <w:rPr>
          <w:sz w:val="24"/>
          <w:szCs w:val="24"/>
        </w:rPr>
      </w:pPr>
      <w:r w:rsidRPr="002A0724">
        <w:rPr>
          <w:sz w:val="24"/>
          <w:szCs w:val="24"/>
        </w:rPr>
        <w:t>3</w:t>
      </w:r>
      <w:r w:rsidRPr="002A0724">
        <w:rPr>
          <w:rFonts w:cs="宋体" w:hint="eastAsia"/>
          <w:sz w:val="24"/>
          <w:szCs w:val="24"/>
        </w:rPr>
        <w:t>．微电子学与固体电子学：</w:t>
      </w:r>
      <w:proofErr w:type="gramStart"/>
      <w:r w:rsidRPr="002A0724">
        <w:rPr>
          <w:rFonts w:cs="宋体" w:hint="eastAsia"/>
          <w:sz w:val="24"/>
          <w:szCs w:val="24"/>
        </w:rPr>
        <w:t>包含微纳电子学</w:t>
      </w:r>
      <w:proofErr w:type="gramEnd"/>
      <w:r w:rsidRPr="002A0724">
        <w:rPr>
          <w:rFonts w:cs="宋体" w:hint="eastAsia"/>
          <w:sz w:val="24"/>
          <w:szCs w:val="24"/>
        </w:rPr>
        <w:t>及系统、抗辐射电子学、微纳新材料与新器件、微电子机械系统及微集成传感器技术、生物医学电子学等专业方向；</w:t>
      </w:r>
    </w:p>
    <w:p w:rsidR="0034222B" w:rsidRPr="002A0724" w:rsidRDefault="0034222B" w:rsidP="00EA7FE4">
      <w:pPr>
        <w:spacing w:line="288" w:lineRule="auto"/>
        <w:ind w:firstLineChars="200" w:firstLine="480"/>
        <w:rPr>
          <w:sz w:val="24"/>
          <w:szCs w:val="24"/>
        </w:rPr>
      </w:pPr>
      <w:r w:rsidRPr="002A0724">
        <w:rPr>
          <w:sz w:val="24"/>
          <w:szCs w:val="24"/>
        </w:rPr>
        <w:t>4</w:t>
      </w:r>
      <w:r w:rsidRPr="002A0724">
        <w:rPr>
          <w:rFonts w:cs="宋体" w:hint="eastAsia"/>
          <w:sz w:val="24"/>
          <w:szCs w:val="24"/>
        </w:rPr>
        <w:t>．电磁场与微波技术：包含射频</w:t>
      </w:r>
      <w:r w:rsidRPr="002A0724">
        <w:rPr>
          <w:sz w:val="24"/>
          <w:szCs w:val="24"/>
        </w:rPr>
        <w:t>/</w:t>
      </w:r>
      <w:r w:rsidRPr="002A0724">
        <w:rPr>
          <w:rFonts w:cs="宋体" w:hint="eastAsia"/>
          <w:sz w:val="24"/>
          <w:szCs w:val="24"/>
        </w:rPr>
        <w:t>微波与毫米波电路与系统、通信和天线工程、计算电磁学、雷达目标特征测量与仿真、微波遥感等专业方向；</w:t>
      </w:r>
    </w:p>
    <w:p w:rsidR="0034222B" w:rsidRPr="002A0724" w:rsidRDefault="0034222B" w:rsidP="00EA7FE4">
      <w:pPr>
        <w:spacing w:line="288" w:lineRule="auto"/>
        <w:ind w:firstLineChars="200" w:firstLine="480"/>
        <w:rPr>
          <w:sz w:val="24"/>
          <w:szCs w:val="24"/>
        </w:rPr>
      </w:pPr>
      <w:r w:rsidRPr="002A0724">
        <w:rPr>
          <w:sz w:val="24"/>
          <w:szCs w:val="24"/>
        </w:rPr>
        <w:t>5</w:t>
      </w:r>
      <w:r w:rsidRPr="002A0724">
        <w:rPr>
          <w:rFonts w:cs="宋体" w:hint="eastAsia"/>
          <w:sz w:val="24"/>
          <w:szCs w:val="24"/>
        </w:rPr>
        <w:t>．电磁兼容与电磁环境：包含系统级电磁兼容设计与评估、信号完整性、抗干</w:t>
      </w:r>
      <w:r w:rsidRPr="002A0724">
        <w:rPr>
          <w:rFonts w:cs="宋体" w:hint="eastAsia"/>
          <w:sz w:val="24"/>
          <w:szCs w:val="24"/>
        </w:rPr>
        <w:lastRenderedPageBreak/>
        <w:t>扰理论与应用、电磁环境效应、虚拟仪器与自动测量控制系统等专业方向；</w:t>
      </w:r>
    </w:p>
    <w:p w:rsidR="0034222B" w:rsidRPr="002A0724" w:rsidRDefault="0034222B" w:rsidP="00EA7FE4">
      <w:pPr>
        <w:spacing w:line="288" w:lineRule="auto"/>
        <w:ind w:firstLineChars="200" w:firstLine="480"/>
        <w:rPr>
          <w:sz w:val="24"/>
          <w:szCs w:val="24"/>
        </w:rPr>
      </w:pPr>
      <w:r w:rsidRPr="002A0724">
        <w:rPr>
          <w:sz w:val="24"/>
          <w:szCs w:val="24"/>
        </w:rPr>
        <w:t>6</w:t>
      </w:r>
      <w:r w:rsidRPr="002A0724">
        <w:rPr>
          <w:rFonts w:cs="宋体" w:hint="eastAsia"/>
          <w:sz w:val="24"/>
          <w:szCs w:val="24"/>
        </w:rPr>
        <w:t>．集成电路设计：包含集成电路与系统的设计</w:t>
      </w:r>
      <w:r w:rsidRPr="002A0724">
        <w:rPr>
          <w:sz w:val="24"/>
          <w:szCs w:val="24"/>
        </w:rPr>
        <w:t>/</w:t>
      </w:r>
      <w:r w:rsidRPr="002A0724">
        <w:rPr>
          <w:rFonts w:cs="宋体" w:hint="eastAsia"/>
          <w:sz w:val="24"/>
          <w:szCs w:val="24"/>
        </w:rPr>
        <w:t>制造和测试、生物医学信息获取与处理、电子设计自动化与嵌入式技术等专业方向。</w:t>
      </w:r>
    </w:p>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t>四、培养模式及学习年限</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本学科博士研究生根据人才培养和发展需要，主要为一级学科内培养，结合跨学科培养、国际联合培养及校所联合培养等模式。实行导师或联合导师负责制，负责制订研究生个人培养计划、指导科学研究和学位论文。</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遵循《北京航空航天大学研究生学籍管理规定》。本学科直接攻博研究生学制为</w:t>
      </w:r>
      <w:r w:rsidRPr="002A0724">
        <w:rPr>
          <w:sz w:val="24"/>
          <w:szCs w:val="24"/>
        </w:rPr>
        <w:t>4</w:t>
      </w:r>
      <w:r w:rsidRPr="002A0724">
        <w:rPr>
          <w:rFonts w:cs="宋体" w:hint="eastAsia"/>
          <w:sz w:val="24"/>
          <w:szCs w:val="24"/>
        </w:rPr>
        <w:t>年；其它类型博士研究生学制为</w:t>
      </w:r>
      <w:r w:rsidRPr="002A0724">
        <w:rPr>
          <w:sz w:val="24"/>
          <w:szCs w:val="24"/>
        </w:rPr>
        <w:t>3</w:t>
      </w:r>
      <w:r w:rsidRPr="002A0724">
        <w:rPr>
          <w:rFonts w:cs="宋体" w:hint="eastAsia"/>
          <w:sz w:val="24"/>
          <w:szCs w:val="24"/>
        </w:rPr>
        <w:t>年，实行弹性学习年限。学生</w:t>
      </w:r>
      <w:proofErr w:type="gramStart"/>
      <w:r w:rsidRPr="002A0724">
        <w:rPr>
          <w:rFonts w:cs="宋体" w:hint="eastAsia"/>
          <w:sz w:val="24"/>
          <w:szCs w:val="24"/>
        </w:rPr>
        <w:t>研</w:t>
      </w:r>
      <w:proofErr w:type="gramEnd"/>
      <w:r w:rsidRPr="002A0724">
        <w:rPr>
          <w:rFonts w:cs="宋体" w:hint="eastAsia"/>
          <w:sz w:val="24"/>
          <w:szCs w:val="24"/>
        </w:rPr>
        <w:t>学时间不少于学制规定的满额年限，并在学籍管理规定的最长学习年限内完成学业。</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博士研究生实行学分制，在攻读学位期间，要求在申请博士学位论文答辩前，依据培养方案，获得知识和能力结构中所规定的各部分学分及总学分。</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鼓励研究生从入学起就开始学位论文相关的研究工作；博士研究生文献综述与开题报告至申请学位论文答辩的时间不少于</w:t>
      </w:r>
      <w:r w:rsidRPr="002A0724">
        <w:rPr>
          <w:sz w:val="24"/>
          <w:szCs w:val="24"/>
        </w:rPr>
        <w:t>1</w:t>
      </w:r>
      <w:r w:rsidRPr="002A0724">
        <w:rPr>
          <w:rFonts w:cs="宋体" w:hint="eastAsia"/>
          <w:sz w:val="24"/>
          <w:szCs w:val="24"/>
        </w:rPr>
        <w:t>年。</w:t>
      </w:r>
    </w:p>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t>五、知识和能力结构</w:t>
      </w:r>
    </w:p>
    <w:p w:rsidR="0034222B" w:rsidRDefault="0034222B" w:rsidP="00EA7FE4">
      <w:pPr>
        <w:spacing w:line="288" w:lineRule="auto"/>
        <w:ind w:firstLineChars="202" w:firstLine="485"/>
        <w:rPr>
          <w:sz w:val="24"/>
          <w:szCs w:val="24"/>
        </w:rPr>
      </w:pPr>
      <w:r w:rsidRPr="002A0724">
        <w:rPr>
          <w:rFonts w:cs="宋体" w:hint="eastAsia"/>
          <w:sz w:val="24"/>
          <w:szCs w:val="24"/>
        </w:rPr>
        <w:t>本学科博士研究生培养方案的知识和能力结构由学位理论课程和综合实践能力两部分构成，见下表所示。知识和能力结构主要体现对研究生业务理论素质、科学及人文素质、实践能力素质、创新意识素质等培养层次，要取得相关</w:t>
      </w:r>
      <w:r>
        <w:rPr>
          <w:rFonts w:cs="宋体" w:hint="eastAsia"/>
          <w:sz w:val="24"/>
          <w:szCs w:val="24"/>
        </w:rPr>
        <w:t>学位的研究生必须按培养方案获得表中所规定的各部分学分及总学分。</w:t>
      </w:r>
    </w:p>
    <w:p w:rsidR="0034222B" w:rsidRDefault="0034222B" w:rsidP="00EA7FE4">
      <w:pPr>
        <w:spacing w:line="288" w:lineRule="auto"/>
        <w:ind w:firstLineChars="202" w:firstLine="485"/>
        <w:rP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9"/>
        <w:gridCol w:w="992"/>
        <w:gridCol w:w="1389"/>
        <w:gridCol w:w="1134"/>
        <w:gridCol w:w="993"/>
        <w:gridCol w:w="1063"/>
        <w:gridCol w:w="1063"/>
        <w:gridCol w:w="1372"/>
      </w:tblGrid>
      <w:tr w:rsidR="0034222B" w:rsidRPr="002A0724">
        <w:trPr>
          <w:trHeight w:val="279"/>
          <w:jc w:val="center"/>
        </w:trPr>
        <w:tc>
          <w:tcPr>
            <w:tcW w:w="8985" w:type="dxa"/>
            <w:gridSpan w:val="8"/>
            <w:vAlign w:val="center"/>
          </w:tcPr>
          <w:p w:rsidR="0034222B" w:rsidRPr="002A0724" w:rsidRDefault="0034222B" w:rsidP="003F48A4">
            <w:pPr>
              <w:jc w:val="center"/>
              <w:rPr>
                <w:rFonts w:eastAsia="黑体"/>
                <w:sz w:val="24"/>
                <w:szCs w:val="24"/>
              </w:rPr>
            </w:pPr>
            <w:r w:rsidRPr="002A0724">
              <w:rPr>
                <w:rFonts w:eastAsia="黑体" w:cs="黑体" w:hint="eastAsia"/>
                <w:sz w:val="24"/>
                <w:szCs w:val="24"/>
              </w:rPr>
              <w:t>博士（不含直博）学位知识和能力结构及学分要求</w:t>
            </w:r>
          </w:p>
        </w:tc>
      </w:tr>
      <w:tr w:rsidR="0034222B" w:rsidRPr="002A0724">
        <w:trPr>
          <w:trHeight w:val="279"/>
          <w:jc w:val="center"/>
        </w:trPr>
        <w:tc>
          <w:tcPr>
            <w:tcW w:w="979" w:type="dxa"/>
            <w:vMerge w:val="restart"/>
            <w:vAlign w:val="center"/>
          </w:tcPr>
          <w:p w:rsidR="0034222B" w:rsidRPr="002A0724" w:rsidRDefault="0034222B" w:rsidP="003F48A4">
            <w:pPr>
              <w:jc w:val="center"/>
            </w:pPr>
            <w:r w:rsidRPr="002A0724">
              <w:rPr>
                <w:rFonts w:cs="宋体" w:hint="eastAsia"/>
              </w:rPr>
              <w:t>结构</w:t>
            </w:r>
          </w:p>
          <w:p w:rsidR="0034222B" w:rsidRPr="002A0724" w:rsidRDefault="0034222B" w:rsidP="003F48A4">
            <w:pPr>
              <w:jc w:val="center"/>
            </w:pPr>
            <w:r w:rsidRPr="002A0724">
              <w:rPr>
                <w:rFonts w:cs="宋体" w:hint="eastAsia"/>
              </w:rPr>
              <w:t>类型</w:t>
            </w:r>
          </w:p>
        </w:tc>
        <w:tc>
          <w:tcPr>
            <w:tcW w:w="4508" w:type="dxa"/>
            <w:gridSpan w:val="4"/>
            <w:vAlign w:val="center"/>
          </w:tcPr>
          <w:p w:rsidR="0034222B" w:rsidRPr="002A0724" w:rsidRDefault="0034222B" w:rsidP="003F48A4">
            <w:pPr>
              <w:jc w:val="center"/>
            </w:pPr>
            <w:r w:rsidRPr="002A0724">
              <w:rPr>
                <w:rFonts w:cs="宋体" w:hint="eastAsia"/>
              </w:rPr>
              <w:t>学位理论课程</w:t>
            </w:r>
          </w:p>
        </w:tc>
        <w:tc>
          <w:tcPr>
            <w:tcW w:w="3498" w:type="dxa"/>
            <w:gridSpan w:val="3"/>
            <w:vAlign w:val="center"/>
          </w:tcPr>
          <w:p w:rsidR="0034222B" w:rsidRPr="002A0724" w:rsidRDefault="0034222B" w:rsidP="003F48A4">
            <w:pPr>
              <w:jc w:val="center"/>
            </w:pPr>
            <w:r w:rsidRPr="002A0724">
              <w:rPr>
                <w:rFonts w:cs="宋体" w:hint="eastAsia"/>
              </w:rPr>
              <w:t>综合实践环节</w:t>
            </w:r>
          </w:p>
        </w:tc>
      </w:tr>
      <w:tr w:rsidR="0034222B" w:rsidRPr="002A0724">
        <w:trPr>
          <w:trHeight w:val="279"/>
          <w:jc w:val="center"/>
        </w:trPr>
        <w:tc>
          <w:tcPr>
            <w:tcW w:w="979"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rPr>
                <w:rFonts w:cs="宋体" w:hint="eastAsia"/>
              </w:rPr>
              <w:t>公共课</w:t>
            </w:r>
          </w:p>
        </w:tc>
        <w:tc>
          <w:tcPr>
            <w:tcW w:w="1389" w:type="dxa"/>
            <w:vAlign w:val="center"/>
          </w:tcPr>
          <w:p w:rsidR="0034222B" w:rsidRPr="002A0724" w:rsidRDefault="0034222B" w:rsidP="003F48A4">
            <w:pPr>
              <w:jc w:val="center"/>
            </w:pPr>
            <w:r w:rsidRPr="002A0724">
              <w:rPr>
                <w:rFonts w:cs="宋体" w:hint="eastAsia"/>
              </w:rPr>
              <w:t>基础及学科</w:t>
            </w:r>
          </w:p>
          <w:p w:rsidR="0034222B" w:rsidRPr="002A0724" w:rsidRDefault="0034222B" w:rsidP="003F48A4">
            <w:pPr>
              <w:jc w:val="center"/>
            </w:pPr>
            <w:r w:rsidRPr="002A0724">
              <w:rPr>
                <w:rFonts w:cs="宋体" w:hint="eastAsia"/>
              </w:rPr>
              <w:t>理论课</w:t>
            </w:r>
          </w:p>
        </w:tc>
        <w:tc>
          <w:tcPr>
            <w:tcW w:w="1134" w:type="dxa"/>
            <w:vAlign w:val="center"/>
          </w:tcPr>
          <w:p w:rsidR="0034222B" w:rsidRPr="002A0724" w:rsidRDefault="0034222B" w:rsidP="003F48A4">
            <w:pPr>
              <w:jc w:val="center"/>
            </w:pPr>
            <w:r w:rsidRPr="002A0724">
              <w:rPr>
                <w:rFonts w:cs="宋体" w:hint="eastAsia"/>
              </w:rPr>
              <w:t>跨学科课</w:t>
            </w:r>
          </w:p>
        </w:tc>
        <w:tc>
          <w:tcPr>
            <w:tcW w:w="993" w:type="dxa"/>
            <w:vAlign w:val="center"/>
          </w:tcPr>
          <w:p w:rsidR="0034222B" w:rsidRPr="002A0724" w:rsidRDefault="0034222B" w:rsidP="003F48A4">
            <w:pPr>
              <w:jc w:val="center"/>
            </w:pPr>
            <w:r w:rsidRPr="002A0724">
              <w:rPr>
                <w:rFonts w:cs="宋体" w:hint="eastAsia"/>
              </w:rPr>
              <w:t>选修课</w:t>
            </w:r>
          </w:p>
        </w:tc>
        <w:tc>
          <w:tcPr>
            <w:tcW w:w="1063" w:type="dxa"/>
            <w:vAlign w:val="center"/>
          </w:tcPr>
          <w:p w:rsidR="0034222B" w:rsidRPr="002A0724" w:rsidRDefault="0034222B" w:rsidP="00C94DC3">
            <w:pPr>
              <w:jc w:val="center"/>
              <w:rPr>
                <w:color w:val="000000"/>
              </w:rPr>
            </w:pPr>
            <w:r w:rsidRPr="002A0724">
              <w:rPr>
                <w:rFonts w:cs="宋体" w:hint="eastAsia"/>
                <w:color w:val="000000"/>
              </w:rPr>
              <w:t>学术</w:t>
            </w:r>
          </w:p>
          <w:p w:rsidR="0034222B" w:rsidRPr="002A0724" w:rsidRDefault="0034222B" w:rsidP="00C94DC3">
            <w:pPr>
              <w:jc w:val="center"/>
              <w:rPr>
                <w:color w:val="000000"/>
              </w:rPr>
            </w:pPr>
            <w:r w:rsidRPr="002A0724">
              <w:rPr>
                <w:rFonts w:cs="宋体" w:hint="eastAsia"/>
                <w:color w:val="000000"/>
              </w:rPr>
              <w:t>交流</w:t>
            </w:r>
          </w:p>
        </w:tc>
        <w:tc>
          <w:tcPr>
            <w:tcW w:w="1063" w:type="dxa"/>
            <w:vAlign w:val="center"/>
          </w:tcPr>
          <w:p w:rsidR="0034222B" w:rsidRPr="002A0724" w:rsidRDefault="0034222B" w:rsidP="00C94DC3">
            <w:pPr>
              <w:jc w:val="center"/>
              <w:rPr>
                <w:color w:val="000000"/>
              </w:rPr>
            </w:pPr>
            <w:r w:rsidRPr="002A0724">
              <w:rPr>
                <w:rFonts w:cs="宋体" w:hint="eastAsia"/>
                <w:color w:val="000000"/>
              </w:rPr>
              <w:t>学术</w:t>
            </w:r>
          </w:p>
          <w:p w:rsidR="0034222B" w:rsidRPr="002A0724" w:rsidRDefault="0034222B" w:rsidP="00C94DC3">
            <w:pPr>
              <w:jc w:val="center"/>
              <w:rPr>
                <w:color w:val="000000"/>
              </w:rPr>
            </w:pPr>
            <w:r w:rsidRPr="002A0724">
              <w:rPr>
                <w:rFonts w:cs="宋体" w:hint="eastAsia"/>
                <w:color w:val="000000"/>
              </w:rPr>
              <w:t>报告</w:t>
            </w:r>
          </w:p>
        </w:tc>
        <w:tc>
          <w:tcPr>
            <w:tcW w:w="1372" w:type="dxa"/>
            <w:vAlign w:val="center"/>
          </w:tcPr>
          <w:p w:rsidR="0034222B" w:rsidRPr="002A0724" w:rsidRDefault="0034222B" w:rsidP="003F48A4">
            <w:pPr>
              <w:jc w:val="center"/>
            </w:pPr>
            <w:r w:rsidRPr="002A0724">
              <w:rPr>
                <w:rFonts w:cs="宋体" w:hint="eastAsia"/>
              </w:rPr>
              <w:t>文献综述</w:t>
            </w:r>
          </w:p>
          <w:p w:rsidR="0034222B" w:rsidRPr="002A0724" w:rsidRDefault="0034222B" w:rsidP="003F48A4">
            <w:pPr>
              <w:jc w:val="center"/>
            </w:pPr>
            <w:r w:rsidRPr="002A0724">
              <w:rPr>
                <w:rFonts w:cs="宋体" w:hint="eastAsia"/>
              </w:rPr>
              <w:t>与开题报告</w:t>
            </w:r>
          </w:p>
        </w:tc>
      </w:tr>
      <w:tr w:rsidR="0034222B" w:rsidRPr="002A0724">
        <w:trPr>
          <w:jc w:val="center"/>
        </w:trPr>
        <w:tc>
          <w:tcPr>
            <w:tcW w:w="979" w:type="dxa"/>
            <w:vAlign w:val="center"/>
          </w:tcPr>
          <w:p w:rsidR="0034222B" w:rsidRPr="002A0724" w:rsidRDefault="0034222B" w:rsidP="003F48A4">
            <w:pPr>
              <w:jc w:val="center"/>
            </w:pPr>
            <w:r w:rsidRPr="002A0724">
              <w:rPr>
                <w:rFonts w:cs="宋体" w:hint="eastAsia"/>
              </w:rPr>
              <w:t>学分</w:t>
            </w:r>
          </w:p>
          <w:p w:rsidR="0034222B" w:rsidRPr="002A0724" w:rsidRDefault="0034222B" w:rsidP="003F48A4">
            <w:pPr>
              <w:jc w:val="center"/>
            </w:pPr>
            <w:r w:rsidRPr="002A0724">
              <w:rPr>
                <w:rFonts w:cs="宋体" w:hint="eastAsia"/>
              </w:rPr>
              <w:t>小计</w:t>
            </w:r>
          </w:p>
        </w:tc>
        <w:tc>
          <w:tcPr>
            <w:tcW w:w="992" w:type="dxa"/>
            <w:vAlign w:val="center"/>
          </w:tcPr>
          <w:p w:rsidR="0034222B" w:rsidRPr="002A0724" w:rsidRDefault="0034222B" w:rsidP="003F48A4">
            <w:pPr>
              <w:jc w:val="center"/>
            </w:pPr>
            <w:r w:rsidRPr="002A0724">
              <w:t>≥4</w:t>
            </w:r>
          </w:p>
        </w:tc>
        <w:tc>
          <w:tcPr>
            <w:tcW w:w="1389" w:type="dxa"/>
            <w:vAlign w:val="center"/>
          </w:tcPr>
          <w:p w:rsidR="0034222B" w:rsidRPr="002A0724" w:rsidRDefault="0034222B" w:rsidP="003F48A4">
            <w:pPr>
              <w:jc w:val="center"/>
            </w:pPr>
            <w:r w:rsidRPr="002A0724">
              <w:t>≥7</w:t>
            </w:r>
          </w:p>
        </w:tc>
        <w:tc>
          <w:tcPr>
            <w:tcW w:w="1134" w:type="dxa"/>
            <w:vAlign w:val="center"/>
          </w:tcPr>
          <w:p w:rsidR="0034222B" w:rsidRPr="002A0724" w:rsidRDefault="0034222B" w:rsidP="003F48A4">
            <w:pPr>
              <w:jc w:val="center"/>
            </w:pPr>
            <w:r w:rsidRPr="002A0724">
              <w:t>≥2</w:t>
            </w:r>
          </w:p>
        </w:tc>
        <w:tc>
          <w:tcPr>
            <w:tcW w:w="993" w:type="dxa"/>
            <w:vAlign w:val="center"/>
          </w:tcPr>
          <w:p w:rsidR="0034222B" w:rsidRPr="002A0724" w:rsidRDefault="0034222B" w:rsidP="003F48A4">
            <w:pPr>
              <w:jc w:val="center"/>
            </w:pPr>
            <w:r w:rsidRPr="002A0724">
              <w:t>≥0</w:t>
            </w:r>
          </w:p>
        </w:tc>
        <w:tc>
          <w:tcPr>
            <w:tcW w:w="1063" w:type="dxa"/>
            <w:vAlign w:val="center"/>
          </w:tcPr>
          <w:p w:rsidR="0034222B" w:rsidRPr="002A0724" w:rsidRDefault="0034222B" w:rsidP="003F48A4">
            <w:pPr>
              <w:jc w:val="center"/>
            </w:pPr>
            <w:r w:rsidRPr="002A0724">
              <w:t>1</w:t>
            </w:r>
          </w:p>
        </w:tc>
        <w:tc>
          <w:tcPr>
            <w:tcW w:w="1063" w:type="dxa"/>
            <w:vAlign w:val="center"/>
          </w:tcPr>
          <w:p w:rsidR="0034222B" w:rsidRPr="002A0724" w:rsidRDefault="0034222B" w:rsidP="003F48A4">
            <w:pPr>
              <w:jc w:val="center"/>
            </w:pPr>
            <w:r w:rsidRPr="002A0724">
              <w:t>1</w:t>
            </w:r>
          </w:p>
        </w:tc>
        <w:tc>
          <w:tcPr>
            <w:tcW w:w="1372" w:type="dxa"/>
            <w:vAlign w:val="center"/>
          </w:tcPr>
          <w:p w:rsidR="0034222B" w:rsidRPr="002A0724" w:rsidRDefault="0034222B" w:rsidP="003F48A4">
            <w:pPr>
              <w:jc w:val="center"/>
            </w:pPr>
            <w:r w:rsidRPr="002A0724">
              <w:t>1</w:t>
            </w:r>
          </w:p>
        </w:tc>
      </w:tr>
      <w:tr w:rsidR="0034222B" w:rsidRPr="002A0724">
        <w:trPr>
          <w:jc w:val="center"/>
        </w:trPr>
        <w:tc>
          <w:tcPr>
            <w:tcW w:w="979" w:type="dxa"/>
            <w:vAlign w:val="center"/>
          </w:tcPr>
          <w:p w:rsidR="0034222B" w:rsidRPr="002A0724" w:rsidRDefault="0034222B" w:rsidP="003F48A4">
            <w:pPr>
              <w:jc w:val="center"/>
            </w:pPr>
            <w:r w:rsidRPr="002A0724">
              <w:rPr>
                <w:rFonts w:cs="宋体" w:hint="eastAsia"/>
              </w:rPr>
              <w:t>总学分</w:t>
            </w:r>
          </w:p>
        </w:tc>
        <w:tc>
          <w:tcPr>
            <w:tcW w:w="8006" w:type="dxa"/>
            <w:gridSpan w:val="7"/>
            <w:vAlign w:val="center"/>
          </w:tcPr>
          <w:p w:rsidR="0034222B" w:rsidRPr="002A0724" w:rsidRDefault="0034222B" w:rsidP="003F48A4">
            <w:pPr>
              <w:jc w:val="left"/>
            </w:pPr>
            <w:r w:rsidRPr="002A0724">
              <w:t>≥16</w:t>
            </w:r>
            <w:r w:rsidRPr="002A0724">
              <w:rPr>
                <w:rFonts w:cs="宋体" w:hint="eastAsia"/>
              </w:rPr>
              <w:t>（需同时满足各类学分小计和总学分要求）</w:t>
            </w:r>
          </w:p>
        </w:tc>
      </w:tr>
    </w:tbl>
    <w:p w:rsidR="0034222B" w:rsidRPr="002A0724" w:rsidRDefault="0034222B" w:rsidP="00EA7FE4">
      <w:pPr>
        <w:spacing w:line="360" w:lineRule="auto"/>
        <w:ind w:firstLineChars="202" w:firstLine="485"/>
        <w:rP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2"/>
        <w:gridCol w:w="835"/>
        <w:gridCol w:w="1245"/>
        <w:gridCol w:w="938"/>
        <w:gridCol w:w="735"/>
        <w:gridCol w:w="840"/>
        <w:gridCol w:w="730"/>
        <w:gridCol w:w="730"/>
        <w:gridCol w:w="731"/>
        <w:gridCol w:w="1368"/>
      </w:tblGrid>
      <w:tr w:rsidR="0034222B" w:rsidRPr="002A0724">
        <w:trPr>
          <w:trHeight w:val="275"/>
          <w:jc w:val="center"/>
        </w:trPr>
        <w:tc>
          <w:tcPr>
            <w:tcW w:w="9124" w:type="dxa"/>
            <w:gridSpan w:val="10"/>
            <w:vAlign w:val="center"/>
          </w:tcPr>
          <w:p w:rsidR="0034222B" w:rsidRPr="002A0724" w:rsidRDefault="0034222B" w:rsidP="003F48A4">
            <w:pPr>
              <w:jc w:val="center"/>
              <w:rPr>
                <w:rFonts w:eastAsia="黑体"/>
                <w:sz w:val="24"/>
                <w:szCs w:val="24"/>
              </w:rPr>
            </w:pPr>
            <w:r w:rsidRPr="002A0724">
              <w:rPr>
                <w:rFonts w:eastAsia="黑体" w:cs="黑体" w:hint="eastAsia"/>
                <w:sz w:val="24"/>
                <w:szCs w:val="24"/>
              </w:rPr>
              <w:t>直接攻读博士学位知识和能力结构及学分要求</w:t>
            </w:r>
          </w:p>
        </w:tc>
      </w:tr>
      <w:tr w:rsidR="0034222B" w:rsidRPr="002A0724">
        <w:trPr>
          <w:trHeight w:val="279"/>
          <w:jc w:val="center"/>
        </w:trPr>
        <w:tc>
          <w:tcPr>
            <w:tcW w:w="972" w:type="dxa"/>
            <w:vMerge w:val="restart"/>
            <w:vAlign w:val="center"/>
          </w:tcPr>
          <w:p w:rsidR="0034222B" w:rsidRPr="002A0724" w:rsidRDefault="0034222B" w:rsidP="003F48A4">
            <w:pPr>
              <w:jc w:val="center"/>
            </w:pPr>
            <w:r w:rsidRPr="002A0724">
              <w:rPr>
                <w:rFonts w:cs="宋体" w:hint="eastAsia"/>
              </w:rPr>
              <w:t>结构</w:t>
            </w:r>
          </w:p>
          <w:p w:rsidR="0034222B" w:rsidRPr="002A0724" w:rsidRDefault="0034222B" w:rsidP="003F48A4">
            <w:pPr>
              <w:jc w:val="center"/>
            </w:pPr>
            <w:r w:rsidRPr="002A0724">
              <w:rPr>
                <w:rFonts w:cs="宋体" w:hint="eastAsia"/>
              </w:rPr>
              <w:t>类型</w:t>
            </w:r>
          </w:p>
        </w:tc>
        <w:tc>
          <w:tcPr>
            <w:tcW w:w="3753" w:type="dxa"/>
            <w:gridSpan w:val="4"/>
            <w:vAlign w:val="center"/>
          </w:tcPr>
          <w:p w:rsidR="0034222B" w:rsidRPr="002A0724" w:rsidRDefault="0034222B" w:rsidP="003F48A4">
            <w:pPr>
              <w:jc w:val="center"/>
            </w:pPr>
            <w:r w:rsidRPr="002A0724">
              <w:rPr>
                <w:rFonts w:cs="宋体" w:hint="eastAsia"/>
              </w:rPr>
              <w:t>学位理论课程</w:t>
            </w:r>
          </w:p>
        </w:tc>
        <w:tc>
          <w:tcPr>
            <w:tcW w:w="4399" w:type="dxa"/>
            <w:gridSpan w:val="5"/>
            <w:vAlign w:val="center"/>
          </w:tcPr>
          <w:p w:rsidR="0034222B" w:rsidRPr="002A0724" w:rsidRDefault="0034222B" w:rsidP="003F48A4">
            <w:pPr>
              <w:jc w:val="center"/>
            </w:pPr>
            <w:r w:rsidRPr="002A0724">
              <w:rPr>
                <w:rFonts w:cs="宋体" w:hint="eastAsia"/>
              </w:rPr>
              <w:t>综合实践环节</w:t>
            </w:r>
          </w:p>
        </w:tc>
      </w:tr>
      <w:tr w:rsidR="0034222B" w:rsidRPr="002A0724">
        <w:trPr>
          <w:trHeight w:val="279"/>
          <w:jc w:val="center"/>
        </w:trPr>
        <w:tc>
          <w:tcPr>
            <w:tcW w:w="972" w:type="dxa"/>
            <w:vMerge/>
            <w:vAlign w:val="center"/>
          </w:tcPr>
          <w:p w:rsidR="0034222B" w:rsidRPr="002A0724" w:rsidRDefault="0034222B" w:rsidP="003F48A4">
            <w:pPr>
              <w:jc w:val="center"/>
            </w:pPr>
          </w:p>
        </w:tc>
        <w:tc>
          <w:tcPr>
            <w:tcW w:w="835" w:type="dxa"/>
            <w:vAlign w:val="center"/>
          </w:tcPr>
          <w:p w:rsidR="0034222B" w:rsidRPr="002A0724" w:rsidRDefault="0034222B" w:rsidP="003F48A4">
            <w:pPr>
              <w:jc w:val="center"/>
            </w:pPr>
            <w:r w:rsidRPr="002A0724">
              <w:rPr>
                <w:rFonts w:cs="宋体" w:hint="eastAsia"/>
              </w:rPr>
              <w:t>公共课</w:t>
            </w:r>
          </w:p>
        </w:tc>
        <w:tc>
          <w:tcPr>
            <w:tcW w:w="1245" w:type="dxa"/>
            <w:vAlign w:val="center"/>
          </w:tcPr>
          <w:p w:rsidR="0034222B" w:rsidRPr="002A0724" w:rsidRDefault="0034222B" w:rsidP="003F48A4">
            <w:pPr>
              <w:jc w:val="center"/>
            </w:pPr>
            <w:r w:rsidRPr="002A0724">
              <w:rPr>
                <w:rFonts w:cs="宋体" w:hint="eastAsia"/>
              </w:rPr>
              <w:t>基础及学科理论课</w:t>
            </w:r>
          </w:p>
        </w:tc>
        <w:tc>
          <w:tcPr>
            <w:tcW w:w="938" w:type="dxa"/>
            <w:vAlign w:val="center"/>
          </w:tcPr>
          <w:p w:rsidR="0034222B" w:rsidRPr="002A0724" w:rsidRDefault="0034222B" w:rsidP="003F48A4">
            <w:pPr>
              <w:jc w:val="center"/>
            </w:pPr>
            <w:r w:rsidRPr="002A0724">
              <w:rPr>
                <w:rFonts w:cs="宋体" w:hint="eastAsia"/>
              </w:rPr>
              <w:t>跨学科课</w:t>
            </w:r>
          </w:p>
        </w:tc>
        <w:tc>
          <w:tcPr>
            <w:tcW w:w="735" w:type="dxa"/>
            <w:vAlign w:val="center"/>
          </w:tcPr>
          <w:p w:rsidR="0034222B" w:rsidRPr="002A0724" w:rsidRDefault="0034222B" w:rsidP="003F48A4">
            <w:pPr>
              <w:jc w:val="center"/>
            </w:pPr>
            <w:r w:rsidRPr="002A0724">
              <w:rPr>
                <w:rFonts w:cs="宋体" w:hint="eastAsia"/>
              </w:rPr>
              <w:t>选修课</w:t>
            </w:r>
          </w:p>
        </w:tc>
        <w:tc>
          <w:tcPr>
            <w:tcW w:w="840" w:type="dxa"/>
            <w:vAlign w:val="center"/>
          </w:tcPr>
          <w:p w:rsidR="0034222B" w:rsidRPr="002A0724" w:rsidRDefault="0034222B" w:rsidP="003F48A4">
            <w:pPr>
              <w:jc w:val="center"/>
            </w:pPr>
            <w:r w:rsidRPr="002A0724">
              <w:rPr>
                <w:rFonts w:cs="宋体" w:hint="eastAsia"/>
              </w:rPr>
              <w:t>专业</w:t>
            </w:r>
          </w:p>
          <w:p w:rsidR="0034222B" w:rsidRPr="002A0724" w:rsidRDefault="0034222B" w:rsidP="003F48A4">
            <w:pPr>
              <w:jc w:val="center"/>
            </w:pPr>
            <w:r w:rsidRPr="002A0724">
              <w:rPr>
                <w:rFonts w:cs="宋体" w:hint="eastAsia"/>
              </w:rPr>
              <w:t>实验</w:t>
            </w:r>
          </w:p>
        </w:tc>
        <w:tc>
          <w:tcPr>
            <w:tcW w:w="730" w:type="dxa"/>
            <w:vAlign w:val="center"/>
          </w:tcPr>
          <w:p w:rsidR="0034222B" w:rsidRPr="002A0724" w:rsidRDefault="0034222B" w:rsidP="003F48A4">
            <w:pPr>
              <w:jc w:val="center"/>
            </w:pPr>
            <w:r w:rsidRPr="002A0724">
              <w:rPr>
                <w:rFonts w:cs="宋体" w:hint="eastAsia"/>
              </w:rPr>
              <w:t>教学实践</w:t>
            </w:r>
          </w:p>
        </w:tc>
        <w:tc>
          <w:tcPr>
            <w:tcW w:w="730" w:type="dxa"/>
            <w:vAlign w:val="center"/>
          </w:tcPr>
          <w:p w:rsidR="0034222B" w:rsidRPr="002A0724" w:rsidRDefault="0034222B" w:rsidP="00C94DC3">
            <w:pPr>
              <w:jc w:val="center"/>
              <w:rPr>
                <w:color w:val="000000"/>
              </w:rPr>
            </w:pPr>
            <w:r w:rsidRPr="002A0724">
              <w:rPr>
                <w:rFonts w:cs="宋体" w:hint="eastAsia"/>
                <w:color w:val="000000"/>
              </w:rPr>
              <w:t>学术</w:t>
            </w:r>
          </w:p>
          <w:p w:rsidR="0034222B" w:rsidRPr="002A0724" w:rsidRDefault="0034222B" w:rsidP="00C94DC3">
            <w:pPr>
              <w:jc w:val="center"/>
              <w:rPr>
                <w:color w:val="000000"/>
              </w:rPr>
            </w:pPr>
            <w:r w:rsidRPr="002A0724">
              <w:rPr>
                <w:rFonts w:cs="宋体" w:hint="eastAsia"/>
                <w:color w:val="000000"/>
              </w:rPr>
              <w:t>交流</w:t>
            </w:r>
          </w:p>
        </w:tc>
        <w:tc>
          <w:tcPr>
            <w:tcW w:w="731" w:type="dxa"/>
            <w:tcBorders>
              <w:right w:val="single" w:sz="4" w:space="0" w:color="auto"/>
            </w:tcBorders>
            <w:vAlign w:val="center"/>
          </w:tcPr>
          <w:p w:rsidR="0034222B" w:rsidRPr="002A0724" w:rsidRDefault="0034222B" w:rsidP="00C94DC3">
            <w:pPr>
              <w:jc w:val="center"/>
              <w:rPr>
                <w:color w:val="000000"/>
              </w:rPr>
            </w:pPr>
            <w:r w:rsidRPr="002A0724">
              <w:rPr>
                <w:rFonts w:cs="宋体" w:hint="eastAsia"/>
                <w:color w:val="000000"/>
              </w:rPr>
              <w:t>学术</w:t>
            </w:r>
          </w:p>
          <w:p w:rsidR="0034222B" w:rsidRPr="002A0724" w:rsidRDefault="0034222B" w:rsidP="00C94DC3">
            <w:pPr>
              <w:jc w:val="center"/>
              <w:rPr>
                <w:color w:val="000000"/>
              </w:rPr>
            </w:pPr>
            <w:r w:rsidRPr="002A0724">
              <w:rPr>
                <w:rFonts w:cs="宋体" w:hint="eastAsia"/>
                <w:color w:val="000000"/>
              </w:rPr>
              <w:t>报告</w:t>
            </w:r>
          </w:p>
        </w:tc>
        <w:tc>
          <w:tcPr>
            <w:tcW w:w="1368" w:type="dxa"/>
            <w:tcBorders>
              <w:left w:val="single" w:sz="4" w:space="0" w:color="auto"/>
            </w:tcBorders>
            <w:vAlign w:val="center"/>
          </w:tcPr>
          <w:p w:rsidR="0034222B" w:rsidRPr="002A0724" w:rsidRDefault="0034222B" w:rsidP="003F48A4">
            <w:pPr>
              <w:jc w:val="center"/>
            </w:pPr>
            <w:r w:rsidRPr="002A0724">
              <w:rPr>
                <w:rFonts w:cs="宋体" w:hint="eastAsia"/>
              </w:rPr>
              <w:t>文献综述</w:t>
            </w:r>
          </w:p>
          <w:p w:rsidR="0034222B" w:rsidRPr="002A0724" w:rsidRDefault="0034222B" w:rsidP="003F48A4">
            <w:pPr>
              <w:jc w:val="center"/>
            </w:pPr>
            <w:r w:rsidRPr="002A0724">
              <w:rPr>
                <w:rFonts w:cs="宋体" w:hint="eastAsia"/>
              </w:rPr>
              <w:t>与开题报告</w:t>
            </w:r>
          </w:p>
        </w:tc>
      </w:tr>
      <w:tr w:rsidR="0034222B" w:rsidRPr="002A0724">
        <w:trPr>
          <w:trHeight w:val="279"/>
          <w:jc w:val="center"/>
        </w:trPr>
        <w:tc>
          <w:tcPr>
            <w:tcW w:w="972" w:type="dxa"/>
            <w:vAlign w:val="center"/>
          </w:tcPr>
          <w:p w:rsidR="0034222B" w:rsidRPr="002A0724" w:rsidRDefault="0034222B" w:rsidP="003F48A4">
            <w:pPr>
              <w:jc w:val="center"/>
            </w:pPr>
            <w:r w:rsidRPr="002A0724">
              <w:rPr>
                <w:rFonts w:cs="宋体" w:hint="eastAsia"/>
              </w:rPr>
              <w:t>学分</w:t>
            </w:r>
          </w:p>
          <w:p w:rsidR="0034222B" w:rsidRPr="002A0724" w:rsidRDefault="0034222B" w:rsidP="003F48A4">
            <w:pPr>
              <w:jc w:val="center"/>
            </w:pPr>
            <w:r w:rsidRPr="002A0724">
              <w:rPr>
                <w:rFonts w:cs="宋体" w:hint="eastAsia"/>
              </w:rPr>
              <w:t>小计</w:t>
            </w:r>
          </w:p>
        </w:tc>
        <w:tc>
          <w:tcPr>
            <w:tcW w:w="835" w:type="dxa"/>
            <w:vAlign w:val="center"/>
          </w:tcPr>
          <w:p w:rsidR="0034222B" w:rsidRPr="002A0724" w:rsidRDefault="0034222B" w:rsidP="003F48A4">
            <w:pPr>
              <w:jc w:val="center"/>
            </w:pPr>
            <w:r w:rsidRPr="002A0724">
              <w:t>≥5</w:t>
            </w:r>
          </w:p>
        </w:tc>
        <w:tc>
          <w:tcPr>
            <w:tcW w:w="1245" w:type="dxa"/>
            <w:vAlign w:val="center"/>
          </w:tcPr>
          <w:p w:rsidR="0034222B" w:rsidRPr="002A0724" w:rsidRDefault="0034222B" w:rsidP="003F48A4">
            <w:pPr>
              <w:jc w:val="center"/>
            </w:pPr>
            <w:r w:rsidRPr="002A0724">
              <w:t>≥19</w:t>
            </w:r>
          </w:p>
        </w:tc>
        <w:tc>
          <w:tcPr>
            <w:tcW w:w="938" w:type="dxa"/>
            <w:vAlign w:val="center"/>
          </w:tcPr>
          <w:p w:rsidR="0034222B" w:rsidRPr="002A0724" w:rsidRDefault="0034222B" w:rsidP="003F48A4">
            <w:pPr>
              <w:jc w:val="center"/>
            </w:pPr>
            <w:r w:rsidRPr="002A0724">
              <w:t>≥4</w:t>
            </w:r>
          </w:p>
        </w:tc>
        <w:tc>
          <w:tcPr>
            <w:tcW w:w="735" w:type="dxa"/>
            <w:vAlign w:val="center"/>
          </w:tcPr>
          <w:p w:rsidR="0034222B" w:rsidRPr="002A0724" w:rsidRDefault="0034222B" w:rsidP="003F48A4">
            <w:pPr>
              <w:jc w:val="center"/>
            </w:pPr>
            <w:r w:rsidRPr="002A0724">
              <w:t>≥0</w:t>
            </w:r>
          </w:p>
        </w:tc>
        <w:tc>
          <w:tcPr>
            <w:tcW w:w="840" w:type="dxa"/>
            <w:vAlign w:val="center"/>
          </w:tcPr>
          <w:p w:rsidR="0034222B" w:rsidRPr="002A0724" w:rsidRDefault="0034222B" w:rsidP="003F48A4">
            <w:pPr>
              <w:jc w:val="center"/>
            </w:pPr>
            <w:r w:rsidRPr="002A0724">
              <w:t>≥3</w:t>
            </w:r>
          </w:p>
        </w:tc>
        <w:tc>
          <w:tcPr>
            <w:tcW w:w="730" w:type="dxa"/>
            <w:vAlign w:val="center"/>
          </w:tcPr>
          <w:p w:rsidR="0034222B" w:rsidRPr="002A0724" w:rsidRDefault="0034222B" w:rsidP="003F48A4">
            <w:pPr>
              <w:jc w:val="center"/>
            </w:pPr>
            <w:r w:rsidRPr="002A0724">
              <w:t>1</w:t>
            </w:r>
          </w:p>
        </w:tc>
        <w:tc>
          <w:tcPr>
            <w:tcW w:w="730" w:type="dxa"/>
            <w:vAlign w:val="center"/>
          </w:tcPr>
          <w:p w:rsidR="0034222B" w:rsidRPr="002A0724" w:rsidRDefault="0034222B" w:rsidP="003F48A4">
            <w:pPr>
              <w:jc w:val="center"/>
            </w:pPr>
            <w:r w:rsidRPr="002A0724">
              <w:t>1</w:t>
            </w:r>
          </w:p>
        </w:tc>
        <w:tc>
          <w:tcPr>
            <w:tcW w:w="731" w:type="dxa"/>
            <w:tcBorders>
              <w:right w:val="single" w:sz="4" w:space="0" w:color="auto"/>
            </w:tcBorders>
            <w:vAlign w:val="center"/>
          </w:tcPr>
          <w:p w:rsidR="0034222B" w:rsidRPr="002A0724" w:rsidRDefault="0034222B" w:rsidP="003F48A4">
            <w:pPr>
              <w:jc w:val="center"/>
            </w:pPr>
            <w:r w:rsidRPr="002A0724">
              <w:t>1</w:t>
            </w:r>
          </w:p>
        </w:tc>
        <w:tc>
          <w:tcPr>
            <w:tcW w:w="1368" w:type="dxa"/>
            <w:tcBorders>
              <w:left w:val="single" w:sz="4" w:space="0" w:color="auto"/>
            </w:tcBorders>
            <w:vAlign w:val="center"/>
          </w:tcPr>
          <w:p w:rsidR="0034222B" w:rsidRPr="002A0724" w:rsidRDefault="0034222B" w:rsidP="003F48A4">
            <w:pPr>
              <w:jc w:val="center"/>
            </w:pPr>
            <w:r w:rsidRPr="002A0724">
              <w:t>1</w:t>
            </w:r>
          </w:p>
        </w:tc>
      </w:tr>
      <w:tr w:rsidR="0034222B" w:rsidRPr="002A0724">
        <w:trPr>
          <w:jc w:val="center"/>
        </w:trPr>
        <w:tc>
          <w:tcPr>
            <w:tcW w:w="972" w:type="dxa"/>
            <w:vAlign w:val="center"/>
          </w:tcPr>
          <w:p w:rsidR="0034222B" w:rsidRPr="002A0724" w:rsidRDefault="0034222B" w:rsidP="003F48A4">
            <w:pPr>
              <w:jc w:val="center"/>
            </w:pPr>
            <w:r w:rsidRPr="002A0724">
              <w:rPr>
                <w:rFonts w:cs="宋体" w:hint="eastAsia"/>
              </w:rPr>
              <w:t>总学分</w:t>
            </w:r>
          </w:p>
        </w:tc>
        <w:tc>
          <w:tcPr>
            <w:tcW w:w="8152" w:type="dxa"/>
            <w:gridSpan w:val="9"/>
            <w:vAlign w:val="center"/>
          </w:tcPr>
          <w:p w:rsidR="0034222B" w:rsidRPr="002A0724" w:rsidRDefault="0034222B" w:rsidP="003F48A4">
            <w:pPr>
              <w:jc w:val="left"/>
            </w:pPr>
            <w:r w:rsidRPr="002A0724">
              <w:t>≥38</w:t>
            </w:r>
            <w:r w:rsidRPr="002A0724">
              <w:rPr>
                <w:rFonts w:cs="宋体" w:hint="eastAsia"/>
              </w:rPr>
              <w:t>（需同时满足各类学分小计和总学分要求）</w:t>
            </w:r>
          </w:p>
        </w:tc>
      </w:tr>
    </w:tbl>
    <w:p w:rsidR="0034222B" w:rsidRPr="002A0724" w:rsidRDefault="0034222B" w:rsidP="00EA7FE4">
      <w:pPr>
        <w:spacing w:line="360" w:lineRule="auto"/>
        <w:ind w:firstLineChars="202" w:firstLine="485"/>
        <w:rPr>
          <w:sz w:val="24"/>
          <w:szCs w:val="24"/>
        </w:rPr>
      </w:pPr>
    </w:p>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lastRenderedPageBreak/>
        <w:t>六、课程设置及学分要求</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博士研究生课程体系分为学位必修课（环节）和学位选修课（环节）。</w:t>
      </w:r>
    </w:p>
    <w:p w:rsidR="0034222B" w:rsidRPr="002A0724" w:rsidRDefault="0034222B" w:rsidP="00E5085B">
      <w:pPr>
        <w:pStyle w:val="110"/>
        <w:numPr>
          <w:ilvl w:val="0"/>
          <w:numId w:val="1"/>
        </w:numPr>
        <w:tabs>
          <w:tab w:val="clear" w:pos="780"/>
        </w:tabs>
        <w:spacing w:line="360" w:lineRule="auto"/>
        <w:ind w:left="720" w:firstLineChars="0" w:hanging="436"/>
        <w:rPr>
          <w:rFonts w:ascii="Times New Roman" w:eastAsia="黑体" w:hAnsi="Times New Roman" w:cs="Times New Roman"/>
          <w:sz w:val="24"/>
          <w:szCs w:val="24"/>
        </w:rPr>
      </w:pPr>
      <w:r w:rsidRPr="002A0724">
        <w:rPr>
          <w:rFonts w:ascii="Times New Roman" w:eastAsia="黑体" w:hAnsi="Times New Roman" w:cs="黑体" w:hint="eastAsia"/>
          <w:sz w:val="24"/>
          <w:szCs w:val="24"/>
        </w:rPr>
        <w:t>学位必修课（环节）</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学位必修课（环节）指获得本学科博士学位所必须修学的课程和环节，包括：</w:t>
      </w:r>
    </w:p>
    <w:p w:rsidR="0034222B" w:rsidRPr="002A0724" w:rsidRDefault="0034222B" w:rsidP="00E5085B">
      <w:pPr>
        <w:pStyle w:val="11"/>
        <w:numPr>
          <w:ilvl w:val="0"/>
          <w:numId w:val="2"/>
        </w:numPr>
        <w:adjustRightInd w:val="0"/>
        <w:snapToGrid w:val="0"/>
        <w:spacing w:line="288" w:lineRule="auto"/>
        <w:ind w:left="1134" w:hanging="714"/>
      </w:pPr>
      <w:r w:rsidRPr="002A0724">
        <w:rPr>
          <w:rFonts w:cs="宋体" w:hint="eastAsia"/>
        </w:rPr>
        <w:t>公共必修课：包括思想政治理论、第一外国语。</w:t>
      </w:r>
    </w:p>
    <w:p w:rsidR="0034222B" w:rsidRPr="002A0724" w:rsidRDefault="0034222B" w:rsidP="00E5085B">
      <w:pPr>
        <w:pStyle w:val="11"/>
        <w:numPr>
          <w:ilvl w:val="0"/>
          <w:numId w:val="2"/>
        </w:numPr>
        <w:adjustRightInd w:val="0"/>
        <w:snapToGrid w:val="0"/>
        <w:spacing w:line="288" w:lineRule="auto"/>
        <w:ind w:left="1134" w:hanging="714"/>
      </w:pPr>
      <w:r w:rsidRPr="002A0724">
        <w:rPr>
          <w:rFonts w:cs="宋体" w:hint="eastAsia"/>
        </w:rPr>
        <w:t>学科必修课：包括校基础理论课、一级学科理论课和专业课。</w:t>
      </w:r>
    </w:p>
    <w:p w:rsidR="0034222B" w:rsidRPr="002A0724" w:rsidRDefault="0034222B" w:rsidP="00E5085B">
      <w:pPr>
        <w:pStyle w:val="11"/>
        <w:numPr>
          <w:ilvl w:val="0"/>
          <w:numId w:val="2"/>
        </w:numPr>
        <w:adjustRightInd w:val="0"/>
        <w:snapToGrid w:val="0"/>
        <w:spacing w:line="288" w:lineRule="auto"/>
        <w:ind w:left="1134" w:hanging="714"/>
      </w:pPr>
      <w:r w:rsidRPr="002A0724">
        <w:rPr>
          <w:rFonts w:cs="宋体" w:hint="eastAsia"/>
        </w:rPr>
        <w:t>跨学科课：在导师指导下跨一级学科选课。</w:t>
      </w:r>
    </w:p>
    <w:p w:rsidR="0034222B" w:rsidRPr="002A0724" w:rsidRDefault="0034222B" w:rsidP="00EA7FE4">
      <w:pPr>
        <w:pStyle w:val="a3"/>
        <w:adjustRightInd w:val="0"/>
        <w:snapToGrid w:val="0"/>
        <w:spacing w:line="288" w:lineRule="auto"/>
        <w:ind w:leftChars="273" w:left="573" w:firstLineChars="50" w:firstLine="120"/>
      </w:pPr>
      <w:r w:rsidRPr="002A0724">
        <w:rPr>
          <w:rFonts w:cs="宋体" w:hint="eastAsia"/>
        </w:rPr>
        <w:t>学位必修环节包括：专业实验（</w:t>
      </w:r>
      <w:proofErr w:type="gramStart"/>
      <w:r w:rsidRPr="002A0724">
        <w:rPr>
          <w:rFonts w:cs="宋体" w:hint="eastAsia"/>
        </w:rPr>
        <w:t>适用于直博生</w:t>
      </w:r>
      <w:proofErr w:type="gramEnd"/>
      <w:r w:rsidRPr="002A0724">
        <w:rPr>
          <w:rFonts w:cs="宋体" w:hint="eastAsia"/>
        </w:rPr>
        <w:t>）、学术交流、学术报告、文献综述与开题报告。</w:t>
      </w:r>
    </w:p>
    <w:p w:rsidR="0034222B" w:rsidRPr="002A0724" w:rsidRDefault="0034222B" w:rsidP="00E5085B">
      <w:pPr>
        <w:pStyle w:val="12"/>
        <w:numPr>
          <w:ilvl w:val="0"/>
          <w:numId w:val="1"/>
        </w:numPr>
        <w:tabs>
          <w:tab w:val="clear" w:pos="780"/>
        </w:tabs>
        <w:spacing w:line="360" w:lineRule="auto"/>
        <w:ind w:left="721" w:firstLineChars="0" w:hanging="437"/>
        <w:rPr>
          <w:rFonts w:ascii="Times New Roman" w:eastAsia="黑体" w:hAnsi="Times New Roman" w:cs="Times New Roman"/>
          <w:sz w:val="24"/>
          <w:szCs w:val="24"/>
        </w:rPr>
      </w:pPr>
      <w:r w:rsidRPr="002A0724">
        <w:rPr>
          <w:rFonts w:ascii="Times New Roman" w:eastAsia="黑体" w:hAnsi="Times New Roman" w:cs="黑体" w:hint="eastAsia"/>
          <w:sz w:val="24"/>
          <w:szCs w:val="24"/>
        </w:rPr>
        <w:t>学位选修课</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学位选修课不做最低学分要求，导师可根据博士研究生知识背景情况及课题研究需要指定选修公共课、本专业课或跨专业课。第一外国语为非英语（德、日、法等）的博士研究生必须选修英语作为二外，若在硕士研究生学习</w:t>
      </w:r>
      <w:proofErr w:type="gramStart"/>
      <w:r w:rsidRPr="002A0724">
        <w:rPr>
          <w:rFonts w:cs="宋体" w:hint="eastAsia"/>
          <w:sz w:val="24"/>
          <w:szCs w:val="24"/>
        </w:rPr>
        <w:t>阶段己修英语</w:t>
      </w:r>
      <w:proofErr w:type="gramEnd"/>
      <w:r w:rsidRPr="002A0724">
        <w:rPr>
          <w:rFonts w:cs="宋体" w:hint="eastAsia"/>
          <w:sz w:val="24"/>
          <w:szCs w:val="24"/>
        </w:rPr>
        <w:t>二外，可以免修；对缺少本学科硕士或本科层次专业基础的跨学科博士研究生，应在导师指导下将</w:t>
      </w:r>
      <w:r w:rsidRPr="002A0724">
        <w:rPr>
          <w:sz w:val="24"/>
          <w:szCs w:val="24"/>
        </w:rPr>
        <w:t>2-3</w:t>
      </w:r>
      <w:r w:rsidRPr="002A0724">
        <w:rPr>
          <w:rFonts w:cs="宋体" w:hint="eastAsia"/>
          <w:sz w:val="24"/>
          <w:szCs w:val="24"/>
        </w:rPr>
        <w:t>门本学科的硕士或本科核心课程作为选修课程，所修课程记录成绩不计入总学分。</w:t>
      </w:r>
    </w:p>
    <w:p w:rsidR="0034222B" w:rsidRPr="002A0724" w:rsidRDefault="0034222B" w:rsidP="00E5085B">
      <w:pPr>
        <w:pStyle w:val="12"/>
        <w:numPr>
          <w:ilvl w:val="0"/>
          <w:numId w:val="1"/>
        </w:numPr>
        <w:tabs>
          <w:tab w:val="clear" w:pos="780"/>
        </w:tabs>
        <w:spacing w:line="360" w:lineRule="auto"/>
        <w:ind w:left="720" w:firstLineChars="0" w:hanging="436"/>
        <w:rPr>
          <w:rFonts w:ascii="Times New Roman" w:eastAsia="黑体" w:hAnsi="Times New Roman" w:cs="Times New Roman"/>
          <w:sz w:val="24"/>
          <w:szCs w:val="24"/>
        </w:rPr>
      </w:pPr>
      <w:r w:rsidRPr="002A0724">
        <w:rPr>
          <w:rFonts w:ascii="Times New Roman" w:eastAsia="黑体" w:hAnsi="Times New Roman" w:cs="黑体" w:hint="eastAsia"/>
          <w:sz w:val="24"/>
          <w:szCs w:val="24"/>
        </w:rPr>
        <w:t>课程设置（见附表）</w:t>
      </w:r>
    </w:p>
    <w:p w:rsidR="0034222B" w:rsidRPr="002A0724" w:rsidRDefault="0034222B" w:rsidP="00E5085B">
      <w:pPr>
        <w:pStyle w:val="12"/>
        <w:numPr>
          <w:ilvl w:val="0"/>
          <w:numId w:val="1"/>
        </w:numPr>
        <w:tabs>
          <w:tab w:val="clear" w:pos="780"/>
        </w:tabs>
        <w:spacing w:line="360" w:lineRule="auto"/>
        <w:ind w:left="720" w:firstLineChars="0" w:hanging="436"/>
        <w:rPr>
          <w:rFonts w:ascii="Times New Roman" w:eastAsia="黑体" w:hAnsi="Times New Roman" w:cs="Times New Roman"/>
          <w:sz w:val="24"/>
          <w:szCs w:val="24"/>
        </w:rPr>
      </w:pPr>
      <w:r w:rsidRPr="002A0724">
        <w:rPr>
          <w:rFonts w:ascii="Times New Roman" w:eastAsia="黑体" w:hAnsi="Times New Roman" w:cs="黑体" w:hint="eastAsia"/>
          <w:sz w:val="24"/>
          <w:szCs w:val="24"/>
        </w:rPr>
        <w:t>学分要求</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要求研究生在攻读学位期间，依据培养方案，于申请学位论文答辩前获得知识和能力结构中所规定的各部分学分及总学分。</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硕博连读研究生应同时满足学术硕士学位和普通博士学位学分要求，对硕士学术报告及硕士开题学分不做要求。</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博士研究生可根据导师的安排在</w:t>
      </w:r>
      <w:r w:rsidRPr="002A0724">
        <w:rPr>
          <w:sz w:val="24"/>
          <w:szCs w:val="24"/>
        </w:rPr>
        <w:t>2</w:t>
      </w:r>
      <w:r w:rsidRPr="002A0724">
        <w:rPr>
          <w:rFonts w:cs="宋体" w:hint="eastAsia"/>
          <w:sz w:val="24"/>
          <w:szCs w:val="24"/>
        </w:rPr>
        <w:t>年内（</w:t>
      </w:r>
      <w:proofErr w:type="gramStart"/>
      <w:r w:rsidRPr="002A0724">
        <w:rPr>
          <w:rFonts w:cs="宋体" w:hint="eastAsia"/>
          <w:sz w:val="24"/>
          <w:szCs w:val="24"/>
        </w:rPr>
        <w:t>直博生</w:t>
      </w:r>
      <w:proofErr w:type="gramEnd"/>
      <w:r w:rsidRPr="002A0724">
        <w:rPr>
          <w:sz w:val="24"/>
          <w:szCs w:val="24"/>
        </w:rPr>
        <w:t>3</w:t>
      </w:r>
      <w:r w:rsidRPr="002A0724">
        <w:rPr>
          <w:rFonts w:cs="宋体" w:hint="eastAsia"/>
          <w:sz w:val="24"/>
          <w:szCs w:val="24"/>
        </w:rPr>
        <w:t>年内）完成课程学习。</w:t>
      </w:r>
    </w:p>
    <w:p w:rsidR="0034222B" w:rsidRPr="002A0724" w:rsidRDefault="0034222B" w:rsidP="00754821">
      <w:pPr>
        <w:spacing w:before="120" w:line="360" w:lineRule="auto"/>
        <w:rPr>
          <w:rFonts w:eastAsia="黑体"/>
          <w:sz w:val="24"/>
          <w:szCs w:val="24"/>
        </w:rPr>
      </w:pPr>
      <w:r w:rsidRPr="002A0724">
        <w:rPr>
          <w:rFonts w:eastAsia="黑体" w:cs="黑体" w:hint="eastAsia"/>
          <w:sz w:val="24"/>
          <w:szCs w:val="24"/>
        </w:rPr>
        <w:t>附表</w:t>
      </w:r>
      <w:r w:rsidRPr="002A0724">
        <w:rPr>
          <w:rFonts w:eastAsia="黑体"/>
          <w:sz w:val="24"/>
          <w:szCs w:val="24"/>
        </w:rPr>
        <w:t>1</w:t>
      </w:r>
      <w:r w:rsidRPr="002A0724">
        <w:rPr>
          <w:rFonts w:eastAsia="黑体" w:cs="黑体" w:hint="eastAsia"/>
          <w:sz w:val="24"/>
          <w:szCs w:val="24"/>
        </w:rPr>
        <w:t>及附表</w:t>
      </w:r>
      <w:r w:rsidRPr="002A0724">
        <w:rPr>
          <w:rFonts w:eastAsia="黑体"/>
          <w:sz w:val="24"/>
          <w:szCs w:val="24"/>
        </w:rPr>
        <w:t>2</w:t>
      </w:r>
      <w:r w:rsidRPr="002A0724">
        <w:rPr>
          <w:rFonts w:eastAsia="黑体" w:cs="黑体" w:hint="eastAsia"/>
          <w:sz w:val="24"/>
          <w:szCs w:val="24"/>
        </w:rPr>
        <w:t>：博士学位必修课程</w:t>
      </w:r>
      <w:r w:rsidRPr="002A0724">
        <w:rPr>
          <w:rFonts w:eastAsia="黑体"/>
          <w:sz w:val="24"/>
          <w:szCs w:val="24"/>
        </w:rPr>
        <w:t>/</w:t>
      </w:r>
      <w:r w:rsidRPr="002A0724">
        <w:rPr>
          <w:rFonts w:eastAsia="黑体" w:cs="黑体" w:hint="eastAsia"/>
          <w:sz w:val="24"/>
          <w:szCs w:val="24"/>
        </w:rPr>
        <w:t>环节设置及学分要求</w:t>
      </w:r>
    </w:p>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t>七、主要培养环节及基本要求</w:t>
      </w:r>
    </w:p>
    <w:p w:rsidR="0034222B" w:rsidRPr="002A0724" w:rsidRDefault="0034222B" w:rsidP="00754821">
      <w:pPr>
        <w:pStyle w:val="12"/>
        <w:spacing w:before="120" w:line="360" w:lineRule="auto"/>
        <w:ind w:left="283" w:firstLineChars="0" w:firstLine="0"/>
        <w:rPr>
          <w:rFonts w:ascii="Times New Roman" w:eastAsia="黑体" w:hAnsi="Times New Roman" w:cs="Times New Roman"/>
          <w:sz w:val="24"/>
          <w:szCs w:val="24"/>
        </w:rPr>
      </w:pPr>
      <w:r w:rsidRPr="002A0724">
        <w:rPr>
          <w:rFonts w:ascii="Times New Roman" w:eastAsia="黑体" w:hAnsi="Times New Roman" w:cs="Times New Roman"/>
          <w:sz w:val="24"/>
          <w:szCs w:val="24"/>
        </w:rPr>
        <w:t>1</w:t>
      </w:r>
      <w:r w:rsidRPr="002A0724">
        <w:rPr>
          <w:rFonts w:ascii="Times New Roman" w:eastAsia="黑体" w:hAnsi="Times New Roman" w:cs="黑体" w:hint="eastAsia"/>
          <w:sz w:val="24"/>
          <w:szCs w:val="24"/>
        </w:rPr>
        <w:t>．制定个人培养计划</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根据本学科的培养方案，在博士（硕士）研究生的知识和能力结构及学位论文要求的基础上，由导师或指导小组与研究生本人共同制定博士研究生的个人培养计划。个人培养计划分为课程学习计划和学位论文研究计划。课程学习计划应在研究生入学后</w:t>
      </w:r>
      <w:r w:rsidRPr="002A0724">
        <w:rPr>
          <w:sz w:val="24"/>
          <w:szCs w:val="24"/>
        </w:rPr>
        <w:t>2</w:t>
      </w:r>
      <w:r w:rsidRPr="002A0724">
        <w:rPr>
          <w:rFonts w:cs="宋体" w:hint="eastAsia"/>
          <w:sz w:val="24"/>
          <w:szCs w:val="24"/>
        </w:rPr>
        <w:t>周内制定，研究生据此计划在网上办理选课手续。博士研究生的学位论文研究计划应在开题报告中详细描述。</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研究生个人培养计划确定后不应随意变更。</w:t>
      </w:r>
    </w:p>
    <w:p w:rsidR="0034222B" w:rsidRPr="002A0724" w:rsidRDefault="0034222B" w:rsidP="00B73AAF">
      <w:pPr>
        <w:pStyle w:val="12"/>
        <w:numPr>
          <w:ilvl w:val="0"/>
          <w:numId w:val="3"/>
        </w:numPr>
        <w:spacing w:before="120" w:line="360" w:lineRule="auto"/>
        <w:ind w:firstLineChars="0"/>
        <w:rPr>
          <w:rFonts w:ascii="Times New Roman" w:eastAsia="黑体" w:hAnsi="Times New Roman" w:cs="Times New Roman"/>
          <w:sz w:val="24"/>
          <w:szCs w:val="24"/>
        </w:rPr>
      </w:pPr>
      <w:r w:rsidRPr="002A0724">
        <w:rPr>
          <w:rFonts w:ascii="Times New Roman" w:eastAsia="黑体" w:hAnsi="Times New Roman" w:cs="黑体" w:hint="eastAsia"/>
          <w:sz w:val="24"/>
          <w:szCs w:val="24"/>
        </w:rPr>
        <w:t>专业实践</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lastRenderedPageBreak/>
        <w:t>专业实践环节</w:t>
      </w:r>
      <w:proofErr w:type="gramStart"/>
      <w:r w:rsidRPr="002A0724">
        <w:rPr>
          <w:rFonts w:cs="宋体" w:hint="eastAsia"/>
          <w:sz w:val="24"/>
          <w:szCs w:val="24"/>
        </w:rPr>
        <w:t>针对直博生</w:t>
      </w:r>
      <w:proofErr w:type="gramEnd"/>
      <w:r w:rsidRPr="002A0724">
        <w:rPr>
          <w:rFonts w:cs="宋体" w:hint="eastAsia"/>
          <w:sz w:val="24"/>
          <w:szCs w:val="24"/>
        </w:rPr>
        <w:t>设置，为必修环节，包括专业实验课程或实践项目和教学实践。以研究生实践能力和创新意识培养为目的，开展多元化实践活动，提高研究生运用理论知识解决实际问题的能力。研究生根据培养计划、研究兴趣，按照知识和能力结构中的规定，选择完成不少于</w:t>
      </w:r>
      <w:r w:rsidRPr="002A0724">
        <w:rPr>
          <w:sz w:val="24"/>
          <w:szCs w:val="24"/>
        </w:rPr>
        <w:t>3</w:t>
      </w:r>
      <w:r w:rsidRPr="002A0724">
        <w:rPr>
          <w:rFonts w:cs="宋体" w:hint="eastAsia"/>
          <w:sz w:val="24"/>
          <w:szCs w:val="24"/>
        </w:rPr>
        <w:t>学分的专业实验课程或实践项目，由实践指导教师负责考核，记载成绩。</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教学实践内容可安排讲课（课程部分内容）、辅导、教学实验等。教学实践需按照《电子信息工程学院研究生管理细则》严格考核，并由负责教师写出考核评语，并应附有学生的考核打分表。</w:t>
      </w:r>
    </w:p>
    <w:p w:rsidR="0034222B" w:rsidRPr="002A0724" w:rsidRDefault="0034222B" w:rsidP="00B73AAF">
      <w:pPr>
        <w:pStyle w:val="12"/>
        <w:numPr>
          <w:ilvl w:val="0"/>
          <w:numId w:val="3"/>
        </w:numPr>
        <w:spacing w:before="120" w:line="360" w:lineRule="auto"/>
        <w:ind w:firstLineChars="0"/>
        <w:rPr>
          <w:rFonts w:ascii="Times New Roman" w:eastAsia="黑体" w:hAnsi="Times New Roman" w:cs="Times New Roman"/>
          <w:sz w:val="24"/>
          <w:szCs w:val="24"/>
        </w:rPr>
      </w:pPr>
      <w:r w:rsidRPr="002A0724">
        <w:rPr>
          <w:rFonts w:ascii="Times New Roman" w:eastAsia="黑体" w:hAnsi="Times New Roman" w:cs="黑体" w:hint="eastAsia"/>
          <w:sz w:val="24"/>
          <w:szCs w:val="24"/>
        </w:rPr>
        <w:t>学术交流</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以提高研究学术水平为目的，在学科内（间），由学科或导师团队组织博士研究生对科学前沿问题进行学术报告与讨论，拓宽研究思路、促进学科交叉、启迪创新思维、培养博士研究生</w:t>
      </w:r>
      <w:proofErr w:type="gramStart"/>
      <w:r w:rsidRPr="002A0724">
        <w:rPr>
          <w:rFonts w:cs="宋体" w:hint="eastAsia"/>
          <w:sz w:val="24"/>
          <w:szCs w:val="24"/>
        </w:rPr>
        <w:t>凝练科学</w:t>
      </w:r>
      <w:proofErr w:type="gramEnd"/>
      <w:r w:rsidRPr="002A0724">
        <w:rPr>
          <w:rFonts w:cs="宋体" w:hint="eastAsia"/>
          <w:sz w:val="24"/>
          <w:szCs w:val="24"/>
        </w:rPr>
        <w:t>问题和学术交流能力。</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根据《北京航空航天大学研究生院关于博士研究生培养工作的基本规定》，要求博士研究生在申请论文答辩前参加不少于</w:t>
      </w:r>
      <w:r w:rsidRPr="002A0724">
        <w:rPr>
          <w:sz w:val="24"/>
          <w:szCs w:val="24"/>
        </w:rPr>
        <w:t>8</w:t>
      </w:r>
      <w:r w:rsidRPr="002A0724">
        <w:rPr>
          <w:rFonts w:cs="宋体" w:hint="eastAsia"/>
          <w:sz w:val="24"/>
          <w:szCs w:val="24"/>
        </w:rPr>
        <w:t>次的学术专题报告及讨论，其中本人报告不少于</w:t>
      </w:r>
      <w:r w:rsidRPr="002A0724">
        <w:rPr>
          <w:sz w:val="24"/>
          <w:szCs w:val="24"/>
        </w:rPr>
        <w:t>2</w:t>
      </w:r>
      <w:r w:rsidRPr="002A0724">
        <w:rPr>
          <w:rFonts w:cs="宋体" w:hint="eastAsia"/>
          <w:sz w:val="24"/>
          <w:szCs w:val="24"/>
        </w:rPr>
        <w:t>次，鼓励参加国内和国际学术会议，《博士研究生学术交流记录表》、《博士研究生学术交流考核表》、本人</w:t>
      </w:r>
      <w:r w:rsidRPr="002A0724">
        <w:rPr>
          <w:sz w:val="24"/>
          <w:szCs w:val="24"/>
        </w:rPr>
        <w:t>2</w:t>
      </w:r>
      <w:r w:rsidRPr="002A0724">
        <w:rPr>
          <w:rFonts w:cs="宋体" w:hint="eastAsia"/>
          <w:sz w:val="24"/>
          <w:szCs w:val="24"/>
        </w:rPr>
        <w:t>次报告内容和其它各次交流提纲，由导师负责考核，通过者获得</w:t>
      </w:r>
      <w:r w:rsidRPr="002A0724">
        <w:rPr>
          <w:sz w:val="24"/>
          <w:szCs w:val="24"/>
        </w:rPr>
        <w:t>1</w:t>
      </w:r>
      <w:r w:rsidRPr="002A0724">
        <w:rPr>
          <w:rFonts w:cs="宋体" w:hint="eastAsia"/>
          <w:sz w:val="24"/>
          <w:szCs w:val="24"/>
        </w:rPr>
        <w:t>学分，由学院研究生教务审核后记载成绩。</w:t>
      </w:r>
    </w:p>
    <w:p w:rsidR="0034222B" w:rsidRPr="002A0724" w:rsidRDefault="0034222B" w:rsidP="00E5085B">
      <w:pPr>
        <w:pStyle w:val="12"/>
        <w:numPr>
          <w:ilvl w:val="0"/>
          <w:numId w:val="3"/>
        </w:numPr>
        <w:spacing w:before="120" w:line="360" w:lineRule="auto"/>
        <w:ind w:left="709" w:firstLineChars="0" w:hanging="426"/>
        <w:rPr>
          <w:rFonts w:ascii="Times New Roman" w:eastAsia="黑体" w:hAnsi="Times New Roman" w:cs="Times New Roman"/>
          <w:sz w:val="24"/>
          <w:szCs w:val="24"/>
        </w:rPr>
      </w:pPr>
      <w:r w:rsidRPr="002A0724">
        <w:rPr>
          <w:rFonts w:ascii="Times New Roman" w:eastAsia="黑体" w:hAnsi="Times New Roman" w:cs="黑体" w:hint="eastAsia"/>
          <w:sz w:val="24"/>
          <w:szCs w:val="24"/>
        </w:rPr>
        <w:t>学术报告</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通过开展多渠道、多形式、多元化的学术交流和文化活动，营造浓厚的学术及文化氛围，引领前沿、激发兴趣、拓展知识跨度和学术视野。</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根据《北京航空航天大学研究生院关于博士研究生培养工作的基本规定》，要求博士研究生选听学术报告总数不少于</w:t>
      </w:r>
      <w:r w:rsidRPr="002A0724">
        <w:rPr>
          <w:sz w:val="24"/>
          <w:szCs w:val="24"/>
        </w:rPr>
        <w:t>20</w:t>
      </w:r>
      <w:r w:rsidRPr="002A0724">
        <w:rPr>
          <w:rFonts w:cs="宋体" w:hint="eastAsia"/>
          <w:sz w:val="24"/>
          <w:szCs w:val="24"/>
        </w:rPr>
        <w:t>次；提交总结报告和《博士研究生学术活动考核表》并</w:t>
      </w:r>
      <w:proofErr w:type="gramStart"/>
      <w:r w:rsidRPr="002A0724">
        <w:rPr>
          <w:rFonts w:cs="宋体" w:hint="eastAsia"/>
          <w:sz w:val="24"/>
          <w:szCs w:val="24"/>
        </w:rPr>
        <w:t>附总结</w:t>
      </w:r>
      <w:proofErr w:type="gramEnd"/>
      <w:r w:rsidRPr="002A0724">
        <w:rPr>
          <w:rFonts w:cs="宋体" w:hint="eastAsia"/>
          <w:sz w:val="24"/>
          <w:szCs w:val="24"/>
        </w:rPr>
        <w:t>报告，由导师负责考核，通过者获得</w:t>
      </w:r>
      <w:r w:rsidRPr="002A0724">
        <w:rPr>
          <w:sz w:val="24"/>
          <w:szCs w:val="24"/>
        </w:rPr>
        <w:t>1</w:t>
      </w:r>
      <w:r w:rsidRPr="002A0724">
        <w:rPr>
          <w:rFonts w:cs="宋体" w:hint="eastAsia"/>
          <w:sz w:val="24"/>
          <w:szCs w:val="24"/>
        </w:rPr>
        <w:t>学分，由学院研究生教务审核后记载成绩。</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学术活动在申请研究生学位论文答辩前完成。</w:t>
      </w:r>
    </w:p>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t>八、学位论文及相关工作</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本环节是对研究生进行科学研究或承担专门技术工作所进行的全面训练，是培养研究生</w:t>
      </w:r>
      <w:proofErr w:type="gramStart"/>
      <w:r w:rsidRPr="002A0724">
        <w:rPr>
          <w:rFonts w:cs="宋体" w:hint="eastAsia"/>
          <w:sz w:val="24"/>
          <w:szCs w:val="24"/>
        </w:rPr>
        <w:t>凝练科学</w:t>
      </w:r>
      <w:proofErr w:type="gramEnd"/>
      <w:r w:rsidRPr="002A0724">
        <w:rPr>
          <w:rFonts w:cs="宋体" w:hint="eastAsia"/>
          <w:sz w:val="24"/>
          <w:szCs w:val="24"/>
        </w:rPr>
        <w:t>问题、发挥创新力、综合运用所学知识发现问题、分析问题和解决问题能力的主要环节。</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鼓励博士研究生选择学术前沿性的研究课题、选择与国家重大需求有关或对我国经济和社会发展有重要意义的课题，鼓励多学科交叉的研究，突出学位论文的创新性和先进性。</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论文研究着眼于</w:t>
      </w:r>
      <w:r w:rsidRPr="002A0724">
        <w:rPr>
          <w:sz w:val="24"/>
          <w:szCs w:val="24"/>
        </w:rPr>
        <w:t>“</w:t>
      </w:r>
      <w:r w:rsidRPr="002A0724">
        <w:rPr>
          <w:rFonts w:cs="宋体" w:hint="eastAsia"/>
          <w:sz w:val="24"/>
          <w:szCs w:val="24"/>
        </w:rPr>
        <w:t>学术继承</w:t>
      </w:r>
      <w:r w:rsidRPr="002A0724">
        <w:rPr>
          <w:sz w:val="24"/>
          <w:szCs w:val="24"/>
        </w:rPr>
        <w:t>-</w:t>
      </w:r>
      <w:r w:rsidRPr="002A0724">
        <w:rPr>
          <w:rFonts w:cs="宋体" w:hint="eastAsia"/>
          <w:sz w:val="24"/>
          <w:szCs w:val="24"/>
        </w:rPr>
        <w:t>批判</w:t>
      </w:r>
      <w:r w:rsidRPr="002A0724">
        <w:rPr>
          <w:sz w:val="24"/>
          <w:szCs w:val="24"/>
        </w:rPr>
        <w:t>-</w:t>
      </w:r>
      <w:r w:rsidRPr="002A0724">
        <w:rPr>
          <w:rFonts w:cs="宋体" w:hint="eastAsia"/>
          <w:sz w:val="24"/>
          <w:szCs w:val="24"/>
        </w:rPr>
        <w:t>创新</w:t>
      </w:r>
      <w:r w:rsidRPr="002A0724">
        <w:rPr>
          <w:sz w:val="24"/>
          <w:szCs w:val="24"/>
        </w:rPr>
        <w:t>”</w:t>
      </w:r>
      <w:r w:rsidRPr="002A0724">
        <w:rPr>
          <w:rFonts w:cs="宋体" w:hint="eastAsia"/>
          <w:sz w:val="24"/>
          <w:szCs w:val="24"/>
        </w:rPr>
        <w:t>，特别鼓励原始创新性的研究。</w:t>
      </w:r>
    </w:p>
    <w:p w:rsidR="0034222B" w:rsidRPr="00E900F4" w:rsidRDefault="0034222B" w:rsidP="00EA7FE4">
      <w:pPr>
        <w:spacing w:before="120" w:line="360" w:lineRule="auto"/>
        <w:ind w:leftChars="100" w:left="210"/>
        <w:rPr>
          <w:rFonts w:eastAsia="黑体"/>
          <w:sz w:val="24"/>
          <w:szCs w:val="24"/>
        </w:rPr>
      </w:pPr>
      <w:r w:rsidRPr="00E900F4">
        <w:rPr>
          <w:rFonts w:eastAsia="黑体"/>
          <w:sz w:val="24"/>
          <w:szCs w:val="24"/>
        </w:rPr>
        <w:t>1</w:t>
      </w:r>
      <w:r w:rsidRPr="00E900F4">
        <w:rPr>
          <w:rFonts w:eastAsia="黑体" w:cs="黑体" w:hint="eastAsia"/>
          <w:sz w:val="24"/>
          <w:szCs w:val="24"/>
        </w:rPr>
        <w:t>．文献综述与开题报告</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lastRenderedPageBreak/>
        <w:t>执行《北京航空航天大学研究生院关于博士研究生培养工作的基本规定》。</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要求博士研究生结合论文研究方向阅读相当数量的文献资料，了解学术发展及前沿，写出综述报告。</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开题报告内容包括：学位论文选题依据（包括论文选题的意义、与学位论文选题相关的最新成果和发展动态）；学位论文研究方案（包括研究目标、研究内容和</w:t>
      </w:r>
      <w:proofErr w:type="gramStart"/>
      <w:r w:rsidRPr="002A0724">
        <w:rPr>
          <w:rFonts w:cs="宋体" w:hint="eastAsia"/>
          <w:sz w:val="24"/>
          <w:szCs w:val="24"/>
        </w:rPr>
        <w:t>拟解决</w:t>
      </w:r>
      <w:proofErr w:type="gramEnd"/>
      <w:r w:rsidRPr="002A0724">
        <w:rPr>
          <w:rFonts w:cs="宋体" w:hint="eastAsia"/>
          <w:sz w:val="24"/>
          <w:szCs w:val="24"/>
        </w:rPr>
        <w:t>的关键问题、拟采取的研究方法、技术路线、实验方案及可行性分析、可能的创新之处）；预期达到的目标、预期的研究成果；学位论文详细工作进度安排和主要参考文献等。</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直接攻博研究生一般在</w:t>
      </w:r>
      <w:r w:rsidRPr="002A0724">
        <w:rPr>
          <w:sz w:val="24"/>
          <w:szCs w:val="24"/>
        </w:rPr>
        <w:t>3</w:t>
      </w:r>
      <w:r w:rsidRPr="002A0724">
        <w:rPr>
          <w:rFonts w:cs="宋体" w:hint="eastAsia"/>
          <w:sz w:val="24"/>
          <w:szCs w:val="24"/>
        </w:rPr>
        <w:t>年内、其他博士研究生一般在</w:t>
      </w:r>
      <w:r w:rsidRPr="002A0724">
        <w:rPr>
          <w:sz w:val="24"/>
          <w:szCs w:val="24"/>
        </w:rPr>
        <w:t>2</w:t>
      </w:r>
      <w:r w:rsidRPr="002A0724">
        <w:rPr>
          <w:rFonts w:cs="宋体" w:hint="eastAsia"/>
          <w:sz w:val="24"/>
          <w:szCs w:val="24"/>
        </w:rPr>
        <w:t>年内完成文献综述与开题报告。</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博士研究生文献综述与开题报告至申请学位论文答辩的时间不少于</w:t>
      </w:r>
      <w:r w:rsidRPr="002A0724">
        <w:rPr>
          <w:sz w:val="24"/>
          <w:szCs w:val="24"/>
        </w:rPr>
        <w:t>1</w:t>
      </w:r>
      <w:r w:rsidRPr="002A0724">
        <w:rPr>
          <w:rFonts w:cs="宋体" w:hint="eastAsia"/>
          <w:sz w:val="24"/>
          <w:szCs w:val="24"/>
        </w:rPr>
        <w:t>年。</w:t>
      </w:r>
    </w:p>
    <w:p w:rsidR="0034222B" w:rsidRPr="002A0724" w:rsidRDefault="0034222B" w:rsidP="00EA7FE4">
      <w:pPr>
        <w:spacing w:before="120" w:line="360" w:lineRule="auto"/>
        <w:ind w:leftChars="100" w:left="210"/>
        <w:rPr>
          <w:rFonts w:eastAsia="黑体"/>
          <w:sz w:val="24"/>
          <w:szCs w:val="24"/>
        </w:rPr>
      </w:pPr>
      <w:r w:rsidRPr="002A0724">
        <w:rPr>
          <w:rFonts w:eastAsia="黑体"/>
          <w:sz w:val="24"/>
          <w:szCs w:val="24"/>
        </w:rPr>
        <w:t>2</w:t>
      </w:r>
      <w:r w:rsidRPr="002A0724">
        <w:rPr>
          <w:rFonts w:eastAsia="黑体" w:cs="黑体" w:hint="eastAsia"/>
          <w:sz w:val="24"/>
          <w:szCs w:val="24"/>
        </w:rPr>
        <w:t>．中期考查</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按《北京航空航天大学研究生院关于博士研究生培养工作的基本规定》执行。</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本环节由学院组织对至当年</w:t>
      </w:r>
      <w:r w:rsidRPr="002A0724">
        <w:rPr>
          <w:sz w:val="24"/>
          <w:szCs w:val="24"/>
        </w:rPr>
        <w:t>6</w:t>
      </w:r>
      <w:r w:rsidRPr="002A0724">
        <w:rPr>
          <w:rFonts w:cs="宋体" w:hint="eastAsia"/>
          <w:sz w:val="24"/>
          <w:szCs w:val="24"/>
        </w:rPr>
        <w:t>月</w:t>
      </w:r>
      <w:r w:rsidRPr="002A0724">
        <w:rPr>
          <w:sz w:val="24"/>
          <w:szCs w:val="24"/>
        </w:rPr>
        <w:t>30</w:t>
      </w:r>
      <w:r w:rsidRPr="002A0724">
        <w:rPr>
          <w:rFonts w:cs="宋体" w:hint="eastAsia"/>
          <w:sz w:val="24"/>
          <w:szCs w:val="24"/>
        </w:rPr>
        <w:t>日尚未答辩的在册三年级非</w:t>
      </w:r>
      <w:proofErr w:type="gramStart"/>
      <w:r w:rsidRPr="002A0724">
        <w:rPr>
          <w:rFonts w:cs="宋体" w:hint="eastAsia"/>
          <w:sz w:val="24"/>
          <w:szCs w:val="24"/>
        </w:rPr>
        <w:t>委培非</w:t>
      </w:r>
      <w:proofErr w:type="gramEnd"/>
      <w:r w:rsidRPr="002A0724">
        <w:rPr>
          <w:rFonts w:cs="宋体" w:hint="eastAsia"/>
          <w:sz w:val="24"/>
          <w:szCs w:val="24"/>
        </w:rPr>
        <w:t>定向学历博士研究生和四</w:t>
      </w:r>
      <w:proofErr w:type="gramStart"/>
      <w:r w:rsidRPr="002A0724">
        <w:rPr>
          <w:rFonts w:cs="宋体" w:hint="eastAsia"/>
          <w:sz w:val="24"/>
          <w:szCs w:val="24"/>
        </w:rPr>
        <w:t>年级直博生作出</w:t>
      </w:r>
      <w:proofErr w:type="gramEnd"/>
      <w:r w:rsidRPr="002A0724">
        <w:rPr>
          <w:rFonts w:cs="宋体" w:hint="eastAsia"/>
          <w:sz w:val="24"/>
          <w:szCs w:val="24"/>
        </w:rPr>
        <w:t>继续培养和奖学金资助的资格认定。中期考查组成员不少于</w:t>
      </w:r>
      <w:r w:rsidRPr="002A0724">
        <w:rPr>
          <w:sz w:val="24"/>
          <w:szCs w:val="24"/>
        </w:rPr>
        <w:t>5</w:t>
      </w:r>
      <w:r w:rsidRPr="002A0724">
        <w:rPr>
          <w:rFonts w:cs="宋体" w:hint="eastAsia"/>
          <w:sz w:val="24"/>
          <w:szCs w:val="24"/>
        </w:rPr>
        <w:t>人，听取博士作研究中期报告，并于《博士研究生中期考查表》签署意见。</w:t>
      </w:r>
    </w:p>
    <w:p w:rsidR="0034222B" w:rsidRPr="002A0724" w:rsidRDefault="0034222B" w:rsidP="00EA7FE4">
      <w:pPr>
        <w:spacing w:before="120" w:line="360" w:lineRule="auto"/>
        <w:ind w:leftChars="100" w:left="210"/>
        <w:rPr>
          <w:rFonts w:eastAsia="黑体"/>
          <w:sz w:val="24"/>
          <w:szCs w:val="24"/>
        </w:rPr>
      </w:pPr>
      <w:r w:rsidRPr="002A0724">
        <w:rPr>
          <w:rFonts w:eastAsia="黑体"/>
          <w:sz w:val="24"/>
          <w:szCs w:val="24"/>
        </w:rPr>
        <w:t>3</w:t>
      </w:r>
      <w:r w:rsidRPr="002A0724">
        <w:rPr>
          <w:rFonts w:eastAsia="黑体" w:cs="黑体" w:hint="eastAsia"/>
          <w:sz w:val="24"/>
          <w:szCs w:val="24"/>
        </w:rPr>
        <w:t>．学位论文标准与答辩</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按《北京航空航天大学学位授予暂行实施细则》执行。</w:t>
      </w:r>
    </w:p>
    <w:p w:rsidR="0034222B" w:rsidRPr="002A0724" w:rsidRDefault="0034222B" w:rsidP="00EA7FE4">
      <w:pPr>
        <w:spacing w:line="360" w:lineRule="auto"/>
        <w:ind w:firstLineChars="100" w:firstLine="241"/>
        <w:rPr>
          <w:rFonts w:eastAsia="黑体"/>
          <w:sz w:val="24"/>
          <w:szCs w:val="24"/>
        </w:rPr>
      </w:pPr>
      <w:r w:rsidRPr="002A0724">
        <w:rPr>
          <w:b/>
          <w:bCs/>
          <w:sz w:val="24"/>
          <w:szCs w:val="24"/>
        </w:rPr>
        <w:t>4</w:t>
      </w:r>
      <w:r w:rsidRPr="002A0724">
        <w:rPr>
          <w:rFonts w:cs="宋体" w:hint="eastAsia"/>
          <w:b/>
          <w:bCs/>
          <w:sz w:val="24"/>
          <w:szCs w:val="24"/>
        </w:rPr>
        <w:t>．</w:t>
      </w:r>
      <w:r w:rsidRPr="002A0724">
        <w:rPr>
          <w:rFonts w:eastAsia="黑体" w:cs="黑体" w:hint="eastAsia"/>
          <w:sz w:val="24"/>
          <w:szCs w:val="24"/>
        </w:rPr>
        <w:t>成果与发表论文要求</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执行《北京航空航天大学关于研究生申请学位发表论文的规定》。</w:t>
      </w:r>
    </w:p>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t>九、终止培养</w:t>
      </w:r>
    </w:p>
    <w:p w:rsidR="0034222B" w:rsidRPr="002A0724" w:rsidRDefault="0034222B" w:rsidP="00EA7FE4">
      <w:pPr>
        <w:spacing w:line="288" w:lineRule="auto"/>
        <w:ind w:firstLineChars="202" w:firstLine="485"/>
        <w:rPr>
          <w:sz w:val="24"/>
          <w:szCs w:val="24"/>
        </w:rPr>
      </w:pPr>
      <w:r w:rsidRPr="002A0724">
        <w:rPr>
          <w:rFonts w:cs="宋体" w:hint="eastAsia"/>
          <w:sz w:val="24"/>
          <w:szCs w:val="24"/>
        </w:rPr>
        <w:t>执行《北京航空航天大学研究生院关于博士研究生培养工作的基本规定》。</w:t>
      </w:r>
    </w:p>
    <w:p w:rsidR="0034222B" w:rsidRPr="002A0724" w:rsidRDefault="0034222B" w:rsidP="00754821">
      <w:pPr>
        <w:jc w:val="left"/>
        <w:rPr>
          <w:rFonts w:eastAsia="黑体"/>
          <w:sz w:val="28"/>
          <w:szCs w:val="28"/>
        </w:rPr>
      </w:pPr>
      <w:r w:rsidRPr="002A0724">
        <w:rPr>
          <w:color w:val="FF0000"/>
        </w:rPr>
        <w:br w:type="page"/>
      </w:r>
      <w:r w:rsidRPr="002A0724">
        <w:rPr>
          <w:rFonts w:eastAsia="黑体" w:cs="黑体" w:hint="eastAsia"/>
          <w:sz w:val="24"/>
          <w:szCs w:val="24"/>
        </w:rPr>
        <w:lastRenderedPageBreak/>
        <w:t>附表</w:t>
      </w:r>
      <w:r w:rsidRPr="002A0724">
        <w:rPr>
          <w:rFonts w:eastAsia="黑体"/>
          <w:sz w:val="24"/>
          <w:szCs w:val="24"/>
        </w:rPr>
        <w:t>1</w:t>
      </w:r>
      <w:r w:rsidRPr="002A0724">
        <w:rPr>
          <w:rFonts w:eastAsia="黑体" w:cs="黑体" w:hint="eastAsia"/>
          <w:sz w:val="24"/>
          <w:szCs w:val="24"/>
        </w:rPr>
        <w:t>：博士（不含直博）学位必修课程</w:t>
      </w:r>
      <w:r w:rsidRPr="002A0724">
        <w:rPr>
          <w:rFonts w:eastAsia="黑体"/>
          <w:sz w:val="24"/>
          <w:szCs w:val="24"/>
        </w:rPr>
        <w:t>/</w:t>
      </w:r>
      <w:r w:rsidRPr="002A0724">
        <w:rPr>
          <w:rFonts w:eastAsia="黑体" w:cs="黑体" w:hint="eastAsia"/>
          <w:sz w:val="24"/>
          <w:szCs w:val="24"/>
        </w:rPr>
        <w:t>环节设置及学分要求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425"/>
        <w:gridCol w:w="992"/>
        <w:gridCol w:w="1134"/>
        <w:gridCol w:w="3611"/>
        <w:gridCol w:w="540"/>
        <w:gridCol w:w="782"/>
        <w:gridCol w:w="1175"/>
      </w:tblGrid>
      <w:tr w:rsidR="0034222B" w:rsidRPr="002A0724">
        <w:trPr>
          <w:jc w:val="center"/>
        </w:trPr>
        <w:tc>
          <w:tcPr>
            <w:tcW w:w="1915" w:type="dxa"/>
            <w:gridSpan w:val="3"/>
            <w:vAlign w:val="center"/>
          </w:tcPr>
          <w:p w:rsidR="0034222B" w:rsidRPr="002A0724" w:rsidRDefault="0034222B" w:rsidP="003F48A4">
            <w:pPr>
              <w:spacing w:line="240" w:lineRule="atLeast"/>
              <w:jc w:val="center"/>
              <w:rPr>
                <w:b/>
                <w:bCs/>
              </w:rPr>
            </w:pPr>
            <w:r w:rsidRPr="002A0724">
              <w:rPr>
                <w:rFonts w:cs="宋体" w:hint="eastAsia"/>
                <w:b/>
                <w:bCs/>
              </w:rPr>
              <w:t>课程性质</w:t>
            </w:r>
          </w:p>
        </w:tc>
        <w:tc>
          <w:tcPr>
            <w:tcW w:w="1134" w:type="dxa"/>
            <w:vAlign w:val="center"/>
          </w:tcPr>
          <w:p w:rsidR="0034222B" w:rsidRPr="002A0724" w:rsidRDefault="0034222B" w:rsidP="003F48A4">
            <w:pPr>
              <w:spacing w:line="240" w:lineRule="atLeast"/>
              <w:jc w:val="center"/>
              <w:rPr>
                <w:b/>
                <w:bCs/>
              </w:rPr>
            </w:pPr>
            <w:r w:rsidRPr="002A0724">
              <w:rPr>
                <w:rFonts w:cs="宋体" w:hint="eastAsia"/>
                <w:b/>
                <w:bCs/>
              </w:rPr>
              <w:t>课程</w:t>
            </w:r>
          </w:p>
          <w:p w:rsidR="0034222B" w:rsidRPr="002A0724" w:rsidRDefault="0034222B" w:rsidP="003F48A4">
            <w:pPr>
              <w:spacing w:line="240" w:lineRule="atLeast"/>
              <w:jc w:val="center"/>
              <w:rPr>
                <w:b/>
                <w:bCs/>
              </w:rPr>
            </w:pPr>
            <w:r w:rsidRPr="002A0724">
              <w:rPr>
                <w:rFonts w:cs="宋体" w:hint="eastAsia"/>
                <w:b/>
                <w:bCs/>
              </w:rPr>
              <w:t>代码</w:t>
            </w:r>
          </w:p>
        </w:tc>
        <w:tc>
          <w:tcPr>
            <w:tcW w:w="3611" w:type="dxa"/>
            <w:vAlign w:val="center"/>
          </w:tcPr>
          <w:p w:rsidR="0034222B" w:rsidRPr="002A0724" w:rsidRDefault="0034222B" w:rsidP="003F48A4">
            <w:pPr>
              <w:spacing w:line="240" w:lineRule="atLeast"/>
              <w:jc w:val="center"/>
              <w:rPr>
                <w:b/>
                <w:bCs/>
              </w:rPr>
            </w:pPr>
            <w:r w:rsidRPr="002A0724">
              <w:rPr>
                <w:rFonts w:cs="宋体" w:hint="eastAsia"/>
                <w:b/>
                <w:bCs/>
              </w:rPr>
              <w:t>课程名称</w:t>
            </w:r>
          </w:p>
        </w:tc>
        <w:tc>
          <w:tcPr>
            <w:tcW w:w="540" w:type="dxa"/>
            <w:vAlign w:val="center"/>
          </w:tcPr>
          <w:p w:rsidR="0034222B" w:rsidRPr="002A0724" w:rsidRDefault="0034222B" w:rsidP="003F48A4">
            <w:pPr>
              <w:spacing w:line="240" w:lineRule="atLeast"/>
              <w:jc w:val="center"/>
              <w:rPr>
                <w:b/>
                <w:bCs/>
              </w:rPr>
            </w:pPr>
            <w:r w:rsidRPr="002A0724">
              <w:rPr>
                <w:rFonts w:cs="宋体" w:hint="eastAsia"/>
                <w:b/>
                <w:bCs/>
              </w:rPr>
              <w:t>学</w:t>
            </w:r>
          </w:p>
          <w:p w:rsidR="0034222B" w:rsidRPr="002A0724" w:rsidRDefault="0034222B" w:rsidP="003F48A4">
            <w:pPr>
              <w:spacing w:line="240" w:lineRule="atLeast"/>
              <w:jc w:val="center"/>
              <w:rPr>
                <w:b/>
                <w:bCs/>
              </w:rPr>
            </w:pPr>
            <w:r w:rsidRPr="002A0724">
              <w:rPr>
                <w:rFonts w:cs="宋体" w:hint="eastAsia"/>
                <w:b/>
                <w:bCs/>
              </w:rPr>
              <w:t>时</w:t>
            </w:r>
          </w:p>
        </w:tc>
        <w:tc>
          <w:tcPr>
            <w:tcW w:w="782" w:type="dxa"/>
            <w:vAlign w:val="center"/>
          </w:tcPr>
          <w:p w:rsidR="0034222B" w:rsidRPr="002A0724" w:rsidRDefault="0034222B" w:rsidP="003F48A4">
            <w:pPr>
              <w:spacing w:line="240" w:lineRule="atLeast"/>
              <w:jc w:val="center"/>
              <w:rPr>
                <w:b/>
                <w:bCs/>
              </w:rPr>
            </w:pPr>
            <w:r w:rsidRPr="002A0724">
              <w:rPr>
                <w:rFonts w:cs="宋体" w:hint="eastAsia"/>
                <w:b/>
                <w:bCs/>
              </w:rPr>
              <w:t>学分</w:t>
            </w:r>
          </w:p>
        </w:tc>
        <w:tc>
          <w:tcPr>
            <w:tcW w:w="1175" w:type="dxa"/>
            <w:vAlign w:val="center"/>
          </w:tcPr>
          <w:p w:rsidR="0034222B" w:rsidRPr="002A0724" w:rsidRDefault="0034222B" w:rsidP="003F48A4">
            <w:pPr>
              <w:spacing w:line="240" w:lineRule="atLeast"/>
              <w:jc w:val="center"/>
              <w:rPr>
                <w:b/>
                <w:bCs/>
              </w:rPr>
            </w:pPr>
            <w:r w:rsidRPr="002A0724">
              <w:rPr>
                <w:rFonts w:cs="宋体" w:hint="eastAsia"/>
                <w:b/>
                <w:bCs/>
              </w:rPr>
              <w:t>要求</w:t>
            </w:r>
          </w:p>
        </w:tc>
      </w:tr>
      <w:tr w:rsidR="0034222B" w:rsidRPr="002A0724">
        <w:trPr>
          <w:cantSplit/>
          <w:trHeight w:val="340"/>
          <w:jc w:val="center"/>
        </w:trPr>
        <w:tc>
          <w:tcPr>
            <w:tcW w:w="498" w:type="dxa"/>
            <w:vMerge w:val="restart"/>
            <w:vAlign w:val="center"/>
          </w:tcPr>
          <w:p w:rsidR="0034222B" w:rsidRPr="002A0724" w:rsidRDefault="0034222B" w:rsidP="003F48A4">
            <w:pPr>
              <w:jc w:val="center"/>
            </w:pPr>
            <w:r w:rsidRPr="002A0724">
              <w:rPr>
                <w:rFonts w:cs="宋体" w:hint="eastAsia"/>
              </w:rPr>
              <w:t>学位必修课及环节</w:t>
            </w:r>
          </w:p>
        </w:tc>
        <w:tc>
          <w:tcPr>
            <w:tcW w:w="425" w:type="dxa"/>
            <w:vMerge w:val="restart"/>
            <w:vAlign w:val="center"/>
          </w:tcPr>
          <w:p w:rsidR="0034222B" w:rsidRPr="002A0724" w:rsidRDefault="0034222B" w:rsidP="003F48A4">
            <w:pPr>
              <w:spacing w:line="360" w:lineRule="exact"/>
              <w:jc w:val="center"/>
            </w:pPr>
            <w:r w:rsidRPr="002A0724">
              <w:rPr>
                <w:rFonts w:cs="宋体" w:hint="eastAsia"/>
              </w:rPr>
              <w:t>学位理论课程</w:t>
            </w:r>
          </w:p>
        </w:tc>
        <w:tc>
          <w:tcPr>
            <w:tcW w:w="992" w:type="dxa"/>
            <w:vMerge w:val="restart"/>
            <w:vAlign w:val="center"/>
          </w:tcPr>
          <w:p w:rsidR="0034222B" w:rsidRPr="002A0724" w:rsidRDefault="0034222B" w:rsidP="003F48A4">
            <w:pPr>
              <w:jc w:val="center"/>
            </w:pPr>
            <w:r w:rsidRPr="002A0724">
              <w:rPr>
                <w:rFonts w:cs="宋体" w:hint="eastAsia"/>
              </w:rPr>
              <w:t>公共课</w:t>
            </w:r>
          </w:p>
        </w:tc>
        <w:tc>
          <w:tcPr>
            <w:tcW w:w="1134" w:type="dxa"/>
            <w:vAlign w:val="center"/>
          </w:tcPr>
          <w:p w:rsidR="0034222B" w:rsidRPr="002A0724" w:rsidRDefault="0034222B" w:rsidP="003F48A4">
            <w:pPr>
              <w:jc w:val="center"/>
            </w:pPr>
            <w:r w:rsidRPr="002A0724">
              <w:t>001101</w:t>
            </w:r>
          </w:p>
        </w:tc>
        <w:tc>
          <w:tcPr>
            <w:tcW w:w="3611" w:type="dxa"/>
            <w:vAlign w:val="center"/>
          </w:tcPr>
          <w:p w:rsidR="0034222B" w:rsidRPr="002A0724" w:rsidRDefault="0034222B" w:rsidP="003F48A4">
            <w:pPr>
              <w:autoSpaceDE w:val="0"/>
              <w:autoSpaceDN w:val="0"/>
              <w:adjustRightInd w:val="0"/>
              <w:spacing w:line="240" w:lineRule="atLeast"/>
              <w:rPr>
                <w:kern w:val="0"/>
                <w:highlight w:val="yellow"/>
              </w:rPr>
            </w:pPr>
            <w:r w:rsidRPr="002A0724">
              <w:rPr>
                <w:rFonts w:cs="宋体" w:hint="eastAsia"/>
                <w:kern w:val="0"/>
              </w:rPr>
              <w:t>中国马克思主义与当代</w:t>
            </w:r>
          </w:p>
        </w:tc>
        <w:tc>
          <w:tcPr>
            <w:tcW w:w="540"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36</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2</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992" w:type="dxa"/>
            <w:vMerge/>
            <w:vAlign w:val="center"/>
          </w:tcPr>
          <w:p w:rsidR="0034222B" w:rsidRPr="002A0724" w:rsidRDefault="0034222B" w:rsidP="003F48A4">
            <w:pPr>
              <w:jc w:val="center"/>
            </w:pPr>
          </w:p>
        </w:tc>
        <w:tc>
          <w:tcPr>
            <w:tcW w:w="1134" w:type="dxa"/>
            <w:vAlign w:val="center"/>
          </w:tcPr>
          <w:p w:rsidR="0034222B" w:rsidRPr="002A0724" w:rsidRDefault="0034222B" w:rsidP="003F48A4">
            <w:pPr>
              <w:jc w:val="center"/>
            </w:pPr>
            <w:r w:rsidRPr="002A0724">
              <w:t>001121</w:t>
            </w:r>
          </w:p>
        </w:tc>
        <w:tc>
          <w:tcPr>
            <w:tcW w:w="3611" w:type="dxa"/>
            <w:vAlign w:val="center"/>
          </w:tcPr>
          <w:p w:rsidR="0034222B" w:rsidRPr="002A0724" w:rsidRDefault="0034222B" w:rsidP="003F48A4">
            <w:pPr>
              <w:autoSpaceDE w:val="0"/>
              <w:autoSpaceDN w:val="0"/>
              <w:adjustRightInd w:val="0"/>
              <w:spacing w:line="240" w:lineRule="atLeast"/>
              <w:rPr>
                <w:kern w:val="0"/>
              </w:rPr>
            </w:pPr>
            <w:r w:rsidRPr="002A0724">
              <w:rPr>
                <w:rFonts w:cs="宋体" w:hint="eastAsia"/>
                <w:kern w:val="0"/>
              </w:rPr>
              <w:t>英语</w:t>
            </w:r>
            <w:proofErr w:type="gramStart"/>
            <w:r w:rsidRPr="002A0724">
              <w:rPr>
                <w:rFonts w:cs="宋体" w:hint="eastAsia"/>
                <w:kern w:val="0"/>
              </w:rPr>
              <w:t>一</w:t>
            </w:r>
            <w:proofErr w:type="gramEnd"/>
            <w:r w:rsidRPr="002A0724">
              <w:rPr>
                <w:rFonts w:cs="宋体" w:hint="eastAsia"/>
                <w:kern w:val="0"/>
              </w:rPr>
              <w:t>外（博）</w:t>
            </w:r>
          </w:p>
        </w:tc>
        <w:tc>
          <w:tcPr>
            <w:tcW w:w="540"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60</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2</w:t>
            </w:r>
          </w:p>
        </w:tc>
        <w:tc>
          <w:tcPr>
            <w:tcW w:w="1175" w:type="dxa"/>
            <w:vMerge w:val="restart"/>
            <w:vAlign w:val="center"/>
          </w:tcPr>
          <w:p w:rsidR="0034222B" w:rsidRPr="002A0724" w:rsidRDefault="0034222B" w:rsidP="003F48A4">
            <w:pPr>
              <w:jc w:val="center"/>
            </w:pPr>
            <w:r w:rsidRPr="002A0724">
              <w:rPr>
                <w:rFonts w:cs="宋体" w:hint="eastAsia"/>
              </w:rPr>
              <w:t>必修</w:t>
            </w: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992" w:type="dxa"/>
            <w:vMerge/>
            <w:vAlign w:val="center"/>
          </w:tcPr>
          <w:p w:rsidR="0034222B" w:rsidRPr="002A0724" w:rsidRDefault="0034222B" w:rsidP="003F48A4">
            <w:pPr>
              <w:jc w:val="center"/>
            </w:pPr>
          </w:p>
        </w:tc>
        <w:tc>
          <w:tcPr>
            <w:tcW w:w="1134" w:type="dxa"/>
            <w:vAlign w:val="center"/>
          </w:tcPr>
          <w:p w:rsidR="0034222B" w:rsidRPr="002A0724" w:rsidRDefault="00EA7FE4" w:rsidP="003F48A4">
            <w:pPr>
              <w:jc w:val="center"/>
            </w:pPr>
            <w:r>
              <w:t>0011</w:t>
            </w:r>
            <w:r>
              <w:rPr>
                <w:rFonts w:hint="eastAsia"/>
              </w:rPr>
              <w:t>22</w:t>
            </w:r>
          </w:p>
        </w:tc>
        <w:tc>
          <w:tcPr>
            <w:tcW w:w="3611" w:type="dxa"/>
            <w:vAlign w:val="center"/>
          </w:tcPr>
          <w:p w:rsidR="0034222B" w:rsidRPr="002A0724" w:rsidRDefault="0034222B" w:rsidP="003F48A4">
            <w:pPr>
              <w:spacing w:line="240" w:lineRule="atLeast"/>
            </w:pPr>
            <w:r>
              <w:rPr>
                <w:rFonts w:cs="宋体" w:hint="eastAsia"/>
                <w:kern w:val="0"/>
              </w:rPr>
              <w:t>研究生日语</w:t>
            </w:r>
          </w:p>
        </w:tc>
        <w:tc>
          <w:tcPr>
            <w:tcW w:w="540" w:type="dxa"/>
            <w:vAlign w:val="center"/>
          </w:tcPr>
          <w:p w:rsidR="0034222B" w:rsidRPr="002A0724" w:rsidRDefault="0034222B" w:rsidP="003F48A4">
            <w:pPr>
              <w:autoSpaceDE w:val="0"/>
              <w:autoSpaceDN w:val="0"/>
              <w:adjustRightInd w:val="0"/>
              <w:spacing w:line="240" w:lineRule="atLeast"/>
              <w:jc w:val="center"/>
              <w:rPr>
                <w:kern w:val="0"/>
              </w:rPr>
            </w:pPr>
            <w:r>
              <w:rPr>
                <w:kern w:val="0"/>
              </w:rPr>
              <w:t>90</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992" w:type="dxa"/>
            <w:vMerge/>
            <w:vAlign w:val="center"/>
          </w:tcPr>
          <w:p w:rsidR="0034222B" w:rsidRPr="002A0724" w:rsidRDefault="0034222B" w:rsidP="003F48A4">
            <w:pPr>
              <w:jc w:val="center"/>
            </w:pPr>
          </w:p>
        </w:tc>
        <w:tc>
          <w:tcPr>
            <w:tcW w:w="1134" w:type="dxa"/>
            <w:vAlign w:val="center"/>
          </w:tcPr>
          <w:p w:rsidR="0034222B" w:rsidRPr="002A0724" w:rsidRDefault="00EA7FE4" w:rsidP="003F48A4">
            <w:pPr>
              <w:jc w:val="center"/>
            </w:pPr>
            <w:r>
              <w:t>0011</w:t>
            </w:r>
            <w:r>
              <w:rPr>
                <w:rFonts w:hint="eastAsia"/>
              </w:rPr>
              <w:t>23</w:t>
            </w:r>
          </w:p>
        </w:tc>
        <w:tc>
          <w:tcPr>
            <w:tcW w:w="3611" w:type="dxa"/>
            <w:vAlign w:val="center"/>
          </w:tcPr>
          <w:p w:rsidR="0034222B" w:rsidRPr="002A0724" w:rsidRDefault="0034222B" w:rsidP="003F48A4">
            <w:pPr>
              <w:spacing w:line="240" w:lineRule="atLeast"/>
            </w:pPr>
            <w:r>
              <w:rPr>
                <w:rFonts w:cs="宋体" w:hint="eastAsia"/>
                <w:kern w:val="0"/>
              </w:rPr>
              <w:t>研究生俄语</w:t>
            </w:r>
          </w:p>
        </w:tc>
        <w:tc>
          <w:tcPr>
            <w:tcW w:w="540" w:type="dxa"/>
            <w:vAlign w:val="center"/>
          </w:tcPr>
          <w:p w:rsidR="0034222B" w:rsidRPr="002A0724" w:rsidRDefault="0034222B" w:rsidP="003F48A4">
            <w:pPr>
              <w:autoSpaceDE w:val="0"/>
              <w:autoSpaceDN w:val="0"/>
              <w:adjustRightInd w:val="0"/>
              <w:spacing w:line="240" w:lineRule="atLeast"/>
              <w:jc w:val="center"/>
              <w:rPr>
                <w:kern w:val="0"/>
              </w:rPr>
            </w:pPr>
            <w:r>
              <w:rPr>
                <w:kern w:val="0"/>
              </w:rPr>
              <w:t>90</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6277" w:type="dxa"/>
            <w:gridSpan w:val="4"/>
            <w:vAlign w:val="center"/>
          </w:tcPr>
          <w:p w:rsidR="0034222B" w:rsidRPr="002A0724" w:rsidRDefault="0034222B" w:rsidP="003F48A4">
            <w:pPr>
              <w:jc w:val="center"/>
              <w:rPr>
                <w:rFonts w:eastAsia="黑体"/>
              </w:rPr>
            </w:pPr>
            <w:r w:rsidRPr="002A0724">
              <w:rPr>
                <w:rFonts w:eastAsia="黑体" w:cs="黑体" w:hint="eastAsia"/>
              </w:rPr>
              <w:t>公共课必修学分小计</w:t>
            </w:r>
          </w:p>
        </w:tc>
        <w:tc>
          <w:tcPr>
            <w:tcW w:w="782" w:type="dxa"/>
            <w:vAlign w:val="center"/>
          </w:tcPr>
          <w:p w:rsidR="0034222B" w:rsidRPr="002A0724" w:rsidRDefault="0034222B" w:rsidP="003F48A4">
            <w:pPr>
              <w:jc w:val="center"/>
              <w:rPr>
                <w:rFonts w:eastAsia="黑体"/>
              </w:rPr>
            </w:pPr>
            <w:r w:rsidRPr="002A0724">
              <w:rPr>
                <w:rFonts w:eastAsia="黑体"/>
                <w:kern w:val="0"/>
              </w:rPr>
              <w:t>≥4</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992" w:type="dxa"/>
            <w:vMerge w:val="restart"/>
            <w:vAlign w:val="center"/>
          </w:tcPr>
          <w:p w:rsidR="0034222B" w:rsidRPr="002A0724" w:rsidRDefault="0034222B" w:rsidP="003F48A4">
            <w:pPr>
              <w:jc w:val="center"/>
            </w:pPr>
            <w:r w:rsidRPr="002A0724">
              <w:rPr>
                <w:rFonts w:cs="宋体" w:hint="eastAsia"/>
              </w:rPr>
              <w:t>基础</w:t>
            </w:r>
          </w:p>
          <w:p w:rsidR="0034222B" w:rsidRPr="002A0724" w:rsidRDefault="0034222B" w:rsidP="003F48A4">
            <w:pPr>
              <w:jc w:val="center"/>
            </w:pPr>
            <w:r w:rsidRPr="002A0724">
              <w:rPr>
                <w:rFonts w:cs="宋体" w:hint="eastAsia"/>
              </w:rPr>
              <w:t>及学科</w:t>
            </w:r>
          </w:p>
          <w:p w:rsidR="0034222B" w:rsidRPr="002A0724" w:rsidRDefault="0034222B" w:rsidP="003F48A4">
            <w:pPr>
              <w:jc w:val="center"/>
            </w:pPr>
            <w:r w:rsidRPr="002A0724">
              <w:rPr>
                <w:rFonts w:cs="宋体" w:hint="eastAsia"/>
              </w:rPr>
              <w:t>理论课</w:t>
            </w:r>
          </w:p>
        </w:tc>
        <w:tc>
          <w:tcPr>
            <w:tcW w:w="1134" w:type="dxa"/>
            <w:vAlign w:val="center"/>
          </w:tcPr>
          <w:p w:rsidR="0034222B" w:rsidRPr="002A0724" w:rsidRDefault="0034222B" w:rsidP="003F48A4">
            <w:pPr>
              <w:jc w:val="center"/>
            </w:pPr>
            <w:r w:rsidRPr="002A0724">
              <w:t>001201</w:t>
            </w:r>
          </w:p>
        </w:tc>
        <w:tc>
          <w:tcPr>
            <w:tcW w:w="3611" w:type="dxa"/>
            <w:vAlign w:val="center"/>
          </w:tcPr>
          <w:p w:rsidR="0034222B" w:rsidRPr="002A0724" w:rsidRDefault="0034222B" w:rsidP="003F48A4">
            <w:r w:rsidRPr="002A0724">
              <w:rPr>
                <w:rFonts w:cs="宋体" w:hint="eastAsia"/>
              </w:rPr>
              <w:t>数值分析</w:t>
            </w:r>
            <w:r w:rsidRPr="002A0724">
              <w:t>A</w:t>
            </w:r>
          </w:p>
        </w:tc>
        <w:tc>
          <w:tcPr>
            <w:tcW w:w="540"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restart"/>
            <w:vAlign w:val="center"/>
          </w:tcPr>
          <w:p w:rsidR="0034222B" w:rsidRPr="002A0724" w:rsidRDefault="0034222B" w:rsidP="003F48A4">
            <w:pPr>
              <w:jc w:val="center"/>
            </w:pPr>
            <w:r w:rsidRPr="002A0724">
              <w:rPr>
                <w:rFonts w:cs="宋体" w:hint="eastAsia"/>
              </w:rPr>
              <w:t>至少</w:t>
            </w:r>
          </w:p>
          <w:p w:rsidR="0034222B" w:rsidRPr="002A0724" w:rsidRDefault="0034222B" w:rsidP="003F48A4">
            <w:pPr>
              <w:jc w:val="center"/>
            </w:pPr>
            <w:r w:rsidRPr="002A0724">
              <w:rPr>
                <w:rFonts w:cs="宋体" w:hint="eastAsia"/>
              </w:rPr>
              <w:t>必修</w:t>
            </w:r>
          </w:p>
          <w:p w:rsidR="0034222B" w:rsidRPr="002A0724" w:rsidRDefault="0034222B" w:rsidP="003F48A4">
            <w:pPr>
              <w:jc w:val="center"/>
              <w:rPr>
                <w:color w:val="0000FF"/>
              </w:rPr>
            </w:pP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992" w:type="dxa"/>
            <w:vMerge/>
            <w:vAlign w:val="center"/>
          </w:tcPr>
          <w:p w:rsidR="0034222B" w:rsidRPr="002A0724" w:rsidRDefault="0034222B" w:rsidP="003F48A4">
            <w:pPr>
              <w:jc w:val="center"/>
            </w:pPr>
          </w:p>
        </w:tc>
        <w:tc>
          <w:tcPr>
            <w:tcW w:w="1134" w:type="dxa"/>
            <w:vAlign w:val="center"/>
          </w:tcPr>
          <w:p w:rsidR="0034222B" w:rsidRPr="002A0724" w:rsidRDefault="0034222B" w:rsidP="003F48A4">
            <w:pPr>
              <w:jc w:val="center"/>
            </w:pPr>
            <w:r w:rsidRPr="002A0724">
              <w:t>001203</w:t>
            </w:r>
          </w:p>
        </w:tc>
        <w:tc>
          <w:tcPr>
            <w:tcW w:w="3611" w:type="dxa"/>
            <w:vAlign w:val="center"/>
          </w:tcPr>
          <w:p w:rsidR="0034222B" w:rsidRPr="002A0724" w:rsidRDefault="0034222B" w:rsidP="003F48A4">
            <w:r w:rsidRPr="002A0724">
              <w:rPr>
                <w:rFonts w:cs="宋体" w:hint="eastAsia"/>
              </w:rPr>
              <w:t>矩阵理论</w:t>
            </w:r>
            <w:r w:rsidRPr="002A0724">
              <w:t>A</w:t>
            </w:r>
          </w:p>
        </w:tc>
        <w:tc>
          <w:tcPr>
            <w:tcW w:w="540"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992" w:type="dxa"/>
            <w:vMerge/>
            <w:vAlign w:val="center"/>
          </w:tcPr>
          <w:p w:rsidR="0034222B" w:rsidRPr="002A0724" w:rsidRDefault="0034222B" w:rsidP="003F48A4">
            <w:pPr>
              <w:jc w:val="center"/>
            </w:pPr>
          </w:p>
        </w:tc>
        <w:tc>
          <w:tcPr>
            <w:tcW w:w="1134" w:type="dxa"/>
            <w:vAlign w:val="center"/>
          </w:tcPr>
          <w:p w:rsidR="0034222B" w:rsidRPr="002A0724" w:rsidRDefault="0034222B" w:rsidP="003F48A4">
            <w:pPr>
              <w:jc w:val="center"/>
            </w:pPr>
            <w:r w:rsidRPr="002A0724">
              <w:t>001205</w:t>
            </w:r>
          </w:p>
        </w:tc>
        <w:tc>
          <w:tcPr>
            <w:tcW w:w="3611" w:type="dxa"/>
            <w:vAlign w:val="center"/>
          </w:tcPr>
          <w:p w:rsidR="0034222B" w:rsidRPr="002A0724" w:rsidRDefault="0034222B" w:rsidP="003F48A4">
            <w:r w:rsidRPr="002A0724">
              <w:rPr>
                <w:rFonts w:cs="宋体" w:hint="eastAsia"/>
              </w:rPr>
              <w:t>数理统计</w:t>
            </w:r>
            <w:r w:rsidRPr="002A0724">
              <w:t>A</w:t>
            </w:r>
          </w:p>
        </w:tc>
        <w:tc>
          <w:tcPr>
            <w:tcW w:w="540"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992" w:type="dxa"/>
            <w:vMerge/>
            <w:vAlign w:val="center"/>
          </w:tcPr>
          <w:p w:rsidR="0034222B" w:rsidRPr="002A0724" w:rsidRDefault="0034222B" w:rsidP="003F48A4">
            <w:pPr>
              <w:jc w:val="center"/>
            </w:pPr>
          </w:p>
        </w:tc>
        <w:tc>
          <w:tcPr>
            <w:tcW w:w="1134" w:type="dxa"/>
            <w:vAlign w:val="center"/>
          </w:tcPr>
          <w:p w:rsidR="0034222B" w:rsidRPr="002A0724" w:rsidRDefault="0034222B" w:rsidP="003F48A4">
            <w:pPr>
              <w:jc w:val="center"/>
            </w:pPr>
            <w:r w:rsidRPr="002A0724">
              <w:t>001207</w:t>
            </w:r>
          </w:p>
        </w:tc>
        <w:tc>
          <w:tcPr>
            <w:tcW w:w="3611" w:type="dxa"/>
            <w:vAlign w:val="center"/>
          </w:tcPr>
          <w:p w:rsidR="0034222B" w:rsidRPr="002A0724" w:rsidRDefault="0034222B" w:rsidP="003F48A4">
            <w:r w:rsidRPr="002A0724">
              <w:rPr>
                <w:rFonts w:cs="宋体" w:hint="eastAsia"/>
              </w:rPr>
              <w:t>最优化方法</w:t>
            </w:r>
          </w:p>
        </w:tc>
        <w:tc>
          <w:tcPr>
            <w:tcW w:w="540"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992" w:type="dxa"/>
            <w:vMerge/>
            <w:vAlign w:val="center"/>
          </w:tcPr>
          <w:p w:rsidR="0034222B" w:rsidRPr="002A0724" w:rsidRDefault="0034222B" w:rsidP="003F48A4">
            <w:pPr>
              <w:jc w:val="center"/>
            </w:pPr>
          </w:p>
        </w:tc>
        <w:tc>
          <w:tcPr>
            <w:tcW w:w="1134" w:type="dxa"/>
            <w:vAlign w:val="center"/>
          </w:tcPr>
          <w:p w:rsidR="0034222B" w:rsidRPr="002A0724" w:rsidRDefault="0034222B" w:rsidP="003F48A4">
            <w:pPr>
              <w:jc w:val="center"/>
            </w:pPr>
            <w:r w:rsidRPr="002A0724">
              <w:t>001209</w:t>
            </w:r>
          </w:p>
        </w:tc>
        <w:tc>
          <w:tcPr>
            <w:tcW w:w="3611" w:type="dxa"/>
            <w:vAlign w:val="center"/>
          </w:tcPr>
          <w:p w:rsidR="0034222B" w:rsidRPr="002A0724" w:rsidRDefault="0034222B" w:rsidP="003F48A4">
            <w:pPr>
              <w:spacing w:line="240" w:lineRule="atLeast"/>
              <w:rPr>
                <w:kern w:val="0"/>
              </w:rPr>
            </w:pPr>
            <w:r w:rsidRPr="002A0724">
              <w:rPr>
                <w:rFonts w:cs="宋体" w:hint="eastAsia"/>
              </w:rPr>
              <w:t>应用泛函分析</w:t>
            </w:r>
          </w:p>
        </w:tc>
        <w:tc>
          <w:tcPr>
            <w:tcW w:w="540"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992" w:type="dxa"/>
            <w:vMerge/>
            <w:vAlign w:val="center"/>
          </w:tcPr>
          <w:p w:rsidR="0034222B" w:rsidRPr="002A0724" w:rsidRDefault="0034222B" w:rsidP="003F48A4">
            <w:pPr>
              <w:jc w:val="center"/>
            </w:pPr>
          </w:p>
        </w:tc>
        <w:tc>
          <w:tcPr>
            <w:tcW w:w="1134" w:type="dxa"/>
            <w:vAlign w:val="center"/>
          </w:tcPr>
          <w:p w:rsidR="0034222B" w:rsidRPr="002A0724" w:rsidRDefault="0034222B" w:rsidP="003F48A4">
            <w:pPr>
              <w:jc w:val="center"/>
            </w:pPr>
            <w:r w:rsidRPr="002A0724">
              <w:t>001216</w:t>
            </w:r>
          </w:p>
        </w:tc>
        <w:tc>
          <w:tcPr>
            <w:tcW w:w="3611" w:type="dxa"/>
            <w:vAlign w:val="center"/>
          </w:tcPr>
          <w:p w:rsidR="0034222B" w:rsidRPr="002A0724" w:rsidRDefault="0034222B" w:rsidP="003F48A4">
            <w:r w:rsidRPr="002A0724">
              <w:rPr>
                <w:rFonts w:cs="宋体" w:hint="eastAsia"/>
              </w:rPr>
              <w:t>小波分析</w:t>
            </w:r>
          </w:p>
        </w:tc>
        <w:tc>
          <w:tcPr>
            <w:tcW w:w="540"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992" w:type="dxa"/>
            <w:vMerge/>
            <w:vAlign w:val="center"/>
          </w:tcPr>
          <w:p w:rsidR="0034222B" w:rsidRPr="002A0724" w:rsidRDefault="0034222B" w:rsidP="003F48A4">
            <w:pPr>
              <w:jc w:val="center"/>
            </w:pPr>
          </w:p>
        </w:tc>
        <w:tc>
          <w:tcPr>
            <w:tcW w:w="1134" w:type="dxa"/>
            <w:vAlign w:val="center"/>
          </w:tcPr>
          <w:p w:rsidR="0034222B" w:rsidRPr="002A0724" w:rsidRDefault="00BF53BB" w:rsidP="003F48A4">
            <w:pPr>
              <w:jc w:val="center"/>
              <w:rPr>
                <w:highlight w:val="yellow"/>
              </w:rPr>
            </w:pPr>
            <w:r>
              <w:t>021</w:t>
            </w:r>
            <w:r>
              <w:rPr>
                <w:rFonts w:hint="eastAsia"/>
              </w:rPr>
              <w:t>319</w:t>
            </w:r>
          </w:p>
        </w:tc>
        <w:tc>
          <w:tcPr>
            <w:tcW w:w="3611" w:type="dxa"/>
            <w:vAlign w:val="center"/>
          </w:tcPr>
          <w:p w:rsidR="0034222B" w:rsidRPr="002A0724" w:rsidRDefault="0034222B" w:rsidP="003F48A4">
            <w:pPr>
              <w:rPr>
                <w:highlight w:val="yellow"/>
              </w:rPr>
            </w:pPr>
            <w:r w:rsidRPr="002A0724">
              <w:rPr>
                <w:rFonts w:cs="宋体" w:hint="eastAsia"/>
              </w:rPr>
              <w:t>无线通信射频系统设计（引智课程）</w:t>
            </w:r>
          </w:p>
        </w:tc>
        <w:tc>
          <w:tcPr>
            <w:tcW w:w="540"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992" w:type="dxa"/>
            <w:vMerge/>
            <w:vAlign w:val="center"/>
          </w:tcPr>
          <w:p w:rsidR="0034222B" w:rsidRPr="002A0724" w:rsidRDefault="0034222B" w:rsidP="003F48A4">
            <w:pPr>
              <w:jc w:val="center"/>
            </w:pPr>
          </w:p>
        </w:tc>
        <w:tc>
          <w:tcPr>
            <w:tcW w:w="1134" w:type="dxa"/>
            <w:vAlign w:val="center"/>
          </w:tcPr>
          <w:p w:rsidR="0034222B" w:rsidRPr="002A0724" w:rsidRDefault="0034222B" w:rsidP="003F48A4">
            <w:pPr>
              <w:jc w:val="center"/>
            </w:pPr>
            <w:r w:rsidRPr="002A0724">
              <w:t>021315</w:t>
            </w:r>
          </w:p>
        </w:tc>
        <w:tc>
          <w:tcPr>
            <w:tcW w:w="3611" w:type="dxa"/>
            <w:vAlign w:val="center"/>
          </w:tcPr>
          <w:p w:rsidR="0034222B" w:rsidRPr="002A0724" w:rsidRDefault="0034222B" w:rsidP="003F48A4">
            <w:r w:rsidRPr="002A0724">
              <w:rPr>
                <w:rFonts w:cs="宋体" w:hint="eastAsia"/>
              </w:rPr>
              <w:t>电子科学与技术学科综合课（博）</w:t>
            </w:r>
          </w:p>
        </w:tc>
        <w:tc>
          <w:tcPr>
            <w:tcW w:w="540"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Align w:val="center"/>
          </w:tcPr>
          <w:p w:rsidR="0034222B" w:rsidRPr="002A0724" w:rsidRDefault="0034222B" w:rsidP="003F48A4">
            <w:pPr>
              <w:jc w:val="center"/>
              <w:rPr>
                <w:color w:val="000000"/>
              </w:rPr>
            </w:pPr>
            <w:r w:rsidRPr="002A0724">
              <w:rPr>
                <w:rFonts w:cs="宋体" w:hint="eastAsia"/>
                <w:color w:val="000000"/>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992" w:type="dxa"/>
            <w:vMerge/>
            <w:vAlign w:val="center"/>
          </w:tcPr>
          <w:p w:rsidR="0034222B" w:rsidRPr="002A0724" w:rsidRDefault="0034222B" w:rsidP="003F48A4">
            <w:pPr>
              <w:jc w:val="center"/>
            </w:pPr>
          </w:p>
        </w:tc>
        <w:tc>
          <w:tcPr>
            <w:tcW w:w="1134" w:type="dxa"/>
            <w:vAlign w:val="center"/>
          </w:tcPr>
          <w:p w:rsidR="0034222B" w:rsidRPr="002A0724" w:rsidRDefault="0034222B" w:rsidP="003F48A4">
            <w:pPr>
              <w:jc w:val="center"/>
            </w:pPr>
            <w:r w:rsidRPr="002A0724">
              <w:t>021399</w:t>
            </w:r>
          </w:p>
        </w:tc>
        <w:tc>
          <w:tcPr>
            <w:tcW w:w="3611" w:type="dxa"/>
            <w:vAlign w:val="center"/>
          </w:tcPr>
          <w:p w:rsidR="0034222B" w:rsidRPr="002A0724" w:rsidRDefault="0034222B" w:rsidP="003F48A4">
            <w:r w:rsidRPr="002A0724">
              <w:rPr>
                <w:rFonts w:cs="宋体" w:hint="eastAsia"/>
              </w:rPr>
              <w:t>科学写作与报告</w:t>
            </w:r>
          </w:p>
        </w:tc>
        <w:tc>
          <w:tcPr>
            <w:tcW w:w="540" w:type="dxa"/>
            <w:vAlign w:val="center"/>
          </w:tcPr>
          <w:p w:rsidR="0034222B" w:rsidRPr="002A0724" w:rsidRDefault="0034222B" w:rsidP="003F48A4">
            <w:pPr>
              <w:jc w:val="center"/>
            </w:pPr>
            <w:r w:rsidRPr="002A0724">
              <w:t>16</w:t>
            </w:r>
          </w:p>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rPr>
                <w:color w:val="000000"/>
              </w:rPr>
            </w:pPr>
            <w:r w:rsidRPr="002A0724">
              <w:rPr>
                <w:rFonts w:cs="宋体" w:hint="eastAsia"/>
                <w:color w:val="000000"/>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6277" w:type="dxa"/>
            <w:gridSpan w:val="4"/>
            <w:vAlign w:val="center"/>
          </w:tcPr>
          <w:p w:rsidR="0034222B" w:rsidRPr="002A0724" w:rsidRDefault="0034222B" w:rsidP="003F48A4">
            <w:pPr>
              <w:jc w:val="center"/>
              <w:rPr>
                <w:rFonts w:eastAsia="黑体"/>
              </w:rPr>
            </w:pPr>
            <w:r w:rsidRPr="002A0724">
              <w:rPr>
                <w:rFonts w:eastAsia="黑体" w:cs="黑体" w:hint="eastAsia"/>
              </w:rPr>
              <w:t>基础及学科理论课必修学分小计</w:t>
            </w:r>
          </w:p>
        </w:tc>
        <w:tc>
          <w:tcPr>
            <w:tcW w:w="782" w:type="dxa"/>
            <w:vAlign w:val="center"/>
          </w:tcPr>
          <w:p w:rsidR="0034222B" w:rsidRPr="002A0724" w:rsidRDefault="0034222B" w:rsidP="003F48A4">
            <w:pPr>
              <w:jc w:val="center"/>
              <w:rPr>
                <w:rFonts w:eastAsia="黑体"/>
              </w:rPr>
            </w:pPr>
            <w:r w:rsidRPr="002A0724">
              <w:rPr>
                <w:rFonts w:eastAsia="黑体"/>
                <w:kern w:val="0"/>
              </w:rPr>
              <w:t>≥7</w:t>
            </w:r>
          </w:p>
        </w:tc>
        <w:tc>
          <w:tcPr>
            <w:tcW w:w="1175" w:type="dxa"/>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992" w:type="dxa"/>
            <w:vMerge w:val="restart"/>
            <w:vAlign w:val="center"/>
          </w:tcPr>
          <w:p w:rsidR="0034222B" w:rsidRPr="002A0724" w:rsidRDefault="0034222B" w:rsidP="003F48A4">
            <w:pPr>
              <w:jc w:val="center"/>
              <w:rPr>
                <w:highlight w:val="yellow"/>
              </w:rPr>
            </w:pPr>
            <w:r w:rsidRPr="002A0724">
              <w:rPr>
                <w:rFonts w:cs="宋体" w:hint="eastAsia"/>
              </w:rPr>
              <w:t>跨学科课</w:t>
            </w:r>
          </w:p>
        </w:tc>
        <w:tc>
          <w:tcPr>
            <w:tcW w:w="1134" w:type="dxa"/>
            <w:vAlign w:val="center"/>
          </w:tcPr>
          <w:p w:rsidR="0034222B" w:rsidRPr="002A0724" w:rsidRDefault="0034222B" w:rsidP="003F48A4">
            <w:pPr>
              <w:jc w:val="center"/>
              <w:rPr>
                <w:highlight w:val="yellow"/>
              </w:rPr>
            </w:pPr>
          </w:p>
        </w:tc>
        <w:tc>
          <w:tcPr>
            <w:tcW w:w="3611" w:type="dxa"/>
            <w:vAlign w:val="center"/>
          </w:tcPr>
          <w:p w:rsidR="0034222B" w:rsidRPr="002A0724" w:rsidRDefault="0034222B" w:rsidP="003F48A4">
            <w:pPr>
              <w:rPr>
                <w:highlight w:val="yellow"/>
              </w:rPr>
            </w:pPr>
            <w:r w:rsidRPr="002A0724">
              <w:rPr>
                <w:rFonts w:cs="宋体" w:hint="eastAsia"/>
              </w:rPr>
              <w:t>（导师指导下跨一级学科选课）</w:t>
            </w:r>
          </w:p>
        </w:tc>
        <w:tc>
          <w:tcPr>
            <w:tcW w:w="540" w:type="dxa"/>
            <w:vAlign w:val="center"/>
          </w:tcPr>
          <w:p w:rsidR="0034222B" w:rsidRPr="002A0724" w:rsidRDefault="0034222B" w:rsidP="003F48A4">
            <w:pPr>
              <w:jc w:val="center"/>
            </w:pPr>
          </w:p>
        </w:tc>
        <w:tc>
          <w:tcPr>
            <w:tcW w:w="782" w:type="dxa"/>
            <w:vAlign w:val="center"/>
          </w:tcPr>
          <w:p w:rsidR="0034222B" w:rsidRPr="002A0724" w:rsidRDefault="0034222B" w:rsidP="003F48A4">
            <w:pPr>
              <w:jc w:val="center"/>
            </w:pPr>
          </w:p>
        </w:tc>
        <w:tc>
          <w:tcPr>
            <w:tcW w:w="1175" w:type="dxa"/>
            <w:vAlign w:val="center"/>
          </w:tcPr>
          <w:p w:rsidR="0034222B" w:rsidRPr="002A0724" w:rsidRDefault="0034222B" w:rsidP="003F48A4">
            <w:pPr>
              <w:jc w:val="center"/>
              <w:rPr>
                <w:color w:val="000000"/>
              </w:rPr>
            </w:pPr>
            <w:r w:rsidRPr="002A0724">
              <w:rPr>
                <w:rFonts w:cs="宋体" w:hint="eastAsia"/>
                <w:color w:val="000000"/>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992" w:type="dxa"/>
            <w:vMerge/>
            <w:vAlign w:val="center"/>
          </w:tcPr>
          <w:p w:rsidR="0034222B" w:rsidRPr="002A0724" w:rsidRDefault="0034222B" w:rsidP="003F48A4">
            <w:pPr>
              <w:jc w:val="center"/>
              <w:rPr>
                <w:highlight w:val="yellow"/>
              </w:rPr>
            </w:pPr>
          </w:p>
        </w:tc>
        <w:tc>
          <w:tcPr>
            <w:tcW w:w="1134" w:type="dxa"/>
            <w:vAlign w:val="center"/>
          </w:tcPr>
          <w:p w:rsidR="0034222B" w:rsidRPr="002A0724" w:rsidRDefault="0034222B" w:rsidP="003F48A4">
            <w:pPr>
              <w:adjustRightInd w:val="0"/>
              <w:snapToGrid w:val="0"/>
              <w:jc w:val="center"/>
            </w:pPr>
          </w:p>
        </w:tc>
        <w:tc>
          <w:tcPr>
            <w:tcW w:w="3611" w:type="dxa"/>
            <w:vAlign w:val="center"/>
          </w:tcPr>
          <w:p w:rsidR="0034222B" w:rsidRPr="002A0724" w:rsidRDefault="0034222B" w:rsidP="003F48A4">
            <w:pPr>
              <w:adjustRightInd w:val="0"/>
              <w:snapToGrid w:val="0"/>
            </w:pPr>
          </w:p>
        </w:tc>
        <w:tc>
          <w:tcPr>
            <w:tcW w:w="540" w:type="dxa"/>
            <w:vAlign w:val="center"/>
          </w:tcPr>
          <w:p w:rsidR="0034222B" w:rsidRPr="002A0724" w:rsidRDefault="0034222B" w:rsidP="003F48A4">
            <w:pPr>
              <w:adjustRightInd w:val="0"/>
              <w:snapToGrid w:val="0"/>
              <w:jc w:val="center"/>
            </w:pPr>
          </w:p>
        </w:tc>
        <w:tc>
          <w:tcPr>
            <w:tcW w:w="782" w:type="dxa"/>
            <w:vAlign w:val="center"/>
          </w:tcPr>
          <w:p w:rsidR="0034222B" w:rsidRPr="002A0724" w:rsidRDefault="0034222B" w:rsidP="003F48A4">
            <w:pPr>
              <w:adjustRightInd w:val="0"/>
              <w:snapToGrid w:val="0"/>
              <w:jc w:val="center"/>
            </w:pPr>
          </w:p>
        </w:tc>
        <w:tc>
          <w:tcPr>
            <w:tcW w:w="1175" w:type="dxa"/>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6277" w:type="dxa"/>
            <w:gridSpan w:val="4"/>
            <w:vAlign w:val="center"/>
          </w:tcPr>
          <w:p w:rsidR="0034222B" w:rsidRPr="002A0724" w:rsidRDefault="0034222B" w:rsidP="003F48A4">
            <w:pPr>
              <w:jc w:val="center"/>
              <w:rPr>
                <w:rFonts w:eastAsia="黑体"/>
              </w:rPr>
            </w:pPr>
            <w:r w:rsidRPr="002A0724">
              <w:rPr>
                <w:rFonts w:eastAsia="黑体" w:cs="黑体" w:hint="eastAsia"/>
              </w:rPr>
              <w:t>跨学科课必修学分小计</w:t>
            </w:r>
          </w:p>
        </w:tc>
        <w:tc>
          <w:tcPr>
            <w:tcW w:w="782" w:type="dxa"/>
            <w:vAlign w:val="center"/>
          </w:tcPr>
          <w:p w:rsidR="0034222B" w:rsidRPr="002A0724" w:rsidRDefault="0034222B" w:rsidP="003F48A4">
            <w:pPr>
              <w:jc w:val="center"/>
              <w:rPr>
                <w:rFonts w:eastAsia="黑体"/>
              </w:rPr>
            </w:pPr>
            <w:r w:rsidRPr="002A0724">
              <w:rPr>
                <w:rFonts w:eastAsia="黑体"/>
                <w:kern w:val="0"/>
              </w:rPr>
              <w:t>≥2</w:t>
            </w:r>
          </w:p>
        </w:tc>
        <w:tc>
          <w:tcPr>
            <w:tcW w:w="1175" w:type="dxa"/>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6702" w:type="dxa"/>
            <w:gridSpan w:val="5"/>
            <w:shd w:val="clear" w:color="auto" w:fill="D9D9D9"/>
            <w:vAlign w:val="center"/>
          </w:tcPr>
          <w:p w:rsidR="0034222B" w:rsidRPr="002A0724" w:rsidRDefault="0034222B" w:rsidP="003F48A4">
            <w:pPr>
              <w:jc w:val="center"/>
            </w:pPr>
            <w:r w:rsidRPr="002A0724">
              <w:rPr>
                <w:rFonts w:eastAsia="黑体" w:cs="黑体" w:hint="eastAsia"/>
              </w:rPr>
              <w:t>学位理论课必修学分合计</w:t>
            </w:r>
          </w:p>
        </w:tc>
        <w:tc>
          <w:tcPr>
            <w:tcW w:w="782" w:type="dxa"/>
            <w:shd w:val="clear" w:color="auto" w:fill="D9D9D9"/>
            <w:vAlign w:val="center"/>
          </w:tcPr>
          <w:p w:rsidR="0034222B" w:rsidRPr="002A0724" w:rsidRDefault="0034222B" w:rsidP="003F48A4">
            <w:pPr>
              <w:jc w:val="center"/>
            </w:pPr>
            <w:r w:rsidRPr="002A0724">
              <w:rPr>
                <w:rFonts w:eastAsia="黑体"/>
                <w:kern w:val="0"/>
              </w:rPr>
              <w:t>≥13</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1417" w:type="dxa"/>
            <w:gridSpan w:val="2"/>
            <w:vMerge w:val="restart"/>
            <w:vAlign w:val="center"/>
          </w:tcPr>
          <w:p w:rsidR="0034222B" w:rsidRPr="002A0724" w:rsidRDefault="0034222B" w:rsidP="003F48A4">
            <w:pPr>
              <w:jc w:val="center"/>
            </w:pPr>
            <w:r w:rsidRPr="002A0724">
              <w:rPr>
                <w:rFonts w:cs="宋体" w:hint="eastAsia"/>
              </w:rPr>
              <w:t>综合实践</w:t>
            </w:r>
          </w:p>
          <w:p w:rsidR="0034222B" w:rsidRPr="002A0724" w:rsidRDefault="0034222B" w:rsidP="003F48A4">
            <w:pPr>
              <w:jc w:val="center"/>
              <w:rPr>
                <w:highlight w:val="yellow"/>
              </w:rPr>
            </w:pPr>
            <w:r w:rsidRPr="002A0724">
              <w:rPr>
                <w:rFonts w:cs="宋体" w:hint="eastAsia"/>
              </w:rPr>
              <w:t>环节</w:t>
            </w:r>
          </w:p>
        </w:tc>
        <w:tc>
          <w:tcPr>
            <w:tcW w:w="1134" w:type="dxa"/>
            <w:vAlign w:val="center"/>
          </w:tcPr>
          <w:p w:rsidR="0034222B" w:rsidRPr="002A0724" w:rsidRDefault="0034222B" w:rsidP="003F48A4">
            <w:r w:rsidRPr="002A0724">
              <w:t>001603</w:t>
            </w:r>
          </w:p>
        </w:tc>
        <w:tc>
          <w:tcPr>
            <w:tcW w:w="3611" w:type="dxa"/>
            <w:vAlign w:val="center"/>
          </w:tcPr>
          <w:p w:rsidR="0034222B" w:rsidRPr="002A0724" w:rsidRDefault="0034222B" w:rsidP="003F48A4">
            <w:r w:rsidRPr="002A0724">
              <w:rPr>
                <w:rFonts w:cs="宋体" w:hint="eastAsia"/>
              </w:rPr>
              <w:t>文献综述与开题报告（博）</w:t>
            </w:r>
          </w:p>
        </w:tc>
        <w:tc>
          <w:tcPr>
            <w:tcW w:w="540"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1417" w:type="dxa"/>
            <w:gridSpan w:val="2"/>
            <w:vMerge/>
            <w:vAlign w:val="center"/>
          </w:tcPr>
          <w:p w:rsidR="0034222B" w:rsidRPr="002A0724" w:rsidRDefault="0034222B" w:rsidP="003F48A4"/>
        </w:tc>
        <w:tc>
          <w:tcPr>
            <w:tcW w:w="1134" w:type="dxa"/>
            <w:vAlign w:val="center"/>
          </w:tcPr>
          <w:p w:rsidR="0034222B" w:rsidRPr="002A0724" w:rsidRDefault="0034222B" w:rsidP="003F48A4">
            <w:r w:rsidRPr="002A0724">
              <w:t>001612</w:t>
            </w:r>
          </w:p>
        </w:tc>
        <w:tc>
          <w:tcPr>
            <w:tcW w:w="3611" w:type="dxa"/>
            <w:vAlign w:val="center"/>
          </w:tcPr>
          <w:p w:rsidR="0034222B" w:rsidRPr="002A0724" w:rsidRDefault="0034222B" w:rsidP="003F48A4">
            <w:r w:rsidRPr="002A0724">
              <w:rPr>
                <w:rFonts w:cs="宋体" w:hint="eastAsia"/>
              </w:rPr>
              <w:t>学术报告（博）</w:t>
            </w:r>
          </w:p>
        </w:tc>
        <w:tc>
          <w:tcPr>
            <w:tcW w:w="540"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1417" w:type="dxa"/>
            <w:gridSpan w:val="2"/>
            <w:vMerge/>
            <w:vAlign w:val="center"/>
          </w:tcPr>
          <w:p w:rsidR="0034222B" w:rsidRPr="002A0724" w:rsidRDefault="0034222B" w:rsidP="003F48A4"/>
        </w:tc>
        <w:tc>
          <w:tcPr>
            <w:tcW w:w="1134" w:type="dxa"/>
            <w:vAlign w:val="center"/>
          </w:tcPr>
          <w:p w:rsidR="0034222B" w:rsidRPr="002A0724" w:rsidRDefault="0034222B" w:rsidP="003F48A4">
            <w:r w:rsidRPr="002A0724">
              <w:t>001613</w:t>
            </w:r>
          </w:p>
        </w:tc>
        <w:tc>
          <w:tcPr>
            <w:tcW w:w="3611" w:type="dxa"/>
            <w:vAlign w:val="center"/>
          </w:tcPr>
          <w:p w:rsidR="0034222B" w:rsidRPr="002A0724" w:rsidRDefault="0034222B" w:rsidP="003F48A4">
            <w:r w:rsidRPr="002A0724">
              <w:rPr>
                <w:rFonts w:cs="宋体" w:hint="eastAsia"/>
              </w:rPr>
              <w:t>学术交流</w:t>
            </w:r>
          </w:p>
        </w:tc>
        <w:tc>
          <w:tcPr>
            <w:tcW w:w="540"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rPr>
                <w:rFonts w:eastAsia="黑体"/>
                <w:kern w:val="0"/>
              </w:rPr>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6702" w:type="dxa"/>
            <w:gridSpan w:val="5"/>
            <w:shd w:val="clear" w:color="auto" w:fill="D9D9D9"/>
            <w:vAlign w:val="center"/>
          </w:tcPr>
          <w:p w:rsidR="0034222B" w:rsidRPr="002A0724" w:rsidRDefault="0034222B" w:rsidP="003F48A4">
            <w:pPr>
              <w:jc w:val="center"/>
              <w:rPr>
                <w:rFonts w:eastAsia="黑体"/>
              </w:rPr>
            </w:pPr>
            <w:r w:rsidRPr="002A0724">
              <w:rPr>
                <w:rFonts w:eastAsia="黑体" w:cs="黑体" w:hint="eastAsia"/>
              </w:rPr>
              <w:t>综合实践能力必修学分合计</w:t>
            </w:r>
          </w:p>
        </w:tc>
        <w:tc>
          <w:tcPr>
            <w:tcW w:w="782" w:type="dxa"/>
            <w:shd w:val="clear" w:color="auto" w:fill="D9D9D9"/>
            <w:vAlign w:val="center"/>
          </w:tcPr>
          <w:p w:rsidR="0034222B" w:rsidRPr="002A0724" w:rsidRDefault="0034222B" w:rsidP="003F48A4">
            <w:pPr>
              <w:jc w:val="center"/>
              <w:rPr>
                <w:rFonts w:eastAsia="黑体"/>
              </w:rPr>
            </w:pPr>
            <w:r w:rsidRPr="002A0724">
              <w:rPr>
                <w:rFonts w:eastAsia="黑体"/>
                <w:kern w:val="0"/>
              </w:rPr>
              <w:t>3</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1915" w:type="dxa"/>
            <w:gridSpan w:val="3"/>
            <w:vAlign w:val="center"/>
          </w:tcPr>
          <w:p w:rsidR="0034222B" w:rsidRPr="002A0724" w:rsidRDefault="0034222B" w:rsidP="003F48A4">
            <w:pPr>
              <w:jc w:val="center"/>
            </w:pPr>
            <w:r w:rsidRPr="002A0724">
              <w:rPr>
                <w:rFonts w:cs="宋体" w:hint="eastAsia"/>
              </w:rPr>
              <w:t>学位选修课</w:t>
            </w:r>
          </w:p>
        </w:tc>
        <w:tc>
          <w:tcPr>
            <w:tcW w:w="1134" w:type="dxa"/>
            <w:vAlign w:val="center"/>
          </w:tcPr>
          <w:p w:rsidR="0034222B" w:rsidRPr="002A0724" w:rsidRDefault="0034222B" w:rsidP="003F48A4">
            <w:r w:rsidRPr="002A0724">
              <w:t>001801</w:t>
            </w:r>
          </w:p>
        </w:tc>
        <w:tc>
          <w:tcPr>
            <w:tcW w:w="3611" w:type="dxa"/>
            <w:vAlign w:val="center"/>
          </w:tcPr>
          <w:p w:rsidR="0034222B" w:rsidRPr="002A0724" w:rsidRDefault="0034222B" w:rsidP="003F48A4">
            <w:r w:rsidRPr="002A0724">
              <w:rPr>
                <w:rFonts w:cs="宋体" w:hint="eastAsia"/>
              </w:rPr>
              <w:t>英语二外</w:t>
            </w:r>
          </w:p>
        </w:tc>
        <w:tc>
          <w:tcPr>
            <w:tcW w:w="540" w:type="dxa"/>
            <w:vAlign w:val="center"/>
          </w:tcPr>
          <w:p w:rsidR="0034222B" w:rsidRPr="002A0724" w:rsidRDefault="0034222B" w:rsidP="003F48A4">
            <w:pPr>
              <w:spacing w:line="240" w:lineRule="atLeast"/>
              <w:jc w:val="center"/>
            </w:pPr>
            <w:r w:rsidRPr="002A0724">
              <w:t>60</w:t>
            </w:r>
          </w:p>
        </w:tc>
        <w:tc>
          <w:tcPr>
            <w:tcW w:w="782" w:type="dxa"/>
            <w:vAlign w:val="center"/>
          </w:tcPr>
          <w:p w:rsidR="0034222B" w:rsidRPr="002A0724" w:rsidRDefault="0034222B" w:rsidP="003F48A4">
            <w:pPr>
              <w:jc w:val="center"/>
            </w:pPr>
            <w:r w:rsidRPr="002A0724">
              <w:rPr>
                <w:rFonts w:eastAsia="黑体"/>
                <w:kern w:val="0"/>
              </w:rPr>
              <w:t>≥2</w:t>
            </w:r>
          </w:p>
        </w:tc>
        <w:tc>
          <w:tcPr>
            <w:tcW w:w="1175" w:type="dxa"/>
            <w:vAlign w:val="center"/>
          </w:tcPr>
          <w:p w:rsidR="0034222B" w:rsidRPr="002A0724" w:rsidRDefault="0034222B" w:rsidP="003F48A4">
            <w:pPr>
              <w:spacing w:line="240" w:lineRule="atLeast"/>
              <w:jc w:val="center"/>
            </w:pPr>
            <w:proofErr w:type="gramStart"/>
            <w:r>
              <w:rPr>
                <w:rFonts w:cs="宋体" w:hint="eastAsia"/>
              </w:rPr>
              <w:t>一</w:t>
            </w:r>
            <w:proofErr w:type="gramEnd"/>
            <w:r>
              <w:rPr>
                <w:rFonts w:cs="宋体" w:hint="eastAsia"/>
              </w:rPr>
              <w:t>外非英语必修</w:t>
            </w:r>
          </w:p>
        </w:tc>
      </w:tr>
      <w:tr w:rsidR="0034222B" w:rsidRPr="002A0724">
        <w:trPr>
          <w:cantSplit/>
          <w:trHeight w:val="340"/>
          <w:jc w:val="center"/>
        </w:trPr>
        <w:tc>
          <w:tcPr>
            <w:tcW w:w="1915" w:type="dxa"/>
            <w:gridSpan w:val="3"/>
            <w:shd w:val="clear" w:color="auto" w:fill="D9D9D9"/>
            <w:vAlign w:val="center"/>
          </w:tcPr>
          <w:p w:rsidR="0034222B" w:rsidRPr="002A0724" w:rsidRDefault="0034222B" w:rsidP="003F48A4">
            <w:pPr>
              <w:jc w:val="center"/>
              <w:rPr>
                <w:rFonts w:eastAsia="黑体"/>
              </w:rPr>
            </w:pPr>
            <w:r w:rsidRPr="002A0724">
              <w:rPr>
                <w:rFonts w:eastAsia="黑体" w:cs="黑体" w:hint="eastAsia"/>
                <w:kern w:val="0"/>
              </w:rPr>
              <w:t>学分总计及说明</w:t>
            </w:r>
          </w:p>
        </w:tc>
        <w:tc>
          <w:tcPr>
            <w:tcW w:w="5285" w:type="dxa"/>
            <w:gridSpan w:val="3"/>
            <w:shd w:val="clear" w:color="auto" w:fill="D9D9D9"/>
            <w:vAlign w:val="center"/>
          </w:tcPr>
          <w:p w:rsidR="0034222B" w:rsidRPr="002A0724" w:rsidRDefault="0034222B" w:rsidP="003F48A4">
            <w:pPr>
              <w:spacing w:line="240" w:lineRule="atLeast"/>
            </w:pPr>
            <w:r w:rsidRPr="002A0724">
              <w:rPr>
                <w:rFonts w:cs="宋体" w:hint="eastAsia"/>
              </w:rPr>
              <w:t>必须同时满足学分的小计、合计及总学分要求</w:t>
            </w:r>
          </w:p>
        </w:tc>
        <w:tc>
          <w:tcPr>
            <w:tcW w:w="782" w:type="dxa"/>
            <w:shd w:val="clear" w:color="auto" w:fill="D9D9D9"/>
            <w:vAlign w:val="center"/>
          </w:tcPr>
          <w:p w:rsidR="0034222B" w:rsidRPr="002A0724" w:rsidRDefault="0034222B" w:rsidP="003F48A4">
            <w:pPr>
              <w:jc w:val="center"/>
            </w:pPr>
            <w:r w:rsidRPr="002A0724">
              <w:rPr>
                <w:rFonts w:eastAsia="黑体"/>
                <w:kern w:val="0"/>
              </w:rPr>
              <w:t>≥16</w:t>
            </w:r>
          </w:p>
        </w:tc>
        <w:tc>
          <w:tcPr>
            <w:tcW w:w="1175" w:type="dxa"/>
            <w:vAlign w:val="center"/>
          </w:tcPr>
          <w:p w:rsidR="0034222B" w:rsidRPr="002A0724" w:rsidRDefault="0034222B" w:rsidP="003F48A4">
            <w:pPr>
              <w:spacing w:line="240" w:lineRule="atLeast"/>
              <w:jc w:val="center"/>
            </w:pPr>
          </w:p>
          <w:p w:rsidR="0034222B" w:rsidRPr="002A0724" w:rsidRDefault="0034222B" w:rsidP="003F48A4">
            <w:pPr>
              <w:spacing w:line="240" w:lineRule="atLeast"/>
              <w:jc w:val="center"/>
            </w:pPr>
          </w:p>
        </w:tc>
      </w:tr>
    </w:tbl>
    <w:p w:rsidR="0034222B" w:rsidRPr="002A0724" w:rsidRDefault="0034222B" w:rsidP="00754821">
      <w:pPr>
        <w:jc w:val="left"/>
      </w:pPr>
    </w:p>
    <w:p w:rsidR="0034222B" w:rsidRPr="002A0724" w:rsidRDefault="0034222B" w:rsidP="00754821">
      <w:pPr>
        <w:jc w:val="left"/>
        <w:rPr>
          <w:rFonts w:eastAsia="黑体"/>
          <w:sz w:val="28"/>
          <w:szCs w:val="28"/>
        </w:rPr>
      </w:pPr>
      <w:r w:rsidRPr="002A0724">
        <w:br w:type="page"/>
      </w:r>
      <w:r w:rsidRPr="002A0724">
        <w:rPr>
          <w:rFonts w:eastAsia="黑体" w:cs="黑体" w:hint="eastAsia"/>
          <w:sz w:val="24"/>
          <w:szCs w:val="24"/>
        </w:rPr>
        <w:lastRenderedPageBreak/>
        <w:t>附表</w:t>
      </w:r>
      <w:r w:rsidRPr="002A0724">
        <w:rPr>
          <w:rFonts w:eastAsia="黑体"/>
          <w:sz w:val="24"/>
          <w:szCs w:val="24"/>
        </w:rPr>
        <w:t>2</w:t>
      </w:r>
      <w:r w:rsidRPr="002A0724">
        <w:rPr>
          <w:rFonts w:eastAsia="黑体" w:cs="黑体" w:hint="eastAsia"/>
          <w:sz w:val="24"/>
          <w:szCs w:val="24"/>
        </w:rPr>
        <w:t>：直接攻读博士学位必修课程</w:t>
      </w:r>
      <w:r w:rsidRPr="002A0724">
        <w:rPr>
          <w:rFonts w:eastAsia="黑体"/>
          <w:sz w:val="24"/>
          <w:szCs w:val="24"/>
        </w:rPr>
        <w:t>/</w:t>
      </w:r>
      <w:r w:rsidRPr="002A0724">
        <w:rPr>
          <w:rFonts w:eastAsia="黑体" w:cs="黑体" w:hint="eastAsia"/>
          <w:sz w:val="24"/>
          <w:szCs w:val="24"/>
        </w:rPr>
        <w:t>环节设置及学分要求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425"/>
        <w:gridCol w:w="1134"/>
        <w:gridCol w:w="992"/>
        <w:gridCol w:w="3611"/>
        <w:gridCol w:w="540"/>
        <w:gridCol w:w="782"/>
        <w:gridCol w:w="1175"/>
      </w:tblGrid>
      <w:tr w:rsidR="0034222B" w:rsidRPr="002A0724">
        <w:trPr>
          <w:jc w:val="center"/>
        </w:trPr>
        <w:tc>
          <w:tcPr>
            <w:tcW w:w="2057" w:type="dxa"/>
            <w:gridSpan w:val="3"/>
            <w:vAlign w:val="center"/>
          </w:tcPr>
          <w:p w:rsidR="0034222B" w:rsidRPr="002A0724" w:rsidRDefault="0034222B" w:rsidP="003F48A4">
            <w:pPr>
              <w:spacing w:line="240" w:lineRule="atLeast"/>
              <w:jc w:val="center"/>
              <w:rPr>
                <w:b/>
                <w:bCs/>
              </w:rPr>
            </w:pPr>
            <w:r w:rsidRPr="002A0724">
              <w:rPr>
                <w:rFonts w:cs="宋体" w:hint="eastAsia"/>
                <w:b/>
                <w:bCs/>
              </w:rPr>
              <w:t>课程性质</w:t>
            </w:r>
          </w:p>
        </w:tc>
        <w:tc>
          <w:tcPr>
            <w:tcW w:w="992" w:type="dxa"/>
            <w:vAlign w:val="center"/>
          </w:tcPr>
          <w:p w:rsidR="0034222B" w:rsidRPr="002A0724" w:rsidRDefault="0034222B" w:rsidP="003F48A4">
            <w:pPr>
              <w:spacing w:line="240" w:lineRule="atLeast"/>
              <w:jc w:val="center"/>
              <w:rPr>
                <w:b/>
                <w:bCs/>
              </w:rPr>
            </w:pPr>
            <w:r w:rsidRPr="002A0724">
              <w:rPr>
                <w:rFonts w:cs="宋体" w:hint="eastAsia"/>
                <w:b/>
                <w:bCs/>
              </w:rPr>
              <w:t>课程</w:t>
            </w:r>
          </w:p>
          <w:p w:rsidR="0034222B" w:rsidRPr="002A0724" w:rsidRDefault="0034222B" w:rsidP="003F48A4">
            <w:pPr>
              <w:spacing w:line="240" w:lineRule="atLeast"/>
              <w:jc w:val="center"/>
              <w:rPr>
                <w:b/>
                <w:bCs/>
              </w:rPr>
            </w:pPr>
            <w:r w:rsidRPr="002A0724">
              <w:rPr>
                <w:rFonts w:cs="宋体" w:hint="eastAsia"/>
                <w:b/>
                <w:bCs/>
              </w:rPr>
              <w:t>代码</w:t>
            </w:r>
          </w:p>
        </w:tc>
        <w:tc>
          <w:tcPr>
            <w:tcW w:w="3611" w:type="dxa"/>
            <w:vAlign w:val="center"/>
          </w:tcPr>
          <w:p w:rsidR="0034222B" w:rsidRPr="002A0724" w:rsidRDefault="0034222B" w:rsidP="003F48A4">
            <w:pPr>
              <w:spacing w:line="240" w:lineRule="atLeast"/>
              <w:jc w:val="center"/>
              <w:rPr>
                <w:b/>
                <w:bCs/>
              </w:rPr>
            </w:pPr>
            <w:r w:rsidRPr="002A0724">
              <w:rPr>
                <w:rFonts w:cs="宋体" w:hint="eastAsia"/>
                <w:b/>
                <w:bCs/>
              </w:rPr>
              <w:t>课程名称</w:t>
            </w:r>
          </w:p>
        </w:tc>
        <w:tc>
          <w:tcPr>
            <w:tcW w:w="540" w:type="dxa"/>
            <w:vAlign w:val="center"/>
          </w:tcPr>
          <w:p w:rsidR="0034222B" w:rsidRPr="002A0724" w:rsidRDefault="0034222B" w:rsidP="003F48A4">
            <w:pPr>
              <w:spacing w:line="240" w:lineRule="atLeast"/>
              <w:jc w:val="center"/>
              <w:rPr>
                <w:b/>
                <w:bCs/>
              </w:rPr>
            </w:pPr>
            <w:r w:rsidRPr="002A0724">
              <w:rPr>
                <w:rFonts w:cs="宋体" w:hint="eastAsia"/>
                <w:b/>
                <w:bCs/>
              </w:rPr>
              <w:t>学</w:t>
            </w:r>
          </w:p>
          <w:p w:rsidR="0034222B" w:rsidRPr="002A0724" w:rsidRDefault="0034222B" w:rsidP="003F48A4">
            <w:pPr>
              <w:spacing w:line="240" w:lineRule="atLeast"/>
              <w:jc w:val="center"/>
              <w:rPr>
                <w:b/>
                <w:bCs/>
              </w:rPr>
            </w:pPr>
            <w:r w:rsidRPr="002A0724">
              <w:rPr>
                <w:rFonts w:cs="宋体" w:hint="eastAsia"/>
                <w:b/>
                <w:bCs/>
              </w:rPr>
              <w:t>时</w:t>
            </w:r>
          </w:p>
        </w:tc>
        <w:tc>
          <w:tcPr>
            <w:tcW w:w="782" w:type="dxa"/>
            <w:vAlign w:val="center"/>
          </w:tcPr>
          <w:p w:rsidR="0034222B" w:rsidRPr="002A0724" w:rsidRDefault="0034222B" w:rsidP="003F48A4">
            <w:pPr>
              <w:spacing w:line="240" w:lineRule="atLeast"/>
              <w:jc w:val="center"/>
              <w:rPr>
                <w:b/>
                <w:bCs/>
              </w:rPr>
            </w:pPr>
            <w:r w:rsidRPr="002A0724">
              <w:rPr>
                <w:rFonts w:cs="宋体" w:hint="eastAsia"/>
                <w:b/>
                <w:bCs/>
              </w:rPr>
              <w:t>学分</w:t>
            </w:r>
          </w:p>
        </w:tc>
        <w:tc>
          <w:tcPr>
            <w:tcW w:w="1175" w:type="dxa"/>
            <w:vAlign w:val="center"/>
          </w:tcPr>
          <w:p w:rsidR="0034222B" w:rsidRPr="002A0724" w:rsidRDefault="0034222B" w:rsidP="003F48A4">
            <w:pPr>
              <w:spacing w:line="240" w:lineRule="atLeast"/>
              <w:jc w:val="center"/>
              <w:rPr>
                <w:b/>
                <w:bCs/>
              </w:rPr>
            </w:pPr>
            <w:r w:rsidRPr="002A0724">
              <w:rPr>
                <w:rFonts w:cs="宋体" w:hint="eastAsia"/>
                <w:b/>
                <w:bCs/>
              </w:rPr>
              <w:t>要求</w:t>
            </w:r>
          </w:p>
        </w:tc>
      </w:tr>
      <w:tr w:rsidR="0034222B" w:rsidRPr="002A0724">
        <w:trPr>
          <w:cantSplit/>
          <w:trHeight w:val="340"/>
          <w:jc w:val="center"/>
        </w:trPr>
        <w:tc>
          <w:tcPr>
            <w:tcW w:w="498" w:type="dxa"/>
            <w:vMerge w:val="restart"/>
            <w:vAlign w:val="center"/>
          </w:tcPr>
          <w:p w:rsidR="0034222B" w:rsidRPr="002A0724" w:rsidRDefault="0034222B" w:rsidP="003F48A4">
            <w:pPr>
              <w:jc w:val="center"/>
            </w:pPr>
            <w:r w:rsidRPr="002A0724">
              <w:rPr>
                <w:rFonts w:cs="宋体" w:hint="eastAsia"/>
              </w:rPr>
              <w:t>学位必修课及环节</w:t>
            </w:r>
          </w:p>
        </w:tc>
        <w:tc>
          <w:tcPr>
            <w:tcW w:w="425" w:type="dxa"/>
            <w:vMerge w:val="restart"/>
            <w:vAlign w:val="center"/>
          </w:tcPr>
          <w:p w:rsidR="0034222B" w:rsidRPr="002A0724" w:rsidRDefault="0034222B" w:rsidP="003F48A4">
            <w:pPr>
              <w:spacing w:line="360" w:lineRule="exact"/>
              <w:jc w:val="center"/>
            </w:pPr>
            <w:r w:rsidRPr="002A0724">
              <w:rPr>
                <w:rFonts w:cs="宋体" w:hint="eastAsia"/>
              </w:rPr>
              <w:t>学位理论课程</w:t>
            </w:r>
          </w:p>
        </w:tc>
        <w:tc>
          <w:tcPr>
            <w:tcW w:w="1134" w:type="dxa"/>
            <w:vMerge w:val="restart"/>
            <w:vAlign w:val="center"/>
          </w:tcPr>
          <w:p w:rsidR="0034222B" w:rsidRPr="002A0724" w:rsidRDefault="0034222B" w:rsidP="003F48A4">
            <w:pPr>
              <w:jc w:val="center"/>
            </w:pPr>
            <w:r w:rsidRPr="002A0724">
              <w:rPr>
                <w:rFonts w:cs="宋体" w:hint="eastAsia"/>
              </w:rPr>
              <w:t>公共课</w:t>
            </w:r>
          </w:p>
        </w:tc>
        <w:tc>
          <w:tcPr>
            <w:tcW w:w="992" w:type="dxa"/>
            <w:vAlign w:val="center"/>
          </w:tcPr>
          <w:p w:rsidR="0034222B" w:rsidRPr="002A0724" w:rsidRDefault="0034222B" w:rsidP="003F48A4">
            <w:pPr>
              <w:jc w:val="center"/>
            </w:pPr>
            <w:r w:rsidRPr="002A0724">
              <w:t>001101</w:t>
            </w:r>
          </w:p>
        </w:tc>
        <w:tc>
          <w:tcPr>
            <w:tcW w:w="3611" w:type="dxa"/>
            <w:vAlign w:val="center"/>
          </w:tcPr>
          <w:p w:rsidR="0034222B" w:rsidRPr="002A0724" w:rsidRDefault="0034222B" w:rsidP="003F48A4">
            <w:pPr>
              <w:autoSpaceDE w:val="0"/>
              <w:autoSpaceDN w:val="0"/>
              <w:adjustRightInd w:val="0"/>
              <w:spacing w:line="240" w:lineRule="atLeast"/>
              <w:rPr>
                <w:kern w:val="0"/>
              </w:rPr>
            </w:pPr>
            <w:r w:rsidRPr="002A0724">
              <w:rPr>
                <w:rFonts w:cs="宋体" w:hint="eastAsia"/>
                <w:kern w:val="0"/>
              </w:rPr>
              <w:t>中国马克思主义与当代</w:t>
            </w:r>
          </w:p>
        </w:tc>
        <w:tc>
          <w:tcPr>
            <w:tcW w:w="540"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36</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2</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001121</w:t>
            </w:r>
          </w:p>
        </w:tc>
        <w:tc>
          <w:tcPr>
            <w:tcW w:w="3611" w:type="dxa"/>
            <w:vAlign w:val="center"/>
          </w:tcPr>
          <w:p w:rsidR="0034222B" w:rsidRPr="002A0724" w:rsidRDefault="0034222B" w:rsidP="003F48A4">
            <w:pPr>
              <w:autoSpaceDE w:val="0"/>
              <w:autoSpaceDN w:val="0"/>
              <w:adjustRightInd w:val="0"/>
              <w:spacing w:line="240" w:lineRule="atLeast"/>
              <w:rPr>
                <w:kern w:val="0"/>
              </w:rPr>
            </w:pPr>
            <w:r w:rsidRPr="002A0724">
              <w:rPr>
                <w:rFonts w:cs="宋体" w:hint="eastAsia"/>
                <w:kern w:val="0"/>
              </w:rPr>
              <w:t>英语</w:t>
            </w:r>
            <w:proofErr w:type="gramStart"/>
            <w:r w:rsidRPr="002A0724">
              <w:rPr>
                <w:rFonts w:cs="宋体" w:hint="eastAsia"/>
                <w:kern w:val="0"/>
              </w:rPr>
              <w:t>一</w:t>
            </w:r>
            <w:proofErr w:type="gramEnd"/>
            <w:r w:rsidRPr="002A0724">
              <w:rPr>
                <w:rFonts w:cs="宋体" w:hint="eastAsia"/>
                <w:kern w:val="0"/>
              </w:rPr>
              <w:t>外（博）</w:t>
            </w:r>
          </w:p>
        </w:tc>
        <w:tc>
          <w:tcPr>
            <w:tcW w:w="540"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60</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2</w:t>
            </w:r>
          </w:p>
        </w:tc>
        <w:tc>
          <w:tcPr>
            <w:tcW w:w="1175" w:type="dxa"/>
            <w:vMerge w:val="restart"/>
            <w:vAlign w:val="center"/>
          </w:tcPr>
          <w:p w:rsidR="0034222B" w:rsidRPr="002A0724" w:rsidRDefault="0034222B" w:rsidP="003F48A4">
            <w:pPr>
              <w:jc w:val="center"/>
            </w:pPr>
            <w:r w:rsidRPr="002A0724">
              <w:rPr>
                <w:rFonts w:cs="宋体" w:hint="eastAsia"/>
              </w:rPr>
              <w:t>必修</w:t>
            </w: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DF5BA7" w:rsidP="003F48A4">
            <w:pPr>
              <w:jc w:val="center"/>
            </w:pPr>
            <w:r>
              <w:t>0011</w:t>
            </w:r>
            <w:r>
              <w:rPr>
                <w:rFonts w:hint="eastAsia"/>
              </w:rPr>
              <w:t>22</w:t>
            </w:r>
          </w:p>
        </w:tc>
        <w:tc>
          <w:tcPr>
            <w:tcW w:w="3611" w:type="dxa"/>
            <w:vAlign w:val="center"/>
          </w:tcPr>
          <w:p w:rsidR="0034222B" w:rsidRPr="002A0724" w:rsidRDefault="0034222B" w:rsidP="003F48A4">
            <w:pPr>
              <w:spacing w:line="240" w:lineRule="atLeast"/>
            </w:pPr>
            <w:r>
              <w:rPr>
                <w:rFonts w:cs="宋体" w:hint="eastAsia"/>
                <w:kern w:val="0"/>
              </w:rPr>
              <w:t>研究生日语</w:t>
            </w:r>
          </w:p>
        </w:tc>
        <w:tc>
          <w:tcPr>
            <w:tcW w:w="540" w:type="dxa"/>
            <w:vAlign w:val="center"/>
          </w:tcPr>
          <w:p w:rsidR="0034222B" w:rsidRPr="002A0724" w:rsidRDefault="0034222B" w:rsidP="003F48A4">
            <w:pPr>
              <w:autoSpaceDE w:val="0"/>
              <w:autoSpaceDN w:val="0"/>
              <w:adjustRightInd w:val="0"/>
              <w:spacing w:line="240" w:lineRule="atLeast"/>
              <w:jc w:val="center"/>
              <w:rPr>
                <w:kern w:val="0"/>
              </w:rPr>
            </w:pPr>
            <w:r>
              <w:rPr>
                <w:kern w:val="0"/>
              </w:rPr>
              <w:t>90</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DF5BA7" w:rsidP="003F48A4">
            <w:pPr>
              <w:jc w:val="center"/>
            </w:pPr>
            <w:r>
              <w:t>0011</w:t>
            </w:r>
            <w:r>
              <w:rPr>
                <w:rFonts w:hint="eastAsia"/>
              </w:rPr>
              <w:t>23</w:t>
            </w:r>
          </w:p>
        </w:tc>
        <w:tc>
          <w:tcPr>
            <w:tcW w:w="3611" w:type="dxa"/>
            <w:vAlign w:val="center"/>
          </w:tcPr>
          <w:p w:rsidR="0034222B" w:rsidRPr="002A0724" w:rsidRDefault="0034222B" w:rsidP="003F48A4">
            <w:pPr>
              <w:spacing w:line="240" w:lineRule="atLeast"/>
            </w:pPr>
            <w:r>
              <w:rPr>
                <w:rFonts w:cs="宋体" w:hint="eastAsia"/>
                <w:kern w:val="0"/>
              </w:rPr>
              <w:t>研究生俄语</w:t>
            </w:r>
          </w:p>
        </w:tc>
        <w:tc>
          <w:tcPr>
            <w:tcW w:w="540" w:type="dxa"/>
            <w:vAlign w:val="center"/>
          </w:tcPr>
          <w:p w:rsidR="0034222B" w:rsidRPr="002A0724" w:rsidRDefault="0034222B" w:rsidP="003F48A4">
            <w:pPr>
              <w:autoSpaceDE w:val="0"/>
              <w:autoSpaceDN w:val="0"/>
              <w:adjustRightInd w:val="0"/>
              <w:spacing w:line="240" w:lineRule="atLeast"/>
              <w:jc w:val="center"/>
              <w:rPr>
                <w:kern w:val="0"/>
              </w:rPr>
            </w:pPr>
            <w:r>
              <w:rPr>
                <w:kern w:val="0"/>
              </w:rPr>
              <w:t>90</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p>
        </w:tc>
        <w:tc>
          <w:tcPr>
            <w:tcW w:w="3611" w:type="dxa"/>
            <w:vAlign w:val="center"/>
          </w:tcPr>
          <w:p w:rsidR="0034222B" w:rsidRPr="002A0724" w:rsidRDefault="0034222B" w:rsidP="003F48A4">
            <w:pPr>
              <w:spacing w:line="240" w:lineRule="atLeast"/>
              <w:rPr>
                <w:kern w:val="0"/>
              </w:rPr>
            </w:pPr>
            <w:r w:rsidRPr="002A0724">
              <w:rPr>
                <w:rFonts w:cs="宋体" w:hint="eastAsia"/>
                <w:kern w:val="0"/>
              </w:rPr>
              <w:t>人文（或管理）专题课</w:t>
            </w:r>
          </w:p>
        </w:tc>
        <w:tc>
          <w:tcPr>
            <w:tcW w:w="540"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18</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6277" w:type="dxa"/>
            <w:gridSpan w:val="4"/>
            <w:vAlign w:val="center"/>
          </w:tcPr>
          <w:p w:rsidR="0034222B" w:rsidRPr="002A0724" w:rsidRDefault="0034222B" w:rsidP="003F48A4">
            <w:pPr>
              <w:jc w:val="center"/>
            </w:pPr>
            <w:r w:rsidRPr="002A0724">
              <w:rPr>
                <w:rFonts w:eastAsia="黑体" w:cs="黑体" w:hint="eastAsia"/>
              </w:rPr>
              <w:t>公共课必修学分小计</w:t>
            </w:r>
          </w:p>
        </w:tc>
        <w:tc>
          <w:tcPr>
            <w:tcW w:w="782" w:type="dxa"/>
            <w:vAlign w:val="center"/>
          </w:tcPr>
          <w:p w:rsidR="0034222B" w:rsidRPr="002A0724" w:rsidRDefault="0034222B" w:rsidP="003F48A4">
            <w:pPr>
              <w:autoSpaceDE w:val="0"/>
              <w:autoSpaceDN w:val="0"/>
              <w:adjustRightInd w:val="0"/>
              <w:spacing w:line="240" w:lineRule="atLeast"/>
              <w:jc w:val="center"/>
              <w:rPr>
                <w:rFonts w:eastAsia="黑体"/>
                <w:kern w:val="0"/>
                <w:highlight w:val="yellow"/>
              </w:rPr>
            </w:pPr>
            <w:r w:rsidRPr="002A0724">
              <w:rPr>
                <w:rFonts w:eastAsia="黑体"/>
                <w:kern w:val="0"/>
              </w:rPr>
              <w:t>≥5</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1134" w:type="dxa"/>
            <w:vMerge w:val="restart"/>
            <w:vAlign w:val="center"/>
          </w:tcPr>
          <w:p w:rsidR="0034222B" w:rsidRPr="002A0724" w:rsidRDefault="0034222B" w:rsidP="003F48A4">
            <w:pPr>
              <w:jc w:val="center"/>
            </w:pPr>
            <w:r w:rsidRPr="002A0724">
              <w:rPr>
                <w:rFonts w:cs="宋体" w:hint="eastAsia"/>
              </w:rPr>
              <w:t>基础</w:t>
            </w:r>
          </w:p>
          <w:p w:rsidR="0034222B" w:rsidRPr="002A0724" w:rsidRDefault="0034222B" w:rsidP="003F48A4">
            <w:pPr>
              <w:jc w:val="center"/>
            </w:pPr>
            <w:r w:rsidRPr="002A0724">
              <w:rPr>
                <w:rFonts w:cs="宋体" w:hint="eastAsia"/>
              </w:rPr>
              <w:t>理论课</w:t>
            </w:r>
          </w:p>
        </w:tc>
        <w:tc>
          <w:tcPr>
            <w:tcW w:w="992" w:type="dxa"/>
            <w:vAlign w:val="center"/>
          </w:tcPr>
          <w:p w:rsidR="0034222B" w:rsidRPr="002A0724" w:rsidRDefault="0034222B" w:rsidP="003F48A4">
            <w:pPr>
              <w:spacing w:line="240" w:lineRule="atLeast"/>
              <w:jc w:val="center"/>
            </w:pPr>
            <w:r w:rsidRPr="002A0724">
              <w:t>001201</w:t>
            </w:r>
          </w:p>
        </w:tc>
        <w:tc>
          <w:tcPr>
            <w:tcW w:w="3611" w:type="dxa"/>
            <w:vAlign w:val="center"/>
          </w:tcPr>
          <w:p w:rsidR="0034222B" w:rsidRPr="002A0724" w:rsidRDefault="0034222B" w:rsidP="003F48A4">
            <w:pPr>
              <w:spacing w:line="240" w:lineRule="atLeast"/>
            </w:pPr>
            <w:r w:rsidRPr="002A0724">
              <w:rPr>
                <w:rFonts w:cs="宋体" w:hint="eastAsia"/>
              </w:rPr>
              <w:t>数值分析</w:t>
            </w:r>
            <w:r w:rsidRPr="002A0724">
              <w:t>A</w:t>
            </w:r>
          </w:p>
        </w:tc>
        <w:tc>
          <w:tcPr>
            <w:tcW w:w="540" w:type="dxa"/>
            <w:vAlign w:val="center"/>
          </w:tcPr>
          <w:p w:rsidR="0034222B" w:rsidRPr="002A0724" w:rsidRDefault="0034222B" w:rsidP="003F48A4">
            <w:pPr>
              <w:spacing w:line="240" w:lineRule="atLeast"/>
              <w:jc w:val="center"/>
            </w:pPr>
            <w:r w:rsidRPr="002A0724">
              <w:t>48</w:t>
            </w:r>
          </w:p>
        </w:tc>
        <w:tc>
          <w:tcPr>
            <w:tcW w:w="782" w:type="dxa"/>
            <w:vAlign w:val="center"/>
          </w:tcPr>
          <w:p w:rsidR="0034222B" w:rsidRPr="002A0724" w:rsidRDefault="0034222B" w:rsidP="003F48A4">
            <w:pPr>
              <w:spacing w:line="240" w:lineRule="atLeast"/>
              <w:jc w:val="center"/>
            </w:pPr>
            <w:r w:rsidRPr="002A0724">
              <w:t>3</w:t>
            </w:r>
          </w:p>
        </w:tc>
        <w:tc>
          <w:tcPr>
            <w:tcW w:w="1175" w:type="dxa"/>
            <w:vMerge w:val="restart"/>
            <w:vAlign w:val="center"/>
          </w:tcPr>
          <w:p w:rsidR="0034222B" w:rsidRPr="002A0724" w:rsidRDefault="0034222B" w:rsidP="003F48A4">
            <w:pPr>
              <w:jc w:val="center"/>
            </w:pPr>
            <w:r w:rsidRPr="002A0724">
              <w:rPr>
                <w:rFonts w:cs="宋体" w:hint="eastAsia"/>
              </w:rPr>
              <w:t>必修</w:t>
            </w:r>
          </w:p>
          <w:p w:rsidR="0034222B" w:rsidRPr="002A0724" w:rsidRDefault="0034222B" w:rsidP="003F48A4">
            <w:pPr>
              <w:jc w:val="center"/>
            </w:pP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spacing w:line="240" w:lineRule="atLeast"/>
              <w:jc w:val="center"/>
            </w:pPr>
            <w:r w:rsidRPr="002A0724">
              <w:t>001203</w:t>
            </w:r>
          </w:p>
        </w:tc>
        <w:tc>
          <w:tcPr>
            <w:tcW w:w="3611" w:type="dxa"/>
            <w:vAlign w:val="center"/>
          </w:tcPr>
          <w:p w:rsidR="0034222B" w:rsidRPr="002A0724" w:rsidRDefault="0034222B" w:rsidP="003F48A4">
            <w:pPr>
              <w:spacing w:line="240" w:lineRule="atLeast"/>
            </w:pPr>
            <w:r w:rsidRPr="002A0724">
              <w:rPr>
                <w:rFonts w:cs="宋体" w:hint="eastAsia"/>
              </w:rPr>
              <w:t>矩阵理论</w:t>
            </w:r>
            <w:r w:rsidRPr="002A0724">
              <w:t>A</w:t>
            </w:r>
          </w:p>
        </w:tc>
        <w:tc>
          <w:tcPr>
            <w:tcW w:w="540" w:type="dxa"/>
            <w:vAlign w:val="center"/>
          </w:tcPr>
          <w:p w:rsidR="0034222B" w:rsidRPr="002A0724" w:rsidRDefault="0034222B" w:rsidP="003F48A4">
            <w:pPr>
              <w:spacing w:line="240" w:lineRule="atLeast"/>
              <w:jc w:val="center"/>
            </w:pPr>
            <w:r w:rsidRPr="002A0724">
              <w:t>48</w:t>
            </w:r>
          </w:p>
        </w:tc>
        <w:tc>
          <w:tcPr>
            <w:tcW w:w="782" w:type="dxa"/>
            <w:vAlign w:val="center"/>
          </w:tcPr>
          <w:p w:rsidR="0034222B" w:rsidRPr="002A0724" w:rsidRDefault="0034222B" w:rsidP="003F48A4">
            <w:pPr>
              <w:spacing w:line="240" w:lineRule="atLeast"/>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spacing w:line="240" w:lineRule="atLeast"/>
              <w:jc w:val="center"/>
            </w:pPr>
            <w:r w:rsidRPr="002A0724">
              <w:t>001205</w:t>
            </w:r>
          </w:p>
        </w:tc>
        <w:tc>
          <w:tcPr>
            <w:tcW w:w="3611" w:type="dxa"/>
            <w:vAlign w:val="center"/>
          </w:tcPr>
          <w:p w:rsidR="0034222B" w:rsidRPr="002A0724" w:rsidRDefault="0034222B" w:rsidP="003F48A4">
            <w:pPr>
              <w:spacing w:line="240" w:lineRule="atLeast"/>
            </w:pPr>
            <w:r w:rsidRPr="002A0724">
              <w:rPr>
                <w:rFonts w:cs="宋体" w:hint="eastAsia"/>
              </w:rPr>
              <w:t>数理统计</w:t>
            </w:r>
            <w:r w:rsidRPr="002A0724">
              <w:t>A</w:t>
            </w:r>
          </w:p>
        </w:tc>
        <w:tc>
          <w:tcPr>
            <w:tcW w:w="540" w:type="dxa"/>
            <w:vAlign w:val="center"/>
          </w:tcPr>
          <w:p w:rsidR="0034222B" w:rsidRPr="002A0724" w:rsidRDefault="0034222B" w:rsidP="003F48A4">
            <w:pPr>
              <w:spacing w:line="240" w:lineRule="atLeast"/>
              <w:jc w:val="center"/>
            </w:pPr>
            <w:r w:rsidRPr="002A0724">
              <w:t>48</w:t>
            </w:r>
          </w:p>
        </w:tc>
        <w:tc>
          <w:tcPr>
            <w:tcW w:w="782" w:type="dxa"/>
            <w:vAlign w:val="center"/>
          </w:tcPr>
          <w:p w:rsidR="0034222B" w:rsidRPr="002A0724" w:rsidRDefault="0034222B" w:rsidP="003F48A4">
            <w:pPr>
              <w:spacing w:line="240" w:lineRule="atLeast"/>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001207</w:t>
            </w:r>
          </w:p>
        </w:tc>
        <w:tc>
          <w:tcPr>
            <w:tcW w:w="3611" w:type="dxa"/>
            <w:vAlign w:val="center"/>
          </w:tcPr>
          <w:p w:rsidR="0034222B" w:rsidRPr="002A0724" w:rsidRDefault="0034222B" w:rsidP="003F48A4">
            <w:r w:rsidRPr="002A0724">
              <w:rPr>
                <w:rFonts w:cs="宋体" w:hint="eastAsia"/>
              </w:rPr>
              <w:t>最优化方法</w:t>
            </w:r>
          </w:p>
        </w:tc>
        <w:tc>
          <w:tcPr>
            <w:tcW w:w="540" w:type="dxa"/>
            <w:vAlign w:val="center"/>
          </w:tcPr>
          <w:p w:rsidR="0034222B" w:rsidRPr="002A0724" w:rsidRDefault="0034222B" w:rsidP="003F48A4">
            <w:pPr>
              <w:spacing w:line="240" w:lineRule="atLeast"/>
              <w:jc w:val="center"/>
            </w:pPr>
            <w:r w:rsidRPr="002A0724">
              <w:t>48</w:t>
            </w:r>
          </w:p>
        </w:tc>
        <w:tc>
          <w:tcPr>
            <w:tcW w:w="782" w:type="dxa"/>
            <w:vAlign w:val="center"/>
          </w:tcPr>
          <w:p w:rsidR="0034222B" w:rsidRPr="002A0724" w:rsidRDefault="0034222B" w:rsidP="003F48A4">
            <w:pPr>
              <w:spacing w:line="240" w:lineRule="atLeast"/>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001209</w:t>
            </w:r>
          </w:p>
        </w:tc>
        <w:tc>
          <w:tcPr>
            <w:tcW w:w="3611" w:type="dxa"/>
            <w:vAlign w:val="center"/>
          </w:tcPr>
          <w:p w:rsidR="0034222B" w:rsidRPr="002A0724" w:rsidRDefault="0034222B" w:rsidP="003F48A4">
            <w:pPr>
              <w:spacing w:line="240" w:lineRule="atLeast"/>
              <w:rPr>
                <w:kern w:val="0"/>
              </w:rPr>
            </w:pPr>
            <w:r w:rsidRPr="002A0724">
              <w:rPr>
                <w:rFonts w:cs="宋体" w:hint="eastAsia"/>
              </w:rPr>
              <w:t>应用泛函分析</w:t>
            </w:r>
          </w:p>
        </w:tc>
        <w:tc>
          <w:tcPr>
            <w:tcW w:w="540" w:type="dxa"/>
            <w:vAlign w:val="center"/>
          </w:tcPr>
          <w:p w:rsidR="0034222B" w:rsidRPr="002A0724" w:rsidRDefault="0034222B" w:rsidP="003F48A4">
            <w:pPr>
              <w:spacing w:line="240" w:lineRule="atLeast"/>
              <w:jc w:val="center"/>
            </w:pPr>
            <w:r w:rsidRPr="002A0724">
              <w:t>48</w:t>
            </w:r>
          </w:p>
        </w:tc>
        <w:tc>
          <w:tcPr>
            <w:tcW w:w="782" w:type="dxa"/>
            <w:vAlign w:val="center"/>
          </w:tcPr>
          <w:p w:rsidR="0034222B" w:rsidRPr="002A0724" w:rsidRDefault="0034222B" w:rsidP="003F48A4">
            <w:pPr>
              <w:spacing w:line="240" w:lineRule="atLeast"/>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spacing w:line="240" w:lineRule="atLeast"/>
              <w:jc w:val="center"/>
            </w:pPr>
            <w:r w:rsidRPr="002A0724">
              <w:t>001216</w:t>
            </w:r>
          </w:p>
        </w:tc>
        <w:tc>
          <w:tcPr>
            <w:tcW w:w="3611" w:type="dxa"/>
            <w:vAlign w:val="center"/>
          </w:tcPr>
          <w:p w:rsidR="0034222B" w:rsidRPr="002A0724" w:rsidRDefault="0034222B" w:rsidP="003F48A4">
            <w:pPr>
              <w:spacing w:line="240" w:lineRule="atLeast"/>
            </w:pPr>
            <w:r w:rsidRPr="002A0724">
              <w:rPr>
                <w:rFonts w:cs="宋体" w:hint="eastAsia"/>
              </w:rPr>
              <w:t>小波分析</w:t>
            </w:r>
          </w:p>
        </w:tc>
        <w:tc>
          <w:tcPr>
            <w:tcW w:w="540" w:type="dxa"/>
            <w:vAlign w:val="center"/>
          </w:tcPr>
          <w:p w:rsidR="0034222B" w:rsidRPr="002A0724" w:rsidRDefault="0034222B" w:rsidP="003F48A4">
            <w:pPr>
              <w:spacing w:line="240" w:lineRule="atLeast"/>
              <w:jc w:val="center"/>
            </w:pPr>
            <w:r w:rsidRPr="002A0724">
              <w:t>32</w:t>
            </w:r>
          </w:p>
        </w:tc>
        <w:tc>
          <w:tcPr>
            <w:tcW w:w="782" w:type="dxa"/>
            <w:vAlign w:val="center"/>
          </w:tcPr>
          <w:p w:rsidR="0034222B" w:rsidRPr="002A0724" w:rsidRDefault="0034222B" w:rsidP="003F48A4">
            <w:pPr>
              <w:spacing w:line="240" w:lineRule="atLeast"/>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6277" w:type="dxa"/>
            <w:gridSpan w:val="4"/>
            <w:vAlign w:val="center"/>
          </w:tcPr>
          <w:p w:rsidR="0034222B" w:rsidRPr="002A0724" w:rsidRDefault="0034222B" w:rsidP="003F48A4">
            <w:pPr>
              <w:autoSpaceDE w:val="0"/>
              <w:autoSpaceDN w:val="0"/>
              <w:adjustRightInd w:val="0"/>
              <w:spacing w:line="240" w:lineRule="atLeast"/>
              <w:jc w:val="center"/>
              <w:rPr>
                <w:kern w:val="0"/>
              </w:rPr>
            </w:pPr>
            <w:r w:rsidRPr="002A0724">
              <w:rPr>
                <w:rFonts w:eastAsia="黑体" w:cs="黑体" w:hint="eastAsia"/>
              </w:rPr>
              <w:t>基础理论课必修学分小计</w:t>
            </w:r>
          </w:p>
        </w:tc>
        <w:tc>
          <w:tcPr>
            <w:tcW w:w="782" w:type="dxa"/>
            <w:vAlign w:val="center"/>
          </w:tcPr>
          <w:p w:rsidR="0034222B" w:rsidRPr="002A0724" w:rsidRDefault="0034222B" w:rsidP="003F48A4">
            <w:pPr>
              <w:autoSpaceDE w:val="0"/>
              <w:autoSpaceDN w:val="0"/>
              <w:adjustRightInd w:val="0"/>
              <w:spacing w:line="240" w:lineRule="atLeast"/>
              <w:jc w:val="center"/>
              <w:rPr>
                <w:rFonts w:eastAsia="黑体"/>
                <w:kern w:val="0"/>
              </w:rPr>
            </w:pPr>
            <w:r w:rsidRPr="002A0724">
              <w:rPr>
                <w:rFonts w:eastAsia="黑体"/>
                <w:kern w:val="0"/>
              </w:rPr>
              <w:t>≥3</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restart"/>
            <w:vAlign w:val="center"/>
          </w:tcPr>
          <w:p w:rsidR="0034222B" w:rsidRPr="002A0724" w:rsidRDefault="0034222B" w:rsidP="003F48A4">
            <w:pPr>
              <w:jc w:val="center"/>
            </w:pPr>
            <w:r w:rsidRPr="002A0724">
              <w:rPr>
                <w:rFonts w:cs="宋体" w:hint="eastAsia"/>
              </w:rPr>
              <w:t>一级学科理论课</w:t>
            </w:r>
          </w:p>
        </w:tc>
        <w:tc>
          <w:tcPr>
            <w:tcW w:w="992" w:type="dxa"/>
            <w:vAlign w:val="center"/>
          </w:tcPr>
          <w:p w:rsidR="0034222B" w:rsidRPr="002A0724" w:rsidRDefault="0034222B" w:rsidP="003F48A4">
            <w:pPr>
              <w:jc w:val="center"/>
            </w:pPr>
            <w:r w:rsidRPr="002A0724">
              <w:t>021301</w:t>
            </w:r>
          </w:p>
        </w:tc>
        <w:tc>
          <w:tcPr>
            <w:tcW w:w="3611" w:type="dxa"/>
            <w:vAlign w:val="center"/>
          </w:tcPr>
          <w:p w:rsidR="0034222B" w:rsidRPr="002A0724" w:rsidRDefault="0034222B" w:rsidP="003F48A4">
            <w:r w:rsidRPr="002A0724">
              <w:rPr>
                <w:rFonts w:cs="宋体" w:hint="eastAsia"/>
              </w:rPr>
              <w:t>随机过程理论</w:t>
            </w:r>
          </w:p>
        </w:tc>
        <w:tc>
          <w:tcPr>
            <w:tcW w:w="540"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restart"/>
            <w:vAlign w:val="center"/>
          </w:tcPr>
          <w:p w:rsidR="0034222B" w:rsidRPr="002A0724" w:rsidRDefault="0034222B" w:rsidP="003F48A4">
            <w:pPr>
              <w:jc w:val="center"/>
            </w:pPr>
            <w:r w:rsidRPr="00615FE9">
              <w:rPr>
                <w:rFonts w:ascii="宋体" w:cs="宋体" w:hint="eastAsia"/>
                <w:color w:val="FF0000"/>
                <w:kern w:val="0"/>
              </w:rPr>
              <w:t>≥</w:t>
            </w:r>
            <w:r w:rsidRPr="00615FE9">
              <w:rPr>
                <w:rFonts w:ascii="宋体" w:hAnsi="宋体" w:cs="宋体"/>
                <w:color w:val="FF0000"/>
                <w:kern w:val="0"/>
              </w:rPr>
              <w:t>6</w:t>
            </w:r>
            <w:r w:rsidRPr="00615FE9">
              <w:rPr>
                <w:rFonts w:ascii="宋体" w:hAnsi="宋体" w:cs="宋体" w:hint="eastAsia"/>
                <w:color w:val="FF0000"/>
                <w:kern w:val="0"/>
              </w:rPr>
              <w:t>学分</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021302</w:t>
            </w:r>
          </w:p>
        </w:tc>
        <w:tc>
          <w:tcPr>
            <w:tcW w:w="3611" w:type="dxa"/>
            <w:vAlign w:val="center"/>
          </w:tcPr>
          <w:p w:rsidR="0034222B" w:rsidRPr="002A0724" w:rsidRDefault="0034222B" w:rsidP="003F48A4">
            <w:r w:rsidRPr="002A0724">
              <w:rPr>
                <w:rFonts w:cs="宋体" w:hint="eastAsia"/>
              </w:rPr>
              <w:t>线性系统理论</w:t>
            </w:r>
          </w:p>
        </w:tc>
        <w:tc>
          <w:tcPr>
            <w:tcW w:w="540"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021303</w:t>
            </w:r>
          </w:p>
        </w:tc>
        <w:tc>
          <w:tcPr>
            <w:tcW w:w="3611" w:type="dxa"/>
            <w:vAlign w:val="center"/>
          </w:tcPr>
          <w:p w:rsidR="0034222B" w:rsidRPr="002A0724" w:rsidRDefault="0034222B" w:rsidP="003F48A4">
            <w:r w:rsidRPr="002A0724">
              <w:rPr>
                <w:rFonts w:cs="宋体" w:hint="eastAsia"/>
              </w:rPr>
              <w:t>数字信号处理</w:t>
            </w:r>
          </w:p>
        </w:tc>
        <w:tc>
          <w:tcPr>
            <w:tcW w:w="540"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021304</w:t>
            </w:r>
          </w:p>
        </w:tc>
        <w:tc>
          <w:tcPr>
            <w:tcW w:w="3611" w:type="dxa"/>
            <w:vAlign w:val="center"/>
          </w:tcPr>
          <w:p w:rsidR="0034222B" w:rsidRPr="002A0724" w:rsidRDefault="0034222B" w:rsidP="003F48A4">
            <w:r w:rsidRPr="002A0724">
              <w:rPr>
                <w:rFonts w:cs="宋体" w:hint="eastAsia"/>
              </w:rPr>
              <w:t>高等电磁场理论</w:t>
            </w:r>
          </w:p>
        </w:tc>
        <w:tc>
          <w:tcPr>
            <w:tcW w:w="540"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021305</w:t>
            </w:r>
          </w:p>
        </w:tc>
        <w:tc>
          <w:tcPr>
            <w:tcW w:w="3611" w:type="dxa"/>
            <w:vAlign w:val="center"/>
          </w:tcPr>
          <w:p w:rsidR="0034222B" w:rsidRPr="002A0724" w:rsidRDefault="0034222B" w:rsidP="003F48A4">
            <w:r w:rsidRPr="002A0724">
              <w:rPr>
                <w:rFonts w:cs="宋体" w:hint="eastAsia"/>
              </w:rPr>
              <w:t>电磁兼容理论与应用</w:t>
            </w:r>
          </w:p>
        </w:tc>
        <w:tc>
          <w:tcPr>
            <w:tcW w:w="540"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021306</w:t>
            </w:r>
          </w:p>
        </w:tc>
        <w:tc>
          <w:tcPr>
            <w:tcW w:w="3611" w:type="dxa"/>
            <w:vAlign w:val="center"/>
          </w:tcPr>
          <w:p w:rsidR="0034222B" w:rsidRPr="002A0724" w:rsidRDefault="0034222B" w:rsidP="003F48A4">
            <w:proofErr w:type="gramStart"/>
            <w:r w:rsidRPr="002A0724">
              <w:rPr>
                <w:rFonts w:cs="宋体" w:hint="eastAsia"/>
              </w:rPr>
              <w:t>现代微纳电子学</w:t>
            </w:r>
            <w:proofErr w:type="gramEnd"/>
          </w:p>
        </w:tc>
        <w:tc>
          <w:tcPr>
            <w:tcW w:w="540"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021307</w:t>
            </w:r>
          </w:p>
        </w:tc>
        <w:tc>
          <w:tcPr>
            <w:tcW w:w="3611" w:type="dxa"/>
            <w:vAlign w:val="center"/>
          </w:tcPr>
          <w:p w:rsidR="0034222B" w:rsidRPr="002A0724" w:rsidRDefault="0034222B" w:rsidP="003F48A4">
            <w:r w:rsidRPr="002A0724">
              <w:rPr>
                <w:rFonts w:cs="宋体" w:hint="eastAsia"/>
              </w:rPr>
              <w:t>光电子学理论</w:t>
            </w:r>
          </w:p>
        </w:tc>
        <w:tc>
          <w:tcPr>
            <w:tcW w:w="540"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021310</w:t>
            </w:r>
          </w:p>
        </w:tc>
        <w:tc>
          <w:tcPr>
            <w:tcW w:w="3611" w:type="dxa"/>
            <w:vAlign w:val="center"/>
          </w:tcPr>
          <w:p w:rsidR="0034222B" w:rsidRPr="002A0724" w:rsidRDefault="0034222B" w:rsidP="003F48A4">
            <w:r w:rsidRPr="002A0724">
              <w:rPr>
                <w:rFonts w:cs="宋体" w:hint="eastAsia"/>
              </w:rPr>
              <w:t>高等光学（</w:t>
            </w:r>
            <w:r w:rsidRPr="002A0724">
              <w:rPr>
                <w:rFonts w:ascii="宋体" w:hAnsi="宋体" w:cs="宋体" w:hint="eastAsia"/>
              </w:rPr>
              <w:t>Ⅱ</w:t>
            </w:r>
            <w:r w:rsidRPr="002A0724">
              <w:rPr>
                <w:rFonts w:cs="宋体" w:hint="eastAsia"/>
              </w:rPr>
              <w:t>）</w:t>
            </w:r>
          </w:p>
        </w:tc>
        <w:tc>
          <w:tcPr>
            <w:tcW w:w="540"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0477CE" w:rsidP="003F48A4">
            <w:pPr>
              <w:jc w:val="center"/>
            </w:pPr>
            <w:r>
              <w:t>021</w:t>
            </w:r>
            <w:r>
              <w:rPr>
                <w:rFonts w:hint="eastAsia"/>
              </w:rPr>
              <w:t>319</w:t>
            </w:r>
          </w:p>
        </w:tc>
        <w:tc>
          <w:tcPr>
            <w:tcW w:w="3611" w:type="dxa"/>
            <w:vAlign w:val="center"/>
          </w:tcPr>
          <w:p w:rsidR="0034222B" w:rsidRPr="002A0724" w:rsidRDefault="0034222B" w:rsidP="003F48A4">
            <w:pPr>
              <w:rPr>
                <w:highlight w:val="yellow"/>
              </w:rPr>
            </w:pPr>
            <w:r w:rsidRPr="002A0724">
              <w:rPr>
                <w:rFonts w:cs="宋体" w:hint="eastAsia"/>
              </w:rPr>
              <w:t>无线通信射频系统设计（引智课程）</w:t>
            </w:r>
          </w:p>
        </w:tc>
        <w:tc>
          <w:tcPr>
            <w:tcW w:w="540"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021315</w:t>
            </w:r>
          </w:p>
        </w:tc>
        <w:tc>
          <w:tcPr>
            <w:tcW w:w="3611" w:type="dxa"/>
            <w:vAlign w:val="center"/>
          </w:tcPr>
          <w:p w:rsidR="0034222B" w:rsidRPr="002A0724" w:rsidRDefault="0034222B" w:rsidP="003F48A4">
            <w:r w:rsidRPr="002A0724">
              <w:rPr>
                <w:rFonts w:cs="宋体" w:hint="eastAsia"/>
              </w:rPr>
              <w:t>电子科学与技术学科综合课（博）</w:t>
            </w:r>
          </w:p>
        </w:tc>
        <w:tc>
          <w:tcPr>
            <w:tcW w:w="540"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Align w:val="center"/>
          </w:tcPr>
          <w:p w:rsidR="0034222B" w:rsidRPr="002A0724" w:rsidRDefault="0034222B" w:rsidP="003F48A4">
            <w:pPr>
              <w:jc w:val="center"/>
              <w:rPr>
                <w:color w:val="000000"/>
              </w:rPr>
            </w:pPr>
            <w:r w:rsidRPr="002A0724">
              <w:rPr>
                <w:rFonts w:cs="宋体" w:hint="eastAsia"/>
                <w:color w:val="000000"/>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021399</w:t>
            </w:r>
          </w:p>
        </w:tc>
        <w:tc>
          <w:tcPr>
            <w:tcW w:w="3611" w:type="dxa"/>
            <w:vAlign w:val="center"/>
          </w:tcPr>
          <w:p w:rsidR="0034222B" w:rsidRPr="002A0724" w:rsidRDefault="0034222B" w:rsidP="003F48A4">
            <w:r w:rsidRPr="002A0724">
              <w:rPr>
                <w:rFonts w:cs="宋体" w:hint="eastAsia"/>
              </w:rPr>
              <w:t>科学写作与报告</w:t>
            </w:r>
          </w:p>
        </w:tc>
        <w:tc>
          <w:tcPr>
            <w:tcW w:w="540" w:type="dxa"/>
            <w:vAlign w:val="center"/>
          </w:tcPr>
          <w:p w:rsidR="0034222B" w:rsidRPr="002A0724" w:rsidRDefault="0034222B" w:rsidP="003F48A4">
            <w:pPr>
              <w:jc w:val="center"/>
            </w:pPr>
            <w:r w:rsidRPr="002A0724">
              <w:t>16</w:t>
            </w:r>
          </w:p>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rPr>
                <w:color w:val="000000"/>
              </w:rPr>
            </w:pPr>
            <w:r w:rsidRPr="002A0724">
              <w:rPr>
                <w:rFonts w:cs="宋体" w:hint="eastAsia"/>
                <w:color w:val="000000"/>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6277" w:type="dxa"/>
            <w:gridSpan w:val="4"/>
            <w:vAlign w:val="center"/>
          </w:tcPr>
          <w:p w:rsidR="0034222B" w:rsidRPr="002A0724" w:rsidRDefault="0034222B" w:rsidP="003F48A4">
            <w:pPr>
              <w:autoSpaceDE w:val="0"/>
              <w:autoSpaceDN w:val="0"/>
              <w:adjustRightInd w:val="0"/>
              <w:spacing w:line="240" w:lineRule="atLeast"/>
              <w:jc w:val="center"/>
              <w:rPr>
                <w:kern w:val="0"/>
              </w:rPr>
            </w:pPr>
            <w:r w:rsidRPr="002A0724">
              <w:rPr>
                <w:rFonts w:eastAsia="黑体" w:cs="黑体" w:hint="eastAsia"/>
              </w:rPr>
              <w:t>一级学科理论课必修学分小计</w:t>
            </w:r>
          </w:p>
        </w:tc>
        <w:tc>
          <w:tcPr>
            <w:tcW w:w="782" w:type="dxa"/>
            <w:vAlign w:val="center"/>
          </w:tcPr>
          <w:p w:rsidR="0034222B" w:rsidRPr="002A0724" w:rsidRDefault="0034222B" w:rsidP="003F48A4">
            <w:pPr>
              <w:autoSpaceDE w:val="0"/>
              <w:autoSpaceDN w:val="0"/>
              <w:adjustRightInd w:val="0"/>
              <w:spacing w:line="240" w:lineRule="atLeast"/>
              <w:jc w:val="center"/>
              <w:rPr>
                <w:rFonts w:eastAsia="黑体"/>
                <w:kern w:val="0"/>
              </w:rPr>
            </w:pPr>
            <w:r w:rsidRPr="002A0724">
              <w:rPr>
                <w:rFonts w:eastAsia="黑体"/>
                <w:kern w:val="0"/>
              </w:rPr>
              <w:t>≥10</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restart"/>
            <w:vAlign w:val="center"/>
          </w:tcPr>
          <w:p w:rsidR="0034222B" w:rsidRPr="002A0724" w:rsidRDefault="0034222B" w:rsidP="003F48A4">
            <w:pPr>
              <w:jc w:val="center"/>
            </w:pPr>
            <w:r w:rsidRPr="002A0724">
              <w:rPr>
                <w:rFonts w:cs="宋体" w:hint="eastAsia"/>
              </w:rPr>
              <w:t>专业课</w:t>
            </w:r>
          </w:p>
        </w:tc>
        <w:tc>
          <w:tcPr>
            <w:tcW w:w="992" w:type="dxa"/>
            <w:vAlign w:val="center"/>
          </w:tcPr>
          <w:p w:rsidR="0034222B" w:rsidRPr="00F303AA" w:rsidRDefault="0034222B" w:rsidP="002A537C">
            <w:pPr>
              <w:adjustRightInd w:val="0"/>
              <w:snapToGrid w:val="0"/>
              <w:jc w:val="center"/>
              <w:rPr>
                <w:color w:val="FF0000"/>
              </w:rPr>
            </w:pPr>
            <w:r w:rsidRPr="00F303AA">
              <w:rPr>
                <w:color w:val="FF0000"/>
              </w:rPr>
              <w:t>021317</w:t>
            </w:r>
          </w:p>
        </w:tc>
        <w:tc>
          <w:tcPr>
            <w:tcW w:w="3611" w:type="dxa"/>
            <w:vAlign w:val="center"/>
          </w:tcPr>
          <w:p w:rsidR="0034222B" w:rsidRPr="00F303AA" w:rsidRDefault="0034222B" w:rsidP="002A537C">
            <w:pPr>
              <w:adjustRightInd w:val="0"/>
              <w:snapToGrid w:val="0"/>
              <w:rPr>
                <w:color w:val="FF0000"/>
              </w:rPr>
            </w:pPr>
            <w:r w:rsidRPr="00F303AA">
              <w:rPr>
                <w:rFonts w:cs="宋体" w:hint="eastAsia"/>
                <w:color w:val="FF0000"/>
              </w:rPr>
              <w:t>信息理论</w:t>
            </w:r>
          </w:p>
        </w:tc>
        <w:tc>
          <w:tcPr>
            <w:tcW w:w="540" w:type="dxa"/>
            <w:vAlign w:val="center"/>
          </w:tcPr>
          <w:p w:rsidR="0034222B" w:rsidRPr="00F303AA" w:rsidRDefault="0034222B" w:rsidP="002A537C">
            <w:pPr>
              <w:adjustRightInd w:val="0"/>
              <w:snapToGrid w:val="0"/>
              <w:jc w:val="center"/>
              <w:rPr>
                <w:color w:val="FF0000"/>
              </w:rPr>
            </w:pPr>
            <w:r w:rsidRPr="00F303AA">
              <w:rPr>
                <w:color w:val="FF0000"/>
              </w:rPr>
              <w:t>32</w:t>
            </w:r>
          </w:p>
        </w:tc>
        <w:tc>
          <w:tcPr>
            <w:tcW w:w="782" w:type="dxa"/>
            <w:vAlign w:val="center"/>
          </w:tcPr>
          <w:p w:rsidR="0034222B" w:rsidRPr="00F303AA" w:rsidRDefault="0034222B" w:rsidP="002A537C">
            <w:pPr>
              <w:adjustRightInd w:val="0"/>
              <w:snapToGrid w:val="0"/>
              <w:jc w:val="center"/>
              <w:rPr>
                <w:color w:val="FF0000"/>
              </w:rPr>
            </w:pPr>
            <w:r w:rsidRPr="00F303AA">
              <w:rPr>
                <w:color w:val="FF0000"/>
              </w:rPr>
              <w:t>2</w:t>
            </w:r>
          </w:p>
        </w:tc>
        <w:tc>
          <w:tcPr>
            <w:tcW w:w="1175" w:type="dxa"/>
            <w:vMerge w:val="restart"/>
            <w:vAlign w:val="center"/>
          </w:tcPr>
          <w:p w:rsidR="0034222B" w:rsidRPr="002A0724" w:rsidRDefault="0034222B" w:rsidP="003F48A4">
            <w:pPr>
              <w:jc w:val="center"/>
              <w:rPr>
                <w:color w:val="000000"/>
              </w:rPr>
            </w:pPr>
            <w:bookmarkStart w:id="3" w:name="_GoBack"/>
            <w:r w:rsidRPr="002A0724">
              <w:rPr>
                <w:rFonts w:cs="宋体" w:hint="eastAsia"/>
                <w:color w:val="000000"/>
              </w:rPr>
              <w:t>必修</w:t>
            </w:r>
            <w:r w:rsidRPr="002A0724">
              <w:rPr>
                <w:color w:val="000000"/>
              </w:rPr>
              <w:t>3</w:t>
            </w:r>
            <w:r w:rsidRPr="002A0724">
              <w:rPr>
                <w:rFonts w:cs="宋体" w:hint="eastAsia"/>
                <w:color w:val="000000"/>
              </w:rPr>
              <w:t>门</w:t>
            </w:r>
            <w:bookmarkEnd w:id="3"/>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F303AA" w:rsidRDefault="0034222B" w:rsidP="002A537C">
            <w:pPr>
              <w:adjustRightInd w:val="0"/>
              <w:snapToGrid w:val="0"/>
              <w:jc w:val="center"/>
              <w:rPr>
                <w:color w:val="FF0000"/>
              </w:rPr>
            </w:pPr>
            <w:r w:rsidRPr="00F303AA">
              <w:rPr>
                <w:color w:val="FF0000"/>
              </w:rPr>
              <w:t>021318</w:t>
            </w:r>
          </w:p>
        </w:tc>
        <w:tc>
          <w:tcPr>
            <w:tcW w:w="3611" w:type="dxa"/>
            <w:vAlign w:val="center"/>
          </w:tcPr>
          <w:p w:rsidR="0034222B" w:rsidRPr="00F303AA" w:rsidRDefault="0034222B" w:rsidP="002A537C">
            <w:pPr>
              <w:adjustRightInd w:val="0"/>
              <w:snapToGrid w:val="0"/>
              <w:rPr>
                <w:color w:val="FF0000"/>
              </w:rPr>
            </w:pPr>
            <w:r>
              <w:rPr>
                <w:rFonts w:cs="宋体" w:hint="eastAsia"/>
                <w:color w:val="FF0000"/>
              </w:rPr>
              <w:t>编码理论（引智课程</w:t>
            </w:r>
            <w:r w:rsidRPr="00F303AA">
              <w:rPr>
                <w:rFonts w:cs="宋体" w:hint="eastAsia"/>
                <w:color w:val="FF0000"/>
              </w:rPr>
              <w:t>）</w:t>
            </w:r>
          </w:p>
        </w:tc>
        <w:tc>
          <w:tcPr>
            <w:tcW w:w="540" w:type="dxa"/>
            <w:vAlign w:val="center"/>
          </w:tcPr>
          <w:p w:rsidR="0034222B" w:rsidRPr="00F303AA" w:rsidRDefault="0034222B" w:rsidP="002A537C">
            <w:pPr>
              <w:adjustRightInd w:val="0"/>
              <w:snapToGrid w:val="0"/>
              <w:jc w:val="center"/>
              <w:rPr>
                <w:color w:val="FF0000"/>
              </w:rPr>
            </w:pPr>
            <w:r w:rsidRPr="00F303AA">
              <w:rPr>
                <w:color w:val="FF0000"/>
              </w:rPr>
              <w:t>32</w:t>
            </w:r>
          </w:p>
        </w:tc>
        <w:tc>
          <w:tcPr>
            <w:tcW w:w="782" w:type="dxa"/>
            <w:vAlign w:val="center"/>
          </w:tcPr>
          <w:p w:rsidR="0034222B" w:rsidRPr="00F303AA" w:rsidRDefault="0034222B" w:rsidP="002A537C">
            <w:pPr>
              <w:adjustRightInd w:val="0"/>
              <w:snapToGrid w:val="0"/>
              <w:jc w:val="center"/>
              <w:rPr>
                <w:color w:val="FF0000"/>
              </w:rPr>
            </w:pPr>
            <w:r w:rsidRPr="00F303AA">
              <w:rPr>
                <w:color w:val="FF0000"/>
              </w:rPr>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F303AA" w:rsidRDefault="0034222B" w:rsidP="002A537C">
            <w:pPr>
              <w:adjustRightInd w:val="0"/>
              <w:snapToGrid w:val="0"/>
              <w:jc w:val="center"/>
              <w:rPr>
                <w:color w:val="FF0000"/>
              </w:rPr>
            </w:pPr>
            <w:r w:rsidRPr="00F303AA">
              <w:rPr>
                <w:color w:val="FF0000"/>
              </w:rPr>
              <w:t>021308</w:t>
            </w:r>
          </w:p>
        </w:tc>
        <w:tc>
          <w:tcPr>
            <w:tcW w:w="3611" w:type="dxa"/>
            <w:vAlign w:val="center"/>
          </w:tcPr>
          <w:p w:rsidR="0034222B" w:rsidRPr="00F303AA" w:rsidRDefault="0034222B" w:rsidP="002A537C">
            <w:pPr>
              <w:adjustRightInd w:val="0"/>
              <w:snapToGrid w:val="0"/>
              <w:rPr>
                <w:color w:val="FF0000"/>
              </w:rPr>
            </w:pPr>
            <w:r w:rsidRPr="00F303AA">
              <w:rPr>
                <w:rFonts w:cs="宋体" w:hint="eastAsia"/>
                <w:color w:val="FF0000"/>
              </w:rPr>
              <w:t>检测、估计和调制理论</w:t>
            </w:r>
          </w:p>
        </w:tc>
        <w:tc>
          <w:tcPr>
            <w:tcW w:w="540" w:type="dxa"/>
            <w:vAlign w:val="center"/>
          </w:tcPr>
          <w:p w:rsidR="0034222B" w:rsidRPr="00F303AA" w:rsidRDefault="0034222B" w:rsidP="002A537C">
            <w:pPr>
              <w:adjustRightInd w:val="0"/>
              <w:snapToGrid w:val="0"/>
              <w:jc w:val="center"/>
              <w:rPr>
                <w:color w:val="FF0000"/>
              </w:rPr>
            </w:pPr>
            <w:r w:rsidRPr="00F303AA">
              <w:rPr>
                <w:color w:val="FF0000"/>
              </w:rPr>
              <w:t>48</w:t>
            </w:r>
          </w:p>
        </w:tc>
        <w:tc>
          <w:tcPr>
            <w:tcW w:w="782" w:type="dxa"/>
            <w:vAlign w:val="center"/>
          </w:tcPr>
          <w:p w:rsidR="0034222B" w:rsidRPr="00F303AA" w:rsidRDefault="0034222B" w:rsidP="002A537C">
            <w:pPr>
              <w:adjustRightInd w:val="0"/>
              <w:snapToGrid w:val="0"/>
              <w:jc w:val="center"/>
              <w:rPr>
                <w:color w:val="FF0000"/>
              </w:rPr>
            </w:pPr>
            <w:r w:rsidRPr="00F303AA">
              <w:rPr>
                <w:color w:val="FF0000"/>
              </w:rPr>
              <w:t>3</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F303AA" w:rsidRDefault="0034222B" w:rsidP="002A537C">
            <w:pPr>
              <w:jc w:val="center"/>
              <w:rPr>
                <w:color w:val="FF0000"/>
              </w:rPr>
            </w:pPr>
            <w:r w:rsidRPr="00F303AA">
              <w:rPr>
                <w:color w:val="FF0000"/>
              </w:rPr>
              <w:t>021309</w:t>
            </w:r>
          </w:p>
        </w:tc>
        <w:tc>
          <w:tcPr>
            <w:tcW w:w="3611" w:type="dxa"/>
            <w:vAlign w:val="center"/>
          </w:tcPr>
          <w:p w:rsidR="0034222B" w:rsidRPr="00F303AA" w:rsidRDefault="0034222B" w:rsidP="002A537C">
            <w:pPr>
              <w:spacing w:line="240" w:lineRule="atLeast"/>
              <w:rPr>
                <w:color w:val="FF0000"/>
              </w:rPr>
            </w:pPr>
            <w:r w:rsidRPr="00F303AA">
              <w:rPr>
                <w:rFonts w:cs="宋体" w:hint="eastAsia"/>
                <w:color w:val="FF0000"/>
              </w:rPr>
              <w:t>集成电路与系统分析设计方法</w:t>
            </w:r>
          </w:p>
        </w:tc>
        <w:tc>
          <w:tcPr>
            <w:tcW w:w="540" w:type="dxa"/>
            <w:vAlign w:val="center"/>
          </w:tcPr>
          <w:p w:rsidR="0034222B" w:rsidRPr="00F303AA" w:rsidRDefault="0034222B" w:rsidP="002A537C">
            <w:pPr>
              <w:autoSpaceDE w:val="0"/>
              <w:autoSpaceDN w:val="0"/>
              <w:adjustRightInd w:val="0"/>
              <w:spacing w:line="240" w:lineRule="atLeast"/>
              <w:jc w:val="center"/>
              <w:rPr>
                <w:color w:val="FF0000"/>
                <w:kern w:val="0"/>
              </w:rPr>
            </w:pPr>
            <w:r w:rsidRPr="00F303AA">
              <w:rPr>
                <w:color w:val="FF0000"/>
              </w:rPr>
              <w:t>48</w:t>
            </w:r>
          </w:p>
        </w:tc>
        <w:tc>
          <w:tcPr>
            <w:tcW w:w="782" w:type="dxa"/>
            <w:vAlign w:val="center"/>
          </w:tcPr>
          <w:p w:rsidR="0034222B" w:rsidRPr="00F303AA" w:rsidRDefault="0034222B" w:rsidP="002A537C">
            <w:pPr>
              <w:autoSpaceDE w:val="0"/>
              <w:autoSpaceDN w:val="0"/>
              <w:adjustRightInd w:val="0"/>
              <w:spacing w:line="240" w:lineRule="atLeast"/>
              <w:jc w:val="center"/>
              <w:rPr>
                <w:color w:val="FF0000"/>
                <w:kern w:val="0"/>
              </w:rPr>
            </w:pPr>
            <w:r w:rsidRPr="00F303AA">
              <w:rPr>
                <w:color w:val="FF0000"/>
              </w:rPr>
              <w:t>3</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F303AA" w:rsidRDefault="0034222B" w:rsidP="002A537C">
            <w:pPr>
              <w:jc w:val="center"/>
              <w:rPr>
                <w:color w:val="FF0000"/>
                <w:sz w:val="24"/>
                <w:szCs w:val="24"/>
              </w:rPr>
            </w:pPr>
            <w:r w:rsidRPr="00F303AA">
              <w:rPr>
                <w:color w:val="FF0000"/>
              </w:rPr>
              <w:t>021519</w:t>
            </w:r>
          </w:p>
        </w:tc>
        <w:tc>
          <w:tcPr>
            <w:tcW w:w="3611" w:type="dxa"/>
            <w:vAlign w:val="center"/>
          </w:tcPr>
          <w:p w:rsidR="0034222B" w:rsidRPr="00F303AA" w:rsidRDefault="0034222B" w:rsidP="002A537C">
            <w:pPr>
              <w:rPr>
                <w:color w:val="FF0000"/>
                <w:sz w:val="24"/>
                <w:szCs w:val="24"/>
              </w:rPr>
            </w:pPr>
            <w:r w:rsidRPr="00F303AA">
              <w:rPr>
                <w:rFonts w:cs="宋体" w:hint="eastAsia"/>
                <w:color w:val="FF0000"/>
              </w:rPr>
              <w:t>遥测遥控理论及系统</w:t>
            </w:r>
          </w:p>
        </w:tc>
        <w:tc>
          <w:tcPr>
            <w:tcW w:w="540" w:type="dxa"/>
            <w:vAlign w:val="center"/>
          </w:tcPr>
          <w:p w:rsidR="0034222B" w:rsidRPr="00F303AA" w:rsidRDefault="0034222B" w:rsidP="002A537C">
            <w:pPr>
              <w:jc w:val="center"/>
              <w:rPr>
                <w:color w:val="FF0000"/>
              </w:rPr>
            </w:pPr>
            <w:r w:rsidRPr="00F303AA">
              <w:rPr>
                <w:color w:val="FF0000"/>
              </w:rPr>
              <w:t>32</w:t>
            </w:r>
          </w:p>
        </w:tc>
        <w:tc>
          <w:tcPr>
            <w:tcW w:w="782" w:type="dxa"/>
            <w:vAlign w:val="center"/>
          </w:tcPr>
          <w:p w:rsidR="0034222B" w:rsidRPr="00F303AA" w:rsidRDefault="0034222B" w:rsidP="002A537C">
            <w:pPr>
              <w:jc w:val="center"/>
              <w:rPr>
                <w:color w:val="FF0000"/>
              </w:rPr>
            </w:pPr>
            <w:r w:rsidRPr="00F303AA">
              <w:rPr>
                <w:color w:val="FF0000"/>
              </w:rPr>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F303AA" w:rsidRDefault="0034222B" w:rsidP="002A537C">
            <w:pPr>
              <w:jc w:val="center"/>
              <w:rPr>
                <w:color w:val="FF0000"/>
                <w:sz w:val="24"/>
                <w:szCs w:val="24"/>
              </w:rPr>
            </w:pPr>
            <w:r w:rsidRPr="00F303AA">
              <w:rPr>
                <w:color w:val="FF0000"/>
              </w:rPr>
              <w:t>021520</w:t>
            </w:r>
          </w:p>
        </w:tc>
        <w:tc>
          <w:tcPr>
            <w:tcW w:w="3611" w:type="dxa"/>
            <w:vAlign w:val="center"/>
          </w:tcPr>
          <w:p w:rsidR="0034222B" w:rsidRPr="00F303AA" w:rsidRDefault="0034222B" w:rsidP="002A537C">
            <w:pPr>
              <w:rPr>
                <w:color w:val="FF0000"/>
                <w:sz w:val="24"/>
                <w:szCs w:val="24"/>
              </w:rPr>
            </w:pPr>
            <w:r w:rsidRPr="00F303AA">
              <w:rPr>
                <w:rFonts w:cs="宋体" w:hint="eastAsia"/>
                <w:color w:val="FF0000"/>
              </w:rPr>
              <w:t>现代数字通信</w:t>
            </w:r>
          </w:p>
        </w:tc>
        <w:tc>
          <w:tcPr>
            <w:tcW w:w="540" w:type="dxa"/>
            <w:vAlign w:val="center"/>
          </w:tcPr>
          <w:p w:rsidR="0034222B" w:rsidRPr="00F303AA" w:rsidRDefault="0034222B" w:rsidP="002A537C">
            <w:pPr>
              <w:jc w:val="center"/>
              <w:rPr>
                <w:color w:val="FF0000"/>
              </w:rPr>
            </w:pPr>
            <w:r w:rsidRPr="00F303AA">
              <w:rPr>
                <w:color w:val="FF0000"/>
              </w:rPr>
              <w:t>32</w:t>
            </w:r>
          </w:p>
        </w:tc>
        <w:tc>
          <w:tcPr>
            <w:tcW w:w="782" w:type="dxa"/>
            <w:vAlign w:val="center"/>
          </w:tcPr>
          <w:p w:rsidR="0034222B" w:rsidRPr="00F303AA" w:rsidRDefault="0034222B" w:rsidP="002A537C">
            <w:pPr>
              <w:jc w:val="center"/>
              <w:rPr>
                <w:color w:val="FF0000"/>
              </w:rPr>
            </w:pPr>
            <w:r w:rsidRPr="00F303AA">
              <w:rPr>
                <w:color w:val="FF0000"/>
              </w:rPr>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adjustRightInd w:val="0"/>
              <w:snapToGrid w:val="0"/>
              <w:jc w:val="center"/>
            </w:pPr>
            <w:r w:rsidRPr="002A0724">
              <w:t>021524</w:t>
            </w:r>
          </w:p>
        </w:tc>
        <w:tc>
          <w:tcPr>
            <w:tcW w:w="3611" w:type="dxa"/>
            <w:vAlign w:val="center"/>
          </w:tcPr>
          <w:p w:rsidR="0034222B" w:rsidRPr="002A0724" w:rsidRDefault="0034222B" w:rsidP="003F48A4">
            <w:pPr>
              <w:adjustRightInd w:val="0"/>
              <w:snapToGrid w:val="0"/>
            </w:pPr>
            <w:r w:rsidRPr="002A0724">
              <w:rPr>
                <w:rFonts w:cs="宋体" w:hint="eastAsia"/>
              </w:rPr>
              <w:t>计算电磁学</w:t>
            </w:r>
          </w:p>
        </w:tc>
        <w:tc>
          <w:tcPr>
            <w:tcW w:w="540" w:type="dxa"/>
            <w:vAlign w:val="center"/>
          </w:tcPr>
          <w:p w:rsidR="0034222B" w:rsidRPr="002A0724" w:rsidRDefault="0034222B" w:rsidP="003F48A4">
            <w:pPr>
              <w:adjustRightInd w:val="0"/>
              <w:snapToGrid w:val="0"/>
              <w:jc w:val="center"/>
            </w:pPr>
            <w:r w:rsidRPr="002A0724">
              <w:t>32</w:t>
            </w:r>
          </w:p>
        </w:tc>
        <w:tc>
          <w:tcPr>
            <w:tcW w:w="782" w:type="dxa"/>
            <w:vAlign w:val="center"/>
          </w:tcPr>
          <w:p w:rsidR="0034222B" w:rsidRPr="002A0724" w:rsidRDefault="0034222B" w:rsidP="003F48A4">
            <w:pPr>
              <w:adjustRightInd w:val="0"/>
              <w:snapToGrid w:val="0"/>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021517</w:t>
            </w:r>
          </w:p>
        </w:tc>
        <w:tc>
          <w:tcPr>
            <w:tcW w:w="3611" w:type="dxa"/>
            <w:vAlign w:val="center"/>
          </w:tcPr>
          <w:p w:rsidR="0034222B" w:rsidRPr="002A0724" w:rsidRDefault="0034222B" w:rsidP="003F48A4">
            <w:r w:rsidRPr="002A0724">
              <w:rPr>
                <w:rFonts w:cs="宋体" w:hint="eastAsia"/>
              </w:rPr>
              <w:t>天线理论与工程</w:t>
            </w:r>
          </w:p>
        </w:tc>
        <w:tc>
          <w:tcPr>
            <w:tcW w:w="540"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CF7488" w:rsidP="003F48A4">
            <w:pPr>
              <w:adjustRightInd w:val="0"/>
              <w:snapToGrid w:val="0"/>
              <w:jc w:val="center"/>
            </w:pPr>
            <w:r>
              <w:t>021</w:t>
            </w:r>
            <w:r>
              <w:rPr>
                <w:rFonts w:hint="eastAsia"/>
              </w:rPr>
              <w:t>531</w:t>
            </w:r>
          </w:p>
        </w:tc>
        <w:tc>
          <w:tcPr>
            <w:tcW w:w="3611" w:type="dxa"/>
            <w:vAlign w:val="center"/>
          </w:tcPr>
          <w:p w:rsidR="0034222B" w:rsidRPr="002A0724" w:rsidRDefault="0034222B" w:rsidP="003F48A4">
            <w:pPr>
              <w:adjustRightInd w:val="0"/>
              <w:snapToGrid w:val="0"/>
            </w:pPr>
            <w:r w:rsidRPr="002A0724">
              <w:rPr>
                <w:rFonts w:cs="宋体" w:hint="eastAsia"/>
              </w:rPr>
              <w:t>电子系统测试技术</w:t>
            </w:r>
          </w:p>
        </w:tc>
        <w:tc>
          <w:tcPr>
            <w:tcW w:w="540"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adjustRightInd w:val="0"/>
              <w:snapToGrid w:val="0"/>
              <w:jc w:val="center"/>
            </w:pPr>
            <w:r w:rsidRPr="002A0724">
              <w:t>021502</w:t>
            </w:r>
          </w:p>
        </w:tc>
        <w:tc>
          <w:tcPr>
            <w:tcW w:w="3611" w:type="dxa"/>
            <w:vAlign w:val="center"/>
          </w:tcPr>
          <w:p w:rsidR="0034222B" w:rsidRPr="002A0724" w:rsidRDefault="0034222B" w:rsidP="003F48A4">
            <w:pPr>
              <w:adjustRightInd w:val="0"/>
              <w:snapToGrid w:val="0"/>
            </w:pPr>
            <w:r w:rsidRPr="002A0724">
              <w:rPr>
                <w:rFonts w:cs="宋体" w:hint="eastAsia"/>
              </w:rPr>
              <w:t>信号完整性分析方法</w:t>
            </w:r>
          </w:p>
        </w:tc>
        <w:tc>
          <w:tcPr>
            <w:tcW w:w="540" w:type="dxa"/>
            <w:vAlign w:val="center"/>
          </w:tcPr>
          <w:p w:rsidR="0034222B" w:rsidRPr="002A0724" w:rsidRDefault="0034222B" w:rsidP="003F48A4">
            <w:pPr>
              <w:adjustRightInd w:val="0"/>
              <w:snapToGrid w:val="0"/>
              <w:jc w:val="center"/>
            </w:pPr>
            <w:r w:rsidRPr="002A0724">
              <w:t>32</w:t>
            </w:r>
          </w:p>
        </w:tc>
        <w:tc>
          <w:tcPr>
            <w:tcW w:w="782" w:type="dxa"/>
            <w:vAlign w:val="center"/>
          </w:tcPr>
          <w:p w:rsidR="0034222B" w:rsidRPr="002A0724" w:rsidRDefault="0034222B" w:rsidP="003F48A4">
            <w:pPr>
              <w:adjustRightInd w:val="0"/>
              <w:snapToGrid w:val="0"/>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adjustRightInd w:val="0"/>
              <w:snapToGrid w:val="0"/>
              <w:jc w:val="center"/>
            </w:pPr>
            <w:r w:rsidRPr="002A0724">
              <w:t>021501</w:t>
            </w:r>
          </w:p>
        </w:tc>
        <w:tc>
          <w:tcPr>
            <w:tcW w:w="3611" w:type="dxa"/>
            <w:vAlign w:val="center"/>
          </w:tcPr>
          <w:p w:rsidR="0034222B" w:rsidRPr="002A0724" w:rsidRDefault="0034222B" w:rsidP="003F48A4">
            <w:pPr>
              <w:adjustRightInd w:val="0"/>
              <w:snapToGrid w:val="0"/>
              <w:rPr>
                <w:spacing w:val="-4"/>
              </w:rPr>
            </w:pPr>
            <w:r w:rsidRPr="002A0724">
              <w:rPr>
                <w:rFonts w:cs="宋体" w:hint="eastAsia"/>
                <w:spacing w:val="-4"/>
              </w:rPr>
              <w:t>电磁兼容仿真分析方法</w:t>
            </w:r>
          </w:p>
        </w:tc>
        <w:tc>
          <w:tcPr>
            <w:tcW w:w="540" w:type="dxa"/>
            <w:vAlign w:val="center"/>
          </w:tcPr>
          <w:p w:rsidR="0034222B" w:rsidRPr="002A0724" w:rsidRDefault="0034222B" w:rsidP="003F48A4">
            <w:pPr>
              <w:adjustRightInd w:val="0"/>
              <w:snapToGrid w:val="0"/>
              <w:jc w:val="center"/>
            </w:pPr>
            <w:r w:rsidRPr="002A0724">
              <w:t>32</w:t>
            </w:r>
          </w:p>
        </w:tc>
        <w:tc>
          <w:tcPr>
            <w:tcW w:w="782" w:type="dxa"/>
            <w:vAlign w:val="center"/>
          </w:tcPr>
          <w:p w:rsidR="0034222B" w:rsidRPr="002A0724" w:rsidRDefault="0034222B" w:rsidP="003F48A4">
            <w:pPr>
              <w:adjustRightInd w:val="0"/>
              <w:snapToGrid w:val="0"/>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0D3335" w:rsidP="003F48A4">
            <w:pPr>
              <w:spacing w:line="240" w:lineRule="atLeast"/>
              <w:jc w:val="center"/>
            </w:pPr>
            <w:r>
              <w:t>021</w:t>
            </w:r>
            <w:r>
              <w:rPr>
                <w:rFonts w:hint="eastAsia"/>
              </w:rPr>
              <w:t>533</w:t>
            </w:r>
          </w:p>
        </w:tc>
        <w:tc>
          <w:tcPr>
            <w:tcW w:w="3611" w:type="dxa"/>
            <w:vAlign w:val="center"/>
          </w:tcPr>
          <w:p w:rsidR="0034222B" w:rsidRPr="002A0724" w:rsidRDefault="0034222B" w:rsidP="003F48A4">
            <w:pPr>
              <w:spacing w:line="240" w:lineRule="atLeast"/>
            </w:pPr>
            <w:r w:rsidRPr="002A0724">
              <w:rPr>
                <w:rFonts w:cs="宋体" w:hint="eastAsia"/>
              </w:rPr>
              <w:t>电磁兼容设计与案例分析</w:t>
            </w:r>
          </w:p>
        </w:tc>
        <w:tc>
          <w:tcPr>
            <w:tcW w:w="540" w:type="dxa"/>
            <w:vAlign w:val="center"/>
          </w:tcPr>
          <w:p w:rsidR="0034222B" w:rsidRPr="002A0724" w:rsidRDefault="0034222B" w:rsidP="003F48A4">
            <w:pPr>
              <w:spacing w:line="240" w:lineRule="atLeast"/>
              <w:jc w:val="center"/>
            </w:pPr>
            <w:r w:rsidRPr="002A0724">
              <w:t>32</w:t>
            </w:r>
          </w:p>
        </w:tc>
        <w:tc>
          <w:tcPr>
            <w:tcW w:w="782" w:type="dxa"/>
            <w:vAlign w:val="center"/>
          </w:tcPr>
          <w:p w:rsidR="0034222B" w:rsidRPr="002A0724" w:rsidRDefault="0034222B" w:rsidP="003F48A4">
            <w:pPr>
              <w:spacing w:line="240" w:lineRule="atLeast"/>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adjustRightInd w:val="0"/>
              <w:snapToGrid w:val="0"/>
              <w:jc w:val="center"/>
            </w:pPr>
            <w:r w:rsidRPr="002A0724">
              <w:t>021526</w:t>
            </w:r>
          </w:p>
        </w:tc>
        <w:tc>
          <w:tcPr>
            <w:tcW w:w="3611" w:type="dxa"/>
            <w:vAlign w:val="center"/>
          </w:tcPr>
          <w:p w:rsidR="0034222B" w:rsidRPr="002A0724" w:rsidRDefault="0034222B" w:rsidP="003F48A4">
            <w:pPr>
              <w:adjustRightInd w:val="0"/>
              <w:snapToGrid w:val="0"/>
              <w:rPr>
                <w:spacing w:val="-4"/>
              </w:rPr>
            </w:pPr>
            <w:r w:rsidRPr="002A0724">
              <w:rPr>
                <w:rFonts w:cs="宋体" w:hint="eastAsia"/>
                <w:spacing w:val="-4"/>
              </w:rPr>
              <w:t>电磁兼容标准与实验分析</w:t>
            </w:r>
          </w:p>
        </w:tc>
        <w:tc>
          <w:tcPr>
            <w:tcW w:w="540" w:type="dxa"/>
            <w:vAlign w:val="center"/>
          </w:tcPr>
          <w:p w:rsidR="0034222B" w:rsidRPr="002A0724" w:rsidRDefault="0034222B" w:rsidP="003F48A4">
            <w:pPr>
              <w:adjustRightInd w:val="0"/>
              <w:snapToGrid w:val="0"/>
              <w:jc w:val="center"/>
            </w:pPr>
            <w:r w:rsidRPr="002A0724">
              <w:t>32</w:t>
            </w:r>
          </w:p>
        </w:tc>
        <w:tc>
          <w:tcPr>
            <w:tcW w:w="782" w:type="dxa"/>
            <w:vAlign w:val="center"/>
          </w:tcPr>
          <w:p w:rsidR="0034222B" w:rsidRPr="002A0724" w:rsidRDefault="0034222B" w:rsidP="003F48A4">
            <w:pPr>
              <w:adjustRightInd w:val="0"/>
              <w:snapToGrid w:val="0"/>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021516</w:t>
            </w:r>
          </w:p>
        </w:tc>
        <w:tc>
          <w:tcPr>
            <w:tcW w:w="3611" w:type="dxa"/>
            <w:vAlign w:val="center"/>
          </w:tcPr>
          <w:p w:rsidR="0034222B" w:rsidRPr="002A0724" w:rsidRDefault="0034222B" w:rsidP="003F48A4">
            <w:r w:rsidRPr="002A0724">
              <w:rPr>
                <w:rFonts w:cs="宋体" w:hint="eastAsia"/>
              </w:rPr>
              <w:t>微波工程基础</w:t>
            </w:r>
          </w:p>
        </w:tc>
        <w:tc>
          <w:tcPr>
            <w:tcW w:w="540"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0D3335" w:rsidP="003F48A4">
            <w:pPr>
              <w:adjustRightInd w:val="0"/>
              <w:snapToGrid w:val="0"/>
              <w:jc w:val="center"/>
            </w:pPr>
            <w:r>
              <w:t>021</w:t>
            </w:r>
            <w:r>
              <w:rPr>
                <w:rFonts w:hint="eastAsia"/>
              </w:rPr>
              <w:t>530</w:t>
            </w:r>
          </w:p>
        </w:tc>
        <w:tc>
          <w:tcPr>
            <w:tcW w:w="3611" w:type="dxa"/>
            <w:vAlign w:val="center"/>
          </w:tcPr>
          <w:p w:rsidR="0034222B" w:rsidRPr="002A0724" w:rsidRDefault="0034222B" w:rsidP="003F48A4">
            <w:pPr>
              <w:adjustRightInd w:val="0"/>
              <w:snapToGrid w:val="0"/>
            </w:pPr>
            <w:r w:rsidRPr="002A0724">
              <w:rPr>
                <w:rFonts w:cs="宋体" w:hint="eastAsia"/>
              </w:rPr>
              <w:t>微波遥感理论与技术</w:t>
            </w:r>
          </w:p>
        </w:tc>
        <w:tc>
          <w:tcPr>
            <w:tcW w:w="540" w:type="dxa"/>
            <w:vAlign w:val="center"/>
          </w:tcPr>
          <w:p w:rsidR="0034222B" w:rsidRPr="002A0724" w:rsidRDefault="0034222B" w:rsidP="003F48A4">
            <w:pPr>
              <w:adjustRightInd w:val="0"/>
              <w:snapToGrid w:val="0"/>
              <w:jc w:val="center"/>
            </w:pPr>
            <w:r w:rsidRPr="002A0724">
              <w:t>32</w:t>
            </w:r>
          </w:p>
        </w:tc>
        <w:tc>
          <w:tcPr>
            <w:tcW w:w="782" w:type="dxa"/>
            <w:vAlign w:val="center"/>
          </w:tcPr>
          <w:p w:rsidR="0034222B" w:rsidRPr="002A0724" w:rsidRDefault="0034222B" w:rsidP="003F48A4">
            <w:pPr>
              <w:adjustRightInd w:val="0"/>
              <w:snapToGrid w:val="0"/>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0D3335" w:rsidP="003F48A4">
            <w:pPr>
              <w:adjustRightInd w:val="0"/>
              <w:snapToGrid w:val="0"/>
              <w:jc w:val="center"/>
            </w:pPr>
            <w:r>
              <w:t>021</w:t>
            </w:r>
            <w:r>
              <w:rPr>
                <w:rFonts w:hint="eastAsia"/>
              </w:rPr>
              <w:t>529</w:t>
            </w:r>
          </w:p>
        </w:tc>
        <w:tc>
          <w:tcPr>
            <w:tcW w:w="3611" w:type="dxa"/>
            <w:vAlign w:val="center"/>
          </w:tcPr>
          <w:p w:rsidR="0034222B" w:rsidRPr="002A0724" w:rsidRDefault="0034222B" w:rsidP="003F48A4">
            <w:pPr>
              <w:adjustRightInd w:val="0"/>
              <w:snapToGrid w:val="0"/>
            </w:pPr>
            <w:r w:rsidRPr="002A0724">
              <w:rPr>
                <w:rFonts w:cs="宋体" w:hint="eastAsia"/>
              </w:rPr>
              <w:t>电磁散射理论与工程</w:t>
            </w:r>
          </w:p>
        </w:tc>
        <w:tc>
          <w:tcPr>
            <w:tcW w:w="540" w:type="dxa"/>
            <w:vAlign w:val="center"/>
          </w:tcPr>
          <w:p w:rsidR="0034222B" w:rsidRPr="002A0724" w:rsidRDefault="0034222B" w:rsidP="003F48A4">
            <w:pPr>
              <w:adjustRightInd w:val="0"/>
              <w:snapToGrid w:val="0"/>
              <w:jc w:val="center"/>
            </w:pPr>
            <w:r w:rsidRPr="002A0724">
              <w:t>32</w:t>
            </w:r>
          </w:p>
        </w:tc>
        <w:tc>
          <w:tcPr>
            <w:tcW w:w="782" w:type="dxa"/>
            <w:vAlign w:val="center"/>
          </w:tcPr>
          <w:p w:rsidR="0034222B" w:rsidRPr="002A0724" w:rsidRDefault="0034222B" w:rsidP="003F48A4">
            <w:pPr>
              <w:adjustRightInd w:val="0"/>
              <w:snapToGrid w:val="0"/>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0D3335" w:rsidP="003F48A4">
            <w:pPr>
              <w:adjustRightInd w:val="0"/>
              <w:snapToGrid w:val="0"/>
              <w:jc w:val="center"/>
            </w:pPr>
            <w:r>
              <w:t>021</w:t>
            </w:r>
            <w:r>
              <w:rPr>
                <w:rFonts w:hint="eastAsia"/>
              </w:rPr>
              <w:t>553</w:t>
            </w:r>
          </w:p>
        </w:tc>
        <w:tc>
          <w:tcPr>
            <w:tcW w:w="3611" w:type="dxa"/>
            <w:vAlign w:val="center"/>
          </w:tcPr>
          <w:p w:rsidR="0034222B" w:rsidRPr="002A0724" w:rsidRDefault="0034222B" w:rsidP="003F48A4">
            <w:pPr>
              <w:adjustRightInd w:val="0"/>
              <w:snapToGrid w:val="0"/>
            </w:pPr>
            <w:r w:rsidRPr="002A0724">
              <w:rPr>
                <w:rFonts w:cs="宋体" w:hint="eastAsia"/>
              </w:rPr>
              <w:t>毫米波遥感系统</w:t>
            </w:r>
          </w:p>
        </w:tc>
        <w:tc>
          <w:tcPr>
            <w:tcW w:w="540" w:type="dxa"/>
            <w:vAlign w:val="center"/>
          </w:tcPr>
          <w:p w:rsidR="0034222B" w:rsidRPr="002A0724" w:rsidRDefault="0034222B" w:rsidP="003F48A4">
            <w:pPr>
              <w:adjustRightInd w:val="0"/>
              <w:snapToGrid w:val="0"/>
              <w:jc w:val="center"/>
            </w:pPr>
            <w:r w:rsidRPr="002A0724">
              <w:t>32</w:t>
            </w:r>
          </w:p>
        </w:tc>
        <w:tc>
          <w:tcPr>
            <w:tcW w:w="782" w:type="dxa"/>
            <w:vAlign w:val="center"/>
          </w:tcPr>
          <w:p w:rsidR="0034222B" w:rsidRPr="002A0724" w:rsidRDefault="0034222B" w:rsidP="003F48A4">
            <w:pPr>
              <w:adjustRightInd w:val="0"/>
              <w:snapToGrid w:val="0"/>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adjustRightInd w:val="0"/>
              <w:snapToGrid w:val="0"/>
              <w:jc w:val="center"/>
            </w:pPr>
            <w:r w:rsidRPr="002A0724">
              <w:t>021527</w:t>
            </w:r>
          </w:p>
        </w:tc>
        <w:tc>
          <w:tcPr>
            <w:tcW w:w="3611" w:type="dxa"/>
            <w:vAlign w:val="center"/>
          </w:tcPr>
          <w:p w:rsidR="0034222B" w:rsidRPr="002A0724" w:rsidRDefault="0034222B" w:rsidP="003F48A4">
            <w:pPr>
              <w:adjustRightInd w:val="0"/>
              <w:snapToGrid w:val="0"/>
            </w:pPr>
            <w:r w:rsidRPr="002A0724">
              <w:rPr>
                <w:rFonts w:cs="宋体" w:hint="eastAsia"/>
              </w:rPr>
              <w:t>微波测量技术</w:t>
            </w:r>
          </w:p>
        </w:tc>
        <w:tc>
          <w:tcPr>
            <w:tcW w:w="540" w:type="dxa"/>
            <w:vAlign w:val="center"/>
          </w:tcPr>
          <w:p w:rsidR="0034222B" w:rsidRPr="002A0724" w:rsidRDefault="0034222B" w:rsidP="003F48A4">
            <w:pPr>
              <w:adjustRightInd w:val="0"/>
              <w:snapToGrid w:val="0"/>
              <w:jc w:val="center"/>
            </w:pPr>
            <w:r w:rsidRPr="002A0724">
              <w:t>32</w:t>
            </w:r>
          </w:p>
        </w:tc>
        <w:tc>
          <w:tcPr>
            <w:tcW w:w="782" w:type="dxa"/>
            <w:vAlign w:val="center"/>
          </w:tcPr>
          <w:p w:rsidR="0034222B" w:rsidRPr="002A0724" w:rsidRDefault="0034222B" w:rsidP="003F48A4">
            <w:pPr>
              <w:adjustRightInd w:val="0"/>
              <w:snapToGrid w:val="0"/>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0D3335" w:rsidP="003F48A4">
            <w:pPr>
              <w:adjustRightInd w:val="0"/>
              <w:snapToGrid w:val="0"/>
              <w:jc w:val="center"/>
            </w:pPr>
            <w:r>
              <w:t>021</w:t>
            </w:r>
            <w:r>
              <w:rPr>
                <w:rFonts w:hint="eastAsia"/>
              </w:rPr>
              <w:t>532</w:t>
            </w:r>
          </w:p>
        </w:tc>
        <w:tc>
          <w:tcPr>
            <w:tcW w:w="3611" w:type="dxa"/>
            <w:vAlign w:val="center"/>
          </w:tcPr>
          <w:p w:rsidR="0034222B" w:rsidRPr="002A0724" w:rsidRDefault="0034222B" w:rsidP="003F48A4">
            <w:pPr>
              <w:adjustRightInd w:val="0"/>
              <w:snapToGrid w:val="0"/>
            </w:pPr>
            <w:r w:rsidRPr="002A0724">
              <w:rPr>
                <w:rFonts w:cs="宋体" w:hint="eastAsia"/>
              </w:rPr>
              <w:t>几何绕射理论</w:t>
            </w:r>
          </w:p>
        </w:tc>
        <w:tc>
          <w:tcPr>
            <w:tcW w:w="540" w:type="dxa"/>
            <w:vAlign w:val="center"/>
          </w:tcPr>
          <w:p w:rsidR="0034222B" w:rsidRPr="002A0724" w:rsidRDefault="0034222B" w:rsidP="003F48A4">
            <w:pPr>
              <w:adjustRightInd w:val="0"/>
              <w:snapToGrid w:val="0"/>
              <w:jc w:val="center"/>
            </w:pPr>
            <w:r w:rsidRPr="002A0724">
              <w:t>32</w:t>
            </w:r>
          </w:p>
        </w:tc>
        <w:tc>
          <w:tcPr>
            <w:tcW w:w="782" w:type="dxa"/>
            <w:vAlign w:val="center"/>
          </w:tcPr>
          <w:p w:rsidR="0034222B" w:rsidRPr="002A0724" w:rsidRDefault="0034222B" w:rsidP="003F48A4">
            <w:pPr>
              <w:adjustRightInd w:val="0"/>
              <w:snapToGrid w:val="0"/>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0D3335" w:rsidP="003F48A4">
            <w:pPr>
              <w:adjustRightInd w:val="0"/>
              <w:snapToGrid w:val="0"/>
              <w:jc w:val="center"/>
            </w:pPr>
            <w:r>
              <w:t>021</w:t>
            </w:r>
            <w:r>
              <w:rPr>
                <w:rFonts w:hint="eastAsia"/>
              </w:rPr>
              <w:t>535</w:t>
            </w:r>
          </w:p>
        </w:tc>
        <w:tc>
          <w:tcPr>
            <w:tcW w:w="3611" w:type="dxa"/>
            <w:vAlign w:val="center"/>
          </w:tcPr>
          <w:p w:rsidR="0034222B" w:rsidRPr="002A0724" w:rsidRDefault="0034222B" w:rsidP="003F48A4">
            <w:pPr>
              <w:adjustRightInd w:val="0"/>
              <w:snapToGrid w:val="0"/>
            </w:pPr>
            <w:r w:rsidRPr="002A0724">
              <w:rPr>
                <w:rFonts w:cs="宋体" w:hint="eastAsia"/>
              </w:rPr>
              <w:t>微波电子线路</w:t>
            </w:r>
          </w:p>
        </w:tc>
        <w:tc>
          <w:tcPr>
            <w:tcW w:w="540" w:type="dxa"/>
            <w:vAlign w:val="center"/>
          </w:tcPr>
          <w:p w:rsidR="0034222B" w:rsidRPr="002A0724" w:rsidRDefault="0034222B" w:rsidP="003F48A4">
            <w:pPr>
              <w:adjustRightInd w:val="0"/>
              <w:snapToGrid w:val="0"/>
              <w:jc w:val="center"/>
            </w:pPr>
            <w:r w:rsidRPr="002A0724">
              <w:t>32</w:t>
            </w:r>
          </w:p>
        </w:tc>
        <w:tc>
          <w:tcPr>
            <w:tcW w:w="782" w:type="dxa"/>
            <w:vAlign w:val="center"/>
          </w:tcPr>
          <w:p w:rsidR="0034222B" w:rsidRPr="002A0724" w:rsidRDefault="0034222B" w:rsidP="003F48A4">
            <w:pPr>
              <w:adjustRightInd w:val="0"/>
              <w:snapToGrid w:val="0"/>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adjustRightInd w:val="0"/>
              <w:snapToGrid w:val="0"/>
              <w:jc w:val="center"/>
            </w:pPr>
            <w:r w:rsidRPr="002A0724">
              <w:t>021504</w:t>
            </w:r>
          </w:p>
        </w:tc>
        <w:tc>
          <w:tcPr>
            <w:tcW w:w="3611" w:type="dxa"/>
            <w:vAlign w:val="center"/>
          </w:tcPr>
          <w:p w:rsidR="0034222B" w:rsidRPr="002A0724" w:rsidRDefault="0034222B" w:rsidP="003F48A4">
            <w:pPr>
              <w:adjustRightInd w:val="0"/>
              <w:snapToGrid w:val="0"/>
            </w:pPr>
            <w:r w:rsidRPr="002A0724">
              <w:rPr>
                <w:rFonts w:cs="宋体" w:hint="eastAsia"/>
              </w:rPr>
              <w:t>射频集成电路</w:t>
            </w:r>
            <w:r w:rsidRPr="002A0724">
              <w:t>EDA</w:t>
            </w:r>
          </w:p>
        </w:tc>
        <w:tc>
          <w:tcPr>
            <w:tcW w:w="540" w:type="dxa"/>
            <w:vAlign w:val="center"/>
          </w:tcPr>
          <w:p w:rsidR="0034222B" w:rsidRPr="002A0724" w:rsidRDefault="0034222B" w:rsidP="003F48A4">
            <w:pPr>
              <w:adjustRightInd w:val="0"/>
              <w:snapToGrid w:val="0"/>
              <w:jc w:val="center"/>
            </w:pPr>
            <w:r w:rsidRPr="002A0724">
              <w:t>32</w:t>
            </w:r>
          </w:p>
        </w:tc>
        <w:tc>
          <w:tcPr>
            <w:tcW w:w="782" w:type="dxa"/>
            <w:vAlign w:val="center"/>
          </w:tcPr>
          <w:p w:rsidR="0034222B" w:rsidRPr="002A0724" w:rsidRDefault="0034222B" w:rsidP="003F48A4">
            <w:pPr>
              <w:adjustRightInd w:val="0"/>
              <w:snapToGrid w:val="0"/>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0D3335" w:rsidP="003F48A4">
            <w:pPr>
              <w:adjustRightInd w:val="0"/>
              <w:snapToGrid w:val="0"/>
              <w:jc w:val="center"/>
            </w:pPr>
            <w:r>
              <w:t>021</w:t>
            </w:r>
            <w:r>
              <w:rPr>
                <w:rFonts w:hint="eastAsia"/>
              </w:rPr>
              <w:t>561</w:t>
            </w:r>
          </w:p>
        </w:tc>
        <w:tc>
          <w:tcPr>
            <w:tcW w:w="3611" w:type="dxa"/>
            <w:vAlign w:val="center"/>
          </w:tcPr>
          <w:p w:rsidR="0034222B" w:rsidRPr="002A0724" w:rsidRDefault="0034222B" w:rsidP="003F48A4">
            <w:r w:rsidRPr="002A0724">
              <w:rPr>
                <w:rFonts w:cs="宋体" w:hint="eastAsia"/>
              </w:rPr>
              <w:t>模式识别</w:t>
            </w:r>
          </w:p>
        </w:tc>
        <w:tc>
          <w:tcPr>
            <w:tcW w:w="540"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0D3335" w:rsidP="003F48A4">
            <w:pPr>
              <w:adjustRightInd w:val="0"/>
              <w:snapToGrid w:val="0"/>
              <w:jc w:val="center"/>
            </w:pPr>
            <w:r>
              <w:t>021</w:t>
            </w:r>
            <w:r>
              <w:rPr>
                <w:rFonts w:hint="eastAsia"/>
              </w:rPr>
              <w:t>542</w:t>
            </w:r>
          </w:p>
        </w:tc>
        <w:tc>
          <w:tcPr>
            <w:tcW w:w="3611" w:type="dxa"/>
            <w:vAlign w:val="center"/>
          </w:tcPr>
          <w:p w:rsidR="0034222B" w:rsidRPr="002A0724" w:rsidRDefault="0034222B" w:rsidP="003F48A4">
            <w:r w:rsidRPr="002A0724">
              <w:rPr>
                <w:rFonts w:cs="宋体" w:hint="eastAsia"/>
              </w:rPr>
              <w:t>计算机网络与网络管理</w:t>
            </w:r>
          </w:p>
        </w:tc>
        <w:tc>
          <w:tcPr>
            <w:tcW w:w="540"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0D3335" w:rsidP="003F48A4">
            <w:pPr>
              <w:jc w:val="center"/>
            </w:pPr>
            <w:r>
              <w:t>021</w:t>
            </w:r>
            <w:r>
              <w:rPr>
                <w:rFonts w:hint="eastAsia"/>
              </w:rPr>
              <w:t>557</w:t>
            </w:r>
          </w:p>
        </w:tc>
        <w:tc>
          <w:tcPr>
            <w:tcW w:w="3611" w:type="dxa"/>
            <w:vAlign w:val="center"/>
          </w:tcPr>
          <w:p w:rsidR="0034222B" w:rsidRPr="002A0724" w:rsidRDefault="0034222B" w:rsidP="003F48A4">
            <w:r w:rsidRPr="002A0724">
              <w:rPr>
                <w:rFonts w:cs="宋体" w:hint="eastAsia"/>
              </w:rPr>
              <w:t>微波光子学</w:t>
            </w:r>
          </w:p>
        </w:tc>
        <w:tc>
          <w:tcPr>
            <w:tcW w:w="540"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0D3335" w:rsidP="003F48A4">
            <w:pPr>
              <w:jc w:val="center"/>
            </w:pPr>
            <w:r>
              <w:t>021</w:t>
            </w:r>
            <w:r>
              <w:rPr>
                <w:rFonts w:hint="eastAsia"/>
              </w:rPr>
              <w:t>558</w:t>
            </w:r>
          </w:p>
        </w:tc>
        <w:tc>
          <w:tcPr>
            <w:tcW w:w="3611" w:type="dxa"/>
            <w:vAlign w:val="center"/>
          </w:tcPr>
          <w:p w:rsidR="0034222B" w:rsidRPr="002A0724" w:rsidRDefault="0034222B" w:rsidP="003F48A4">
            <w:pPr>
              <w:adjustRightInd w:val="0"/>
              <w:snapToGrid w:val="0"/>
            </w:pPr>
            <w:r w:rsidRPr="002A0724">
              <w:rPr>
                <w:rFonts w:cs="宋体" w:hint="eastAsia"/>
              </w:rPr>
              <w:t>太赫兹波科学技术</w:t>
            </w:r>
          </w:p>
        </w:tc>
        <w:tc>
          <w:tcPr>
            <w:tcW w:w="540" w:type="dxa"/>
            <w:vAlign w:val="center"/>
          </w:tcPr>
          <w:p w:rsidR="0034222B" w:rsidRPr="002A0724" w:rsidRDefault="0034222B" w:rsidP="003F48A4">
            <w:pPr>
              <w:adjustRightInd w:val="0"/>
              <w:snapToGrid w:val="0"/>
              <w:jc w:val="center"/>
            </w:pPr>
            <w:r w:rsidRPr="002A0724">
              <w:t>32</w:t>
            </w:r>
          </w:p>
        </w:tc>
        <w:tc>
          <w:tcPr>
            <w:tcW w:w="782" w:type="dxa"/>
            <w:vAlign w:val="center"/>
          </w:tcPr>
          <w:p w:rsidR="0034222B" w:rsidRPr="002A0724" w:rsidRDefault="0034222B" w:rsidP="003F48A4">
            <w:pPr>
              <w:adjustRightInd w:val="0"/>
              <w:snapToGrid w:val="0"/>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0D3335" w:rsidP="003F48A4">
            <w:pPr>
              <w:jc w:val="center"/>
            </w:pPr>
            <w:r>
              <w:t>02151</w:t>
            </w:r>
            <w:r>
              <w:rPr>
                <w:rFonts w:hint="eastAsia"/>
              </w:rPr>
              <w:t>8</w:t>
            </w:r>
          </w:p>
        </w:tc>
        <w:tc>
          <w:tcPr>
            <w:tcW w:w="3611" w:type="dxa"/>
            <w:vAlign w:val="center"/>
          </w:tcPr>
          <w:p w:rsidR="0034222B" w:rsidRPr="002A0724" w:rsidRDefault="0034222B" w:rsidP="003F48A4">
            <w:r w:rsidRPr="002A0724">
              <w:rPr>
                <w:rFonts w:cs="宋体" w:hint="eastAsia"/>
              </w:rPr>
              <w:t>现代光电信息技术</w:t>
            </w:r>
          </w:p>
        </w:tc>
        <w:tc>
          <w:tcPr>
            <w:tcW w:w="540"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adjustRightInd w:val="0"/>
              <w:snapToGrid w:val="0"/>
              <w:jc w:val="center"/>
            </w:pPr>
            <w:r w:rsidRPr="002A0724">
              <w:t>021503</w:t>
            </w:r>
          </w:p>
        </w:tc>
        <w:tc>
          <w:tcPr>
            <w:tcW w:w="3611" w:type="dxa"/>
            <w:vAlign w:val="center"/>
          </w:tcPr>
          <w:p w:rsidR="0034222B" w:rsidRPr="002A0724" w:rsidRDefault="0034222B" w:rsidP="003F48A4">
            <w:pPr>
              <w:adjustRightInd w:val="0"/>
              <w:snapToGrid w:val="0"/>
            </w:pPr>
            <w:r w:rsidRPr="002A0724">
              <w:rPr>
                <w:rFonts w:cs="宋体" w:hint="eastAsia"/>
              </w:rPr>
              <w:t>现代半导体器件物理</w:t>
            </w:r>
          </w:p>
        </w:tc>
        <w:tc>
          <w:tcPr>
            <w:tcW w:w="540" w:type="dxa"/>
            <w:vAlign w:val="center"/>
          </w:tcPr>
          <w:p w:rsidR="0034222B" w:rsidRPr="002A0724" w:rsidRDefault="0034222B" w:rsidP="003F48A4">
            <w:pPr>
              <w:adjustRightInd w:val="0"/>
              <w:snapToGrid w:val="0"/>
              <w:jc w:val="center"/>
            </w:pPr>
            <w:r w:rsidRPr="002A0724">
              <w:t>32</w:t>
            </w:r>
          </w:p>
        </w:tc>
        <w:tc>
          <w:tcPr>
            <w:tcW w:w="782" w:type="dxa"/>
            <w:vAlign w:val="center"/>
          </w:tcPr>
          <w:p w:rsidR="0034222B" w:rsidRPr="002A0724" w:rsidRDefault="0034222B" w:rsidP="003F48A4">
            <w:pPr>
              <w:adjustRightInd w:val="0"/>
              <w:snapToGrid w:val="0"/>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adjustRightInd w:val="0"/>
              <w:snapToGrid w:val="0"/>
              <w:jc w:val="center"/>
            </w:pPr>
            <w:r w:rsidRPr="002A0724">
              <w:t>021510</w:t>
            </w:r>
          </w:p>
        </w:tc>
        <w:tc>
          <w:tcPr>
            <w:tcW w:w="3611" w:type="dxa"/>
            <w:vAlign w:val="center"/>
          </w:tcPr>
          <w:p w:rsidR="0034222B" w:rsidRPr="002A0724" w:rsidRDefault="0034222B" w:rsidP="003F48A4">
            <w:pPr>
              <w:rPr>
                <w:sz w:val="24"/>
                <w:szCs w:val="24"/>
              </w:rPr>
            </w:pPr>
            <w:r w:rsidRPr="002A0724">
              <w:rPr>
                <w:rFonts w:cs="宋体" w:hint="eastAsia"/>
              </w:rPr>
              <w:t>超大规模集成电路工艺原理</w:t>
            </w:r>
          </w:p>
        </w:tc>
        <w:tc>
          <w:tcPr>
            <w:tcW w:w="540"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adjustRightInd w:val="0"/>
              <w:snapToGrid w:val="0"/>
              <w:jc w:val="center"/>
            </w:pPr>
            <w:r w:rsidRPr="002A0724">
              <w:t>021309</w:t>
            </w:r>
          </w:p>
        </w:tc>
        <w:tc>
          <w:tcPr>
            <w:tcW w:w="3611" w:type="dxa"/>
            <w:vAlign w:val="center"/>
          </w:tcPr>
          <w:p w:rsidR="0034222B" w:rsidRPr="002A0724" w:rsidRDefault="0034222B" w:rsidP="003F48A4">
            <w:pPr>
              <w:adjustRightInd w:val="0"/>
              <w:snapToGrid w:val="0"/>
              <w:rPr>
                <w:spacing w:val="-10"/>
              </w:rPr>
            </w:pPr>
            <w:r w:rsidRPr="002A0724">
              <w:rPr>
                <w:rFonts w:cs="宋体" w:hint="eastAsia"/>
                <w:spacing w:val="-10"/>
              </w:rPr>
              <w:t>集成电路与系统分析设计方法</w:t>
            </w:r>
          </w:p>
        </w:tc>
        <w:tc>
          <w:tcPr>
            <w:tcW w:w="540" w:type="dxa"/>
            <w:vAlign w:val="center"/>
          </w:tcPr>
          <w:p w:rsidR="0034222B" w:rsidRPr="002A0724" w:rsidRDefault="00135AEB" w:rsidP="003F48A4">
            <w:pPr>
              <w:adjustRightInd w:val="0"/>
              <w:snapToGrid w:val="0"/>
              <w:jc w:val="center"/>
            </w:pPr>
            <w:r>
              <w:rPr>
                <w:rFonts w:hint="eastAsia"/>
              </w:rPr>
              <w:t>48</w:t>
            </w:r>
          </w:p>
        </w:tc>
        <w:tc>
          <w:tcPr>
            <w:tcW w:w="782" w:type="dxa"/>
            <w:vAlign w:val="center"/>
          </w:tcPr>
          <w:p w:rsidR="0034222B" w:rsidRPr="002A0724" w:rsidRDefault="00135AEB" w:rsidP="003F48A4">
            <w:pPr>
              <w:adjustRightInd w:val="0"/>
              <w:snapToGrid w:val="0"/>
              <w:jc w:val="center"/>
            </w:pPr>
            <w:r>
              <w:rPr>
                <w:rFonts w:hint="eastAsia"/>
              </w:rPr>
              <w:t>3</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021528</w:t>
            </w:r>
          </w:p>
        </w:tc>
        <w:tc>
          <w:tcPr>
            <w:tcW w:w="3611" w:type="dxa"/>
            <w:vAlign w:val="center"/>
          </w:tcPr>
          <w:p w:rsidR="0034222B" w:rsidRPr="002A0724" w:rsidRDefault="0034222B" w:rsidP="003F48A4">
            <w:pPr>
              <w:rPr>
                <w:sz w:val="24"/>
                <w:szCs w:val="24"/>
              </w:rPr>
            </w:pPr>
            <w:r w:rsidRPr="002A0724">
              <w:rPr>
                <w:rFonts w:cs="宋体" w:hint="eastAsia"/>
              </w:rPr>
              <w:t>工科量子力学</w:t>
            </w:r>
          </w:p>
        </w:tc>
        <w:tc>
          <w:tcPr>
            <w:tcW w:w="540"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87664B" w:rsidP="003F48A4">
            <w:pPr>
              <w:jc w:val="center"/>
              <w:rPr>
                <w:sz w:val="24"/>
                <w:szCs w:val="24"/>
              </w:rPr>
            </w:pPr>
            <w:r>
              <w:t>021</w:t>
            </w:r>
            <w:r>
              <w:rPr>
                <w:rFonts w:hint="eastAsia"/>
              </w:rPr>
              <w:t>536</w:t>
            </w:r>
          </w:p>
        </w:tc>
        <w:tc>
          <w:tcPr>
            <w:tcW w:w="3611" w:type="dxa"/>
            <w:vAlign w:val="center"/>
          </w:tcPr>
          <w:p w:rsidR="0034222B" w:rsidRPr="002A0724" w:rsidRDefault="0034222B" w:rsidP="003F48A4">
            <w:pPr>
              <w:rPr>
                <w:sz w:val="24"/>
                <w:szCs w:val="24"/>
              </w:rPr>
            </w:pPr>
            <w:r w:rsidRPr="002A0724">
              <w:rPr>
                <w:rFonts w:cs="宋体" w:hint="eastAsia"/>
              </w:rPr>
              <w:t>高级数字系统设计与优化</w:t>
            </w:r>
          </w:p>
        </w:tc>
        <w:tc>
          <w:tcPr>
            <w:tcW w:w="540"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6277" w:type="dxa"/>
            <w:gridSpan w:val="4"/>
            <w:vAlign w:val="center"/>
          </w:tcPr>
          <w:p w:rsidR="0034222B" w:rsidRPr="002A0724" w:rsidRDefault="0034222B" w:rsidP="003F48A4">
            <w:pPr>
              <w:autoSpaceDE w:val="0"/>
              <w:autoSpaceDN w:val="0"/>
              <w:adjustRightInd w:val="0"/>
              <w:spacing w:line="240" w:lineRule="atLeast"/>
              <w:jc w:val="center"/>
              <w:rPr>
                <w:kern w:val="0"/>
              </w:rPr>
            </w:pPr>
            <w:r w:rsidRPr="002A0724">
              <w:rPr>
                <w:rFonts w:eastAsia="黑体" w:cs="黑体" w:hint="eastAsia"/>
              </w:rPr>
              <w:t>专业课必修学分小计</w:t>
            </w:r>
          </w:p>
        </w:tc>
        <w:tc>
          <w:tcPr>
            <w:tcW w:w="782" w:type="dxa"/>
            <w:vAlign w:val="center"/>
          </w:tcPr>
          <w:p w:rsidR="0034222B" w:rsidRPr="002A0724" w:rsidRDefault="0034222B" w:rsidP="003F48A4">
            <w:pPr>
              <w:autoSpaceDE w:val="0"/>
              <w:autoSpaceDN w:val="0"/>
              <w:adjustRightInd w:val="0"/>
              <w:spacing w:line="240" w:lineRule="atLeast"/>
              <w:jc w:val="center"/>
              <w:rPr>
                <w:rFonts w:eastAsia="黑体"/>
                <w:kern w:val="0"/>
              </w:rPr>
            </w:pPr>
            <w:r w:rsidRPr="002A0724">
              <w:rPr>
                <w:rFonts w:eastAsia="黑体"/>
                <w:kern w:val="0"/>
              </w:rPr>
              <w:t>≥6</w:t>
            </w:r>
          </w:p>
        </w:tc>
        <w:tc>
          <w:tcPr>
            <w:tcW w:w="1175" w:type="dxa"/>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restart"/>
            <w:vAlign w:val="center"/>
          </w:tcPr>
          <w:p w:rsidR="0034222B" w:rsidRPr="002A0724" w:rsidRDefault="0034222B" w:rsidP="003F48A4">
            <w:pPr>
              <w:jc w:val="center"/>
              <w:rPr>
                <w:highlight w:val="yellow"/>
              </w:rPr>
            </w:pPr>
            <w:r w:rsidRPr="002A0724">
              <w:rPr>
                <w:rFonts w:cs="宋体" w:hint="eastAsia"/>
              </w:rPr>
              <w:t>跨学科课</w:t>
            </w:r>
          </w:p>
        </w:tc>
        <w:tc>
          <w:tcPr>
            <w:tcW w:w="992" w:type="dxa"/>
            <w:vAlign w:val="center"/>
          </w:tcPr>
          <w:p w:rsidR="0034222B" w:rsidRPr="002A0724" w:rsidRDefault="0034222B" w:rsidP="003F48A4">
            <w:pPr>
              <w:jc w:val="center"/>
              <w:rPr>
                <w:highlight w:val="yellow"/>
              </w:rPr>
            </w:pPr>
          </w:p>
        </w:tc>
        <w:tc>
          <w:tcPr>
            <w:tcW w:w="3611" w:type="dxa"/>
            <w:vAlign w:val="center"/>
          </w:tcPr>
          <w:p w:rsidR="0034222B" w:rsidRPr="002A0724" w:rsidRDefault="0034222B" w:rsidP="003F48A4">
            <w:pPr>
              <w:rPr>
                <w:highlight w:val="yellow"/>
              </w:rPr>
            </w:pPr>
            <w:r w:rsidRPr="002A0724">
              <w:rPr>
                <w:rFonts w:cs="宋体" w:hint="eastAsia"/>
              </w:rPr>
              <w:t>（导师指导下跨一级学科选课）</w:t>
            </w:r>
          </w:p>
        </w:tc>
        <w:tc>
          <w:tcPr>
            <w:tcW w:w="540" w:type="dxa"/>
            <w:vAlign w:val="center"/>
          </w:tcPr>
          <w:p w:rsidR="0034222B" w:rsidRPr="002A0724" w:rsidRDefault="0034222B" w:rsidP="003F48A4">
            <w:pPr>
              <w:jc w:val="center"/>
            </w:pPr>
          </w:p>
        </w:tc>
        <w:tc>
          <w:tcPr>
            <w:tcW w:w="782" w:type="dxa"/>
            <w:vAlign w:val="center"/>
          </w:tcPr>
          <w:p w:rsidR="0034222B" w:rsidRPr="002A0724" w:rsidRDefault="0034222B" w:rsidP="003F48A4">
            <w:pPr>
              <w:jc w:val="center"/>
            </w:pPr>
          </w:p>
        </w:tc>
        <w:tc>
          <w:tcPr>
            <w:tcW w:w="1175" w:type="dxa"/>
            <w:vAlign w:val="center"/>
          </w:tcPr>
          <w:p w:rsidR="0034222B" w:rsidRPr="002A0724" w:rsidRDefault="0034222B" w:rsidP="003F48A4">
            <w:pPr>
              <w:jc w:val="center"/>
              <w:rPr>
                <w:color w:val="000000"/>
              </w:rPr>
            </w:pPr>
            <w:r w:rsidRPr="002A0724">
              <w:rPr>
                <w:rFonts w:cs="宋体" w:hint="eastAsia"/>
                <w:color w:val="000000"/>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rPr>
                <w:highlight w:val="yellow"/>
              </w:rPr>
            </w:pPr>
          </w:p>
        </w:tc>
        <w:tc>
          <w:tcPr>
            <w:tcW w:w="992" w:type="dxa"/>
            <w:vAlign w:val="center"/>
          </w:tcPr>
          <w:p w:rsidR="0034222B" w:rsidRPr="002A0724" w:rsidRDefault="0034222B" w:rsidP="003F48A4">
            <w:pPr>
              <w:adjustRightInd w:val="0"/>
              <w:snapToGrid w:val="0"/>
              <w:jc w:val="center"/>
            </w:pPr>
          </w:p>
        </w:tc>
        <w:tc>
          <w:tcPr>
            <w:tcW w:w="3611" w:type="dxa"/>
            <w:vAlign w:val="center"/>
          </w:tcPr>
          <w:p w:rsidR="0034222B" w:rsidRPr="002A0724" w:rsidRDefault="0034222B" w:rsidP="003F48A4">
            <w:pPr>
              <w:adjustRightInd w:val="0"/>
              <w:snapToGrid w:val="0"/>
            </w:pPr>
          </w:p>
        </w:tc>
        <w:tc>
          <w:tcPr>
            <w:tcW w:w="540" w:type="dxa"/>
            <w:vAlign w:val="center"/>
          </w:tcPr>
          <w:p w:rsidR="0034222B" w:rsidRPr="002A0724" w:rsidRDefault="0034222B" w:rsidP="003F48A4">
            <w:pPr>
              <w:adjustRightInd w:val="0"/>
              <w:snapToGrid w:val="0"/>
              <w:jc w:val="center"/>
            </w:pPr>
          </w:p>
        </w:tc>
        <w:tc>
          <w:tcPr>
            <w:tcW w:w="782" w:type="dxa"/>
            <w:vAlign w:val="center"/>
          </w:tcPr>
          <w:p w:rsidR="0034222B" w:rsidRPr="002A0724" w:rsidRDefault="0034222B" w:rsidP="003F48A4">
            <w:pPr>
              <w:adjustRightInd w:val="0"/>
              <w:snapToGrid w:val="0"/>
              <w:jc w:val="center"/>
            </w:pPr>
          </w:p>
        </w:tc>
        <w:tc>
          <w:tcPr>
            <w:tcW w:w="1175" w:type="dxa"/>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6277" w:type="dxa"/>
            <w:gridSpan w:val="4"/>
            <w:vAlign w:val="center"/>
          </w:tcPr>
          <w:p w:rsidR="0034222B" w:rsidRPr="002A0724" w:rsidRDefault="0034222B" w:rsidP="003F48A4">
            <w:pPr>
              <w:autoSpaceDE w:val="0"/>
              <w:autoSpaceDN w:val="0"/>
              <w:adjustRightInd w:val="0"/>
              <w:spacing w:line="240" w:lineRule="atLeast"/>
              <w:jc w:val="center"/>
              <w:rPr>
                <w:kern w:val="0"/>
              </w:rPr>
            </w:pPr>
            <w:r w:rsidRPr="002A0724">
              <w:rPr>
                <w:rFonts w:eastAsia="黑体" w:cs="黑体" w:hint="eastAsia"/>
              </w:rPr>
              <w:t>跨学科课必修学分小计</w:t>
            </w:r>
          </w:p>
        </w:tc>
        <w:tc>
          <w:tcPr>
            <w:tcW w:w="782" w:type="dxa"/>
            <w:vAlign w:val="center"/>
          </w:tcPr>
          <w:p w:rsidR="0034222B" w:rsidRPr="002A0724" w:rsidRDefault="0034222B" w:rsidP="003F48A4">
            <w:pPr>
              <w:jc w:val="center"/>
              <w:rPr>
                <w:rFonts w:eastAsia="黑体"/>
                <w:kern w:val="0"/>
              </w:rPr>
            </w:pPr>
            <w:r w:rsidRPr="002A0724">
              <w:rPr>
                <w:rFonts w:eastAsia="黑体"/>
                <w:kern w:val="0"/>
              </w:rPr>
              <w:t>≥4</w:t>
            </w:r>
          </w:p>
        </w:tc>
        <w:tc>
          <w:tcPr>
            <w:tcW w:w="1175" w:type="dxa"/>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6702" w:type="dxa"/>
            <w:gridSpan w:val="5"/>
            <w:shd w:val="clear" w:color="auto" w:fill="D9D9D9"/>
            <w:vAlign w:val="center"/>
          </w:tcPr>
          <w:p w:rsidR="0034222B" w:rsidRPr="002A0724" w:rsidRDefault="0034222B" w:rsidP="003F48A4">
            <w:pPr>
              <w:autoSpaceDE w:val="0"/>
              <w:autoSpaceDN w:val="0"/>
              <w:adjustRightInd w:val="0"/>
              <w:spacing w:line="240" w:lineRule="atLeast"/>
              <w:jc w:val="center"/>
              <w:rPr>
                <w:rFonts w:eastAsia="黑体"/>
                <w:kern w:val="0"/>
              </w:rPr>
            </w:pPr>
            <w:r w:rsidRPr="002A0724">
              <w:rPr>
                <w:rFonts w:eastAsia="黑体" w:cs="黑体" w:hint="eastAsia"/>
              </w:rPr>
              <w:t>学位理论课必修学分合计</w:t>
            </w:r>
          </w:p>
        </w:tc>
        <w:tc>
          <w:tcPr>
            <w:tcW w:w="782" w:type="dxa"/>
            <w:shd w:val="clear" w:color="auto" w:fill="D9D9D9"/>
          </w:tcPr>
          <w:p w:rsidR="0034222B" w:rsidRPr="002A0724" w:rsidRDefault="0034222B" w:rsidP="003F48A4">
            <w:pPr>
              <w:autoSpaceDE w:val="0"/>
              <w:autoSpaceDN w:val="0"/>
              <w:adjustRightInd w:val="0"/>
              <w:spacing w:line="240" w:lineRule="atLeast"/>
              <w:jc w:val="center"/>
              <w:rPr>
                <w:rFonts w:eastAsia="黑体"/>
                <w:kern w:val="0"/>
              </w:rPr>
            </w:pPr>
            <w:r w:rsidRPr="002A0724">
              <w:rPr>
                <w:rFonts w:eastAsia="黑体"/>
                <w:kern w:val="0"/>
              </w:rPr>
              <w:t>≥28</w:t>
            </w:r>
          </w:p>
        </w:tc>
        <w:tc>
          <w:tcPr>
            <w:tcW w:w="1175" w:type="dxa"/>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1559" w:type="dxa"/>
            <w:gridSpan w:val="2"/>
            <w:vMerge w:val="restart"/>
            <w:vAlign w:val="center"/>
          </w:tcPr>
          <w:p w:rsidR="0034222B" w:rsidRPr="002A0724" w:rsidRDefault="0034222B" w:rsidP="003F48A4">
            <w:pPr>
              <w:jc w:val="center"/>
            </w:pPr>
            <w:r w:rsidRPr="002A0724">
              <w:rPr>
                <w:rFonts w:cs="宋体" w:hint="eastAsia"/>
              </w:rPr>
              <w:t>综合实践</w:t>
            </w:r>
          </w:p>
          <w:p w:rsidR="0034222B" w:rsidRPr="002A0724" w:rsidRDefault="0034222B" w:rsidP="003F48A4">
            <w:pPr>
              <w:jc w:val="center"/>
              <w:rPr>
                <w:highlight w:val="yellow"/>
              </w:rPr>
            </w:pPr>
            <w:r w:rsidRPr="002A0724">
              <w:rPr>
                <w:rFonts w:cs="宋体" w:hint="eastAsia"/>
              </w:rPr>
              <w:t>环节</w:t>
            </w:r>
          </w:p>
        </w:tc>
        <w:tc>
          <w:tcPr>
            <w:tcW w:w="992" w:type="dxa"/>
            <w:vAlign w:val="center"/>
          </w:tcPr>
          <w:p w:rsidR="0034222B" w:rsidRPr="002A0724" w:rsidRDefault="0034222B" w:rsidP="003F48A4">
            <w:r w:rsidRPr="002A0724">
              <w:t>001703</w:t>
            </w:r>
          </w:p>
        </w:tc>
        <w:tc>
          <w:tcPr>
            <w:tcW w:w="3611" w:type="dxa"/>
            <w:vAlign w:val="center"/>
          </w:tcPr>
          <w:p w:rsidR="0034222B" w:rsidRPr="002A0724" w:rsidRDefault="0034222B" w:rsidP="003F48A4">
            <w:r w:rsidRPr="002A0724">
              <w:rPr>
                <w:rFonts w:cs="宋体" w:hint="eastAsia"/>
              </w:rPr>
              <w:t>通信与信息技术综合实验</w:t>
            </w:r>
          </w:p>
        </w:tc>
        <w:tc>
          <w:tcPr>
            <w:tcW w:w="540" w:type="dxa"/>
            <w:vAlign w:val="center"/>
          </w:tcPr>
          <w:p w:rsidR="0034222B" w:rsidRPr="002A0724" w:rsidRDefault="0034222B" w:rsidP="003F48A4">
            <w:r w:rsidRPr="002A0724">
              <w:t>36</w:t>
            </w:r>
          </w:p>
        </w:tc>
        <w:tc>
          <w:tcPr>
            <w:tcW w:w="782" w:type="dxa"/>
            <w:vAlign w:val="center"/>
          </w:tcPr>
          <w:p w:rsidR="0034222B" w:rsidRPr="002A0724" w:rsidRDefault="0034222B" w:rsidP="003F48A4">
            <w:pPr>
              <w:jc w:val="center"/>
            </w:pPr>
            <w:r w:rsidRPr="002A0724">
              <w:rPr>
                <w:rFonts w:eastAsia="黑体"/>
                <w:kern w:val="0"/>
              </w:rPr>
              <w:t>2</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1559" w:type="dxa"/>
            <w:gridSpan w:val="2"/>
            <w:vMerge/>
            <w:vAlign w:val="center"/>
          </w:tcPr>
          <w:p w:rsidR="0034222B" w:rsidRPr="002A0724" w:rsidRDefault="0034222B" w:rsidP="003F48A4">
            <w:pPr>
              <w:jc w:val="center"/>
            </w:pPr>
          </w:p>
        </w:tc>
        <w:tc>
          <w:tcPr>
            <w:tcW w:w="992" w:type="dxa"/>
            <w:vAlign w:val="center"/>
          </w:tcPr>
          <w:p w:rsidR="0034222B" w:rsidRPr="002A0724" w:rsidRDefault="0034222B" w:rsidP="003F48A4">
            <w:r w:rsidRPr="002A0724">
              <w:t>021701</w:t>
            </w:r>
          </w:p>
        </w:tc>
        <w:tc>
          <w:tcPr>
            <w:tcW w:w="3611" w:type="dxa"/>
            <w:vAlign w:val="center"/>
          </w:tcPr>
          <w:p w:rsidR="0034222B" w:rsidRPr="002A0724" w:rsidRDefault="0034222B" w:rsidP="003F48A4">
            <w:r w:rsidRPr="002A0724">
              <w:rPr>
                <w:rFonts w:cs="宋体" w:hint="eastAsia"/>
              </w:rPr>
              <w:t>通信与信息技术开放实验</w:t>
            </w:r>
          </w:p>
        </w:tc>
        <w:tc>
          <w:tcPr>
            <w:tcW w:w="540" w:type="dxa"/>
            <w:vAlign w:val="center"/>
          </w:tcPr>
          <w:p w:rsidR="0034222B" w:rsidRPr="002A0724" w:rsidRDefault="0034222B" w:rsidP="003F48A4">
            <w:r w:rsidRPr="002A0724">
              <w:t>18</w:t>
            </w:r>
          </w:p>
        </w:tc>
        <w:tc>
          <w:tcPr>
            <w:tcW w:w="782" w:type="dxa"/>
            <w:vAlign w:val="center"/>
          </w:tcPr>
          <w:p w:rsidR="0034222B" w:rsidRPr="002A0724" w:rsidRDefault="0034222B" w:rsidP="003F48A4">
            <w:pPr>
              <w:jc w:val="center"/>
              <w:rPr>
                <w:rFonts w:eastAsia="黑体"/>
                <w:kern w:val="0"/>
              </w:rPr>
            </w:pPr>
            <w:r w:rsidRPr="002A0724">
              <w:rPr>
                <w:rFonts w:eastAsia="黑体"/>
                <w:kern w:val="0"/>
              </w:rPr>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1559" w:type="dxa"/>
            <w:gridSpan w:val="2"/>
            <w:vMerge/>
            <w:vAlign w:val="center"/>
          </w:tcPr>
          <w:p w:rsidR="0034222B" w:rsidRPr="002A0724" w:rsidRDefault="0034222B" w:rsidP="003F48A4">
            <w:pPr>
              <w:jc w:val="center"/>
            </w:pPr>
          </w:p>
        </w:tc>
        <w:tc>
          <w:tcPr>
            <w:tcW w:w="992" w:type="dxa"/>
            <w:vAlign w:val="center"/>
          </w:tcPr>
          <w:p w:rsidR="0034222B" w:rsidRPr="002A0724" w:rsidRDefault="0034222B" w:rsidP="003F48A4">
            <w:r w:rsidRPr="002A0724">
              <w:t>021601</w:t>
            </w:r>
          </w:p>
        </w:tc>
        <w:tc>
          <w:tcPr>
            <w:tcW w:w="3611" w:type="dxa"/>
            <w:vAlign w:val="center"/>
          </w:tcPr>
          <w:p w:rsidR="0034222B" w:rsidRPr="002A0724" w:rsidRDefault="0034222B" w:rsidP="003F48A4">
            <w:r w:rsidRPr="002A0724">
              <w:rPr>
                <w:rFonts w:cs="宋体" w:hint="eastAsia"/>
              </w:rPr>
              <w:t>教学实践</w:t>
            </w:r>
          </w:p>
        </w:tc>
        <w:tc>
          <w:tcPr>
            <w:tcW w:w="540"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1559" w:type="dxa"/>
            <w:gridSpan w:val="2"/>
            <w:vMerge/>
            <w:vAlign w:val="center"/>
          </w:tcPr>
          <w:p w:rsidR="0034222B" w:rsidRPr="002A0724" w:rsidRDefault="0034222B" w:rsidP="003F48A4">
            <w:pPr>
              <w:jc w:val="center"/>
            </w:pPr>
          </w:p>
        </w:tc>
        <w:tc>
          <w:tcPr>
            <w:tcW w:w="992" w:type="dxa"/>
            <w:vAlign w:val="center"/>
          </w:tcPr>
          <w:p w:rsidR="0034222B" w:rsidRPr="002A0724" w:rsidRDefault="0034222B" w:rsidP="003F48A4">
            <w:r w:rsidRPr="002A0724">
              <w:t>001603</w:t>
            </w:r>
          </w:p>
        </w:tc>
        <w:tc>
          <w:tcPr>
            <w:tcW w:w="3611" w:type="dxa"/>
            <w:vAlign w:val="center"/>
          </w:tcPr>
          <w:p w:rsidR="0034222B" w:rsidRPr="002A0724" w:rsidRDefault="0034222B" w:rsidP="003F48A4">
            <w:r w:rsidRPr="002A0724">
              <w:rPr>
                <w:rFonts w:cs="宋体" w:hint="eastAsia"/>
              </w:rPr>
              <w:t>文献综述与开题报告（博）</w:t>
            </w:r>
          </w:p>
        </w:tc>
        <w:tc>
          <w:tcPr>
            <w:tcW w:w="540"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1559" w:type="dxa"/>
            <w:gridSpan w:val="2"/>
            <w:vMerge/>
            <w:vAlign w:val="center"/>
          </w:tcPr>
          <w:p w:rsidR="0034222B" w:rsidRPr="002A0724" w:rsidRDefault="0034222B" w:rsidP="003F48A4"/>
        </w:tc>
        <w:tc>
          <w:tcPr>
            <w:tcW w:w="992" w:type="dxa"/>
            <w:vAlign w:val="center"/>
          </w:tcPr>
          <w:p w:rsidR="0034222B" w:rsidRPr="002A0724" w:rsidRDefault="0034222B" w:rsidP="003F48A4">
            <w:r w:rsidRPr="002A0724">
              <w:t>001612</w:t>
            </w:r>
          </w:p>
        </w:tc>
        <w:tc>
          <w:tcPr>
            <w:tcW w:w="3611" w:type="dxa"/>
            <w:vAlign w:val="center"/>
          </w:tcPr>
          <w:p w:rsidR="0034222B" w:rsidRPr="002A0724" w:rsidRDefault="0034222B" w:rsidP="003F48A4">
            <w:r w:rsidRPr="002A0724">
              <w:rPr>
                <w:rFonts w:cs="宋体" w:hint="eastAsia"/>
              </w:rPr>
              <w:t>学术报告（博）</w:t>
            </w:r>
          </w:p>
        </w:tc>
        <w:tc>
          <w:tcPr>
            <w:tcW w:w="540"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1559" w:type="dxa"/>
            <w:gridSpan w:val="2"/>
            <w:vMerge/>
            <w:vAlign w:val="center"/>
          </w:tcPr>
          <w:p w:rsidR="0034222B" w:rsidRPr="002A0724" w:rsidRDefault="0034222B" w:rsidP="003F48A4"/>
        </w:tc>
        <w:tc>
          <w:tcPr>
            <w:tcW w:w="992" w:type="dxa"/>
            <w:vAlign w:val="center"/>
          </w:tcPr>
          <w:p w:rsidR="0034222B" w:rsidRPr="002A0724" w:rsidRDefault="0034222B" w:rsidP="003F48A4">
            <w:r w:rsidRPr="002A0724">
              <w:t>001613</w:t>
            </w:r>
          </w:p>
        </w:tc>
        <w:tc>
          <w:tcPr>
            <w:tcW w:w="3611" w:type="dxa"/>
            <w:vAlign w:val="center"/>
          </w:tcPr>
          <w:p w:rsidR="0034222B" w:rsidRPr="002A0724" w:rsidRDefault="0034222B" w:rsidP="003F48A4">
            <w:r w:rsidRPr="002A0724">
              <w:rPr>
                <w:rFonts w:cs="宋体" w:hint="eastAsia"/>
              </w:rPr>
              <w:t>学术交流</w:t>
            </w:r>
          </w:p>
        </w:tc>
        <w:tc>
          <w:tcPr>
            <w:tcW w:w="540"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6702" w:type="dxa"/>
            <w:gridSpan w:val="5"/>
            <w:shd w:val="clear" w:color="auto" w:fill="D9D9D9"/>
            <w:vAlign w:val="center"/>
          </w:tcPr>
          <w:p w:rsidR="0034222B" w:rsidRPr="002A0724" w:rsidRDefault="0034222B" w:rsidP="003F48A4">
            <w:pPr>
              <w:jc w:val="center"/>
              <w:rPr>
                <w:rFonts w:eastAsia="黑体"/>
              </w:rPr>
            </w:pPr>
            <w:r w:rsidRPr="002A0724">
              <w:rPr>
                <w:rFonts w:eastAsia="黑体" w:cs="黑体" w:hint="eastAsia"/>
              </w:rPr>
              <w:t>综合实践环节必修学分合计</w:t>
            </w:r>
          </w:p>
        </w:tc>
        <w:tc>
          <w:tcPr>
            <w:tcW w:w="782" w:type="dxa"/>
            <w:shd w:val="clear" w:color="auto" w:fill="D9D9D9"/>
            <w:vAlign w:val="center"/>
          </w:tcPr>
          <w:p w:rsidR="0034222B" w:rsidRPr="002A0724" w:rsidRDefault="0034222B" w:rsidP="003F48A4">
            <w:pPr>
              <w:jc w:val="center"/>
              <w:rPr>
                <w:rFonts w:eastAsia="黑体"/>
              </w:rPr>
            </w:pPr>
            <w:r w:rsidRPr="002A0724">
              <w:rPr>
                <w:rFonts w:eastAsia="黑体"/>
                <w:kern w:val="0"/>
              </w:rPr>
              <w:t>≥7</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2057" w:type="dxa"/>
            <w:gridSpan w:val="3"/>
            <w:vAlign w:val="center"/>
          </w:tcPr>
          <w:p w:rsidR="0034222B" w:rsidRPr="002A0724" w:rsidRDefault="0034222B" w:rsidP="003F48A4">
            <w:pPr>
              <w:jc w:val="center"/>
            </w:pPr>
            <w:r w:rsidRPr="002A0724">
              <w:rPr>
                <w:rFonts w:cs="宋体" w:hint="eastAsia"/>
              </w:rPr>
              <w:t>学位选修课</w:t>
            </w:r>
          </w:p>
        </w:tc>
        <w:tc>
          <w:tcPr>
            <w:tcW w:w="992" w:type="dxa"/>
            <w:vAlign w:val="center"/>
          </w:tcPr>
          <w:p w:rsidR="0034222B" w:rsidRPr="002A0724" w:rsidRDefault="0034222B" w:rsidP="003F48A4">
            <w:r w:rsidRPr="002A0724">
              <w:t>001801</w:t>
            </w:r>
          </w:p>
        </w:tc>
        <w:tc>
          <w:tcPr>
            <w:tcW w:w="3611" w:type="dxa"/>
            <w:vAlign w:val="center"/>
          </w:tcPr>
          <w:p w:rsidR="0034222B" w:rsidRPr="002A0724" w:rsidRDefault="0034222B" w:rsidP="003F48A4">
            <w:r w:rsidRPr="002A0724">
              <w:rPr>
                <w:rFonts w:cs="宋体" w:hint="eastAsia"/>
              </w:rPr>
              <w:t>英语二外</w:t>
            </w:r>
          </w:p>
        </w:tc>
        <w:tc>
          <w:tcPr>
            <w:tcW w:w="540" w:type="dxa"/>
            <w:vAlign w:val="center"/>
          </w:tcPr>
          <w:p w:rsidR="0034222B" w:rsidRPr="002A0724" w:rsidRDefault="0034222B" w:rsidP="003F48A4">
            <w:pPr>
              <w:spacing w:line="240" w:lineRule="atLeast"/>
              <w:jc w:val="center"/>
            </w:pPr>
            <w:r w:rsidRPr="002A0724">
              <w:t>60</w:t>
            </w:r>
          </w:p>
        </w:tc>
        <w:tc>
          <w:tcPr>
            <w:tcW w:w="782" w:type="dxa"/>
            <w:vAlign w:val="center"/>
          </w:tcPr>
          <w:p w:rsidR="0034222B" w:rsidRPr="002A0724" w:rsidRDefault="0034222B" w:rsidP="003F48A4">
            <w:pPr>
              <w:jc w:val="center"/>
            </w:pPr>
            <w:r w:rsidRPr="002A0724">
              <w:t>2</w:t>
            </w:r>
          </w:p>
        </w:tc>
        <w:tc>
          <w:tcPr>
            <w:tcW w:w="1175" w:type="dxa"/>
            <w:vAlign w:val="center"/>
          </w:tcPr>
          <w:p w:rsidR="0034222B" w:rsidRPr="002A0724" w:rsidRDefault="0034222B" w:rsidP="003F48A4">
            <w:pPr>
              <w:spacing w:line="240" w:lineRule="atLeast"/>
              <w:jc w:val="center"/>
            </w:pPr>
            <w:proofErr w:type="gramStart"/>
            <w:r>
              <w:rPr>
                <w:rFonts w:cs="宋体" w:hint="eastAsia"/>
              </w:rPr>
              <w:t>一</w:t>
            </w:r>
            <w:proofErr w:type="gramEnd"/>
            <w:r>
              <w:rPr>
                <w:rFonts w:cs="宋体" w:hint="eastAsia"/>
              </w:rPr>
              <w:t>外非英语必修</w:t>
            </w:r>
          </w:p>
        </w:tc>
      </w:tr>
      <w:tr w:rsidR="0034222B" w:rsidRPr="002A0724">
        <w:trPr>
          <w:cantSplit/>
          <w:trHeight w:val="340"/>
          <w:jc w:val="center"/>
        </w:trPr>
        <w:tc>
          <w:tcPr>
            <w:tcW w:w="2057" w:type="dxa"/>
            <w:gridSpan w:val="3"/>
            <w:shd w:val="clear" w:color="auto" w:fill="D9D9D9"/>
            <w:vAlign w:val="center"/>
          </w:tcPr>
          <w:p w:rsidR="0034222B" w:rsidRPr="002A0724" w:rsidRDefault="0034222B" w:rsidP="003F48A4">
            <w:pPr>
              <w:jc w:val="center"/>
              <w:rPr>
                <w:rFonts w:eastAsia="黑体"/>
              </w:rPr>
            </w:pPr>
            <w:r w:rsidRPr="002A0724">
              <w:rPr>
                <w:rFonts w:eastAsia="黑体" w:cs="黑体" w:hint="eastAsia"/>
                <w:kern w:val="0"/>
              </w:rPr>
              <w:t>学分总计及说明</w:t>
            </w:r>
          </w:p>
        </w:tc>
        <w:tc>
          <w:tcPr>
            <w:tcW w:w="5143" w:type="dxa"/>
            <w:gridSpan w:val="3"/>
            <w:shd w:val="clear" w:color="auto" w:fill="D9D9D9"/>
            <w:vAlign w:val="center"/>
          </w:tcPr>
          <w:p w:rsidR="0034222B" w:rsidRPr="002A0724" w:rsidRDefault="0034222B" w:rsidP="003F48A4">
            <w:pPr>
              <w:spacing w:line="240" w:lineRule="atLeast"/>
            </w:pPr>
            <w:r w:rsidRPr="002A0724">
              <w:rPr>
                <w:rFonts w:cs="宋体" w:hint="eastAsia"/>
              </w:rPr>
              <w:t>必须同时满足学分的小计、合计及总学分要求</w:t>
            </w:r>
          </w:p>
        </w:tc>
        <w:tc>
          <w:tcPr>
            <w:tcW w:w="782" w:type="dxa"/>
            <w:shd w:val="clear" w:color="auto" w:fill="D9D9D9"/>
            <w:vAlign w:val="center"/>
          </w:tcPr>
          <w:p w:rsidR="0034222B" w:rsidRPr="002A0724" w:rsidRDefault="0034222B" w:rsidP="003F48A4">
            <w:pPr>
              <w:jc w:val="center"/>
            </w:pPr>
            <w:r w:rsidRPr="002A0724">
              <w:rPr>
                <w:rFonts w:eastAsia="黑体"/>
                <w:kern w:val="0"/>
              </w:rPr>
              <w:t>≥38</w:t>
            </w:r>
          </w:p>
        </w:tc>
        <w:tc>
          <w:tcPr>
            <w:tcW w:w="1175" w:type="dxa"/>
            <w:vAlign w:val="center"/>
          </w:tcPr>
          <w:p w:rsidR="0034222B" w:rsidRPr="002A0724" w:rsidRDefault="0034222B" w:rsidP="003F48A4">
            <w:pPr>
              <w:spacing w:line="240" w:lineRule="atLeast"/>
              <w:jc w:val="center"/>
            </w:pPr>
          </w:p>
          <w:p w:rsidR="0034222B" w:rsidRPr="002A0724" w:rsidRDefault="0034222B" w:rsidP="003F48A4">
            <w:pPr>
              <w:spacing w:line="240" w:lineRule="atLeast"/>
              <w:jc w:val="center"/>
            </w:pPr>
          </w:p>
        </w:tc>
      </w:tr>
    </w:tbl>
    <w:p w:rsidR="0034222B" w:rsidRPr="002A0724" w:rsidRDefault="0034222B" w:rsidP="00EA7FE4">
      <w:pPr>
        <w:ind w:left="708" w:hangingChars="337" w:hanging="708"/>
        <w:jc w:val="left"/>
      </w:pPr>
      <w:r w:rsidRPr="002A0724">
        <w:rPr>
          <w:rFonts w:cs="宋体" w:hint="eastAsia"/>
        </w:rPr>
        <w:t>备注：根据个性化培养需求，专业课可被基础理论和一级学科理论课取代，其极端最低必修学分允许设为</w:t>
      </w:r>
      <w:r w:rsidRPr="002A0724">
        <w:t>0</w:t>
      </w:r>
      <w:r w:rsidRPr="002A0724">
        <w:rPr>
          <w:rFonts w:cs="宋体" w:hint="eastAsia"/>
        </w:rPr>
        <w:t>。</w:t>
      </w:r>
    </w:p>
    <w:p w:rsidR="0034222B" w:rsidRPr="002A0724" w:rsidRDefault="0034222B" w:rsidP="00754821">
      <w:pPr>
        <w:jc w:val="left"/>
      </w:pPr>
    </w:p>
    <w:p w:rsidR="0034222B" w:rsidRPr="002A0724" w:rsidRDefault="0034222B" w:rsidP="00754821">
      <w:pPr>
        <w:jc w:val="left"/>
        <w:rPr>
          <w:sz w:val="24"/>
          <w:szCs w:val="24"/>
        </w:rPr>
      </w:pPr>
    </w:p>
    <w:p w:rsidR="0034222B" w:rsidRPr="002A0724" w:rsidRDefault="0034222B" w:rsidP="000B7554">
      <w:pPr>
        <w:pStyle w:val="1"/>
      </w:pPr>
      <w:r w:rsidRPr="002A0724">
        <w:rPr>
          <w:color w:val="000000"/>
          <w:sz w:val="24"/>
          <w:szCs w:val="24"/>
        </w:rPr>
        <w:br w:type="page"/>
      </w:r>
      <w:bookmarkStart w:id="4" w:name="_Toc366071327"/>
      <w:r w:rsidRPr="002A0724">
        <w:rPr>
          <w:rFonts w:cs="黑体" w:hint="eastAsia"/>
        </w:rPr>
        <w:lastRenderedPageBreak/>
        <w:t>电子信息工程学院</w:t>
      </w:r>
      <w:bookmarkEnd w:id="4"/>
    </w:p>
    <w:p w:rsidR="0034222B" w:rsidRPr="002A0724" w:rsidRDefault="0034222B" w:rsidP="000B7554">
      <w:pPr>
        <w:pStyle w:val="2"/>
        <w:rPr>
          <w:rFonts w:ascii="Times New Roman" w:hAnsi="Times New Roman" w:cs="Times New Roman"/>
        </w:rPr>
      </w:pPr>
      <w:bookmarkStart w:id="5" w:name="_Toc366071328"/>
      <w:r w:rsidRPr="002A0724">
        <w:rPr>
          <w:rFonts w:ascii="Times New Roman" w:hAnsi="Times New Roman" w:cs="黑体" w:hint="eastAsia"/>
        </w:rPr>
        <w:t>交通运输工程学科（</w:t>
      </w:r>
      <w:r w:rsidRPr="002A0724">
        <w:rPr>
          <w:rFonts w:ascii="Times New Roman" w:hAnsi="Times New Roman" w:cs="Times New Roman"/>
        </w:rPr>
        <w:t>0823</w:t>
      </w:r>
      <w:r w:rsidRPr="002A0724">
        <w:rPr>
          <w:rFonts w:ascii="Times New Roman" w:hAnsi="Times New Roman" w:cs="黑体" w:hint="eastAsia"/>
        </w:rPr>
        <w:t>）</w:t>
      </w:r>
      <w:bookmarkEnd w:id="5"/>
    </w:p>
    <w:p w:rsidR="0034222B" w:rsidRPr="002A0724" w:rsidRDefault="0034222B" w:rsidP="00754821">
      <w:pPr>
        <w:adjustRightInd w:val="0"/>
        <w:snapToGrid w:val="0"/>
        <w:spacing w:line="360" w:lineRule="auto"/>
        <w:jc w:val="center"/>
        <w:rPr>
          <w:rFonts w:eastAsia="黑体"/>
          <w:sz w:val="32"/>
          <w:szCs w:val="32"/>
        </w:rPr>
      </w:pPr>
      <w:r w:rsidRPr="002A0724">
        <w:rPr>
          <w:rFonts w:eastAsia="黑体" w:cs="黑体" w:hint="eastAsia"/>
          <w:sz w:val="32"/>
          <w:szCs w:val="32"/>
        </w:rPr>
        <w:t>博士研究生培养方案</w:t>
      </w:r>
    </w:p>
    <w:p w:rsidR="0034222B" w:rsidRPr="00C44205" w:rsidRDefault="0034222B" w:rsidP="00754821">
      <w:pPr>
        <w:spacing w:before="120" w:line="360" w:lineRule="auto"/>
        <w:rPr>
          <w:rFonts w:ascii="黑体" w:eastAsia="黑体" w:hAnsi="宋体"/>
          <w:sz w:val="28"/>
          <w:szCs w:val="28"/>
        </w:rPr>
      </w:pPr>
      <w:r w:rsidRPr="00C44205">
        <w:rPr>
          <w:rFonts w:ascii="黑体" w:eastAsia="黑体" w:hAnsi="宋体" w:cs="黑体" w:hint="eastAsia"/>
          <w:sz w:val="28"/>
          <w:szCs w:val="28"/>
        </w:rPr>
        <w:t>一、适用学科</w:t>
      </w:r>
    </w:p>
    <w:p w:rsidR="0034222B" w:rsidRPr="002A0724" w:rsidRDefault="0034222B" w:rsidP="00EA7FE4">
      <w:pPr>
        <w:spacing w:line="288" w:lineRule="auto"/>
        <w:ind w:firstLineChars="400" w:firstLine="960"/>
        <w:jc w:val="left"/>
        <w:rPr>
          <w:sz w:val="24"/>
          <w:szCs w:val="24"/>
        </w:rPr>
      </w:pPr>
      <w:r w:rsidRPr="002A0724">
        <w:rPr>
          <w:rFonts w:cs="宋体" w:hint="eastAsia"/>
          <w:sz w:val="24"/>
          <w:szCs w:val="24"/>
        </w:rPr>
        <w:t>交通信息工程及控制（</w:t>
      </w:r>
      <w:r w:rsidRPr="002A0724">
        <w:rPr>
          <w:sz w:val="24"/>
          <w:szCs w:val="24"/>
        </w:rPr>
        <w:t>082302</w:t>
      </w:r>
      <w:r w:rsidRPr="002A0724">
        <w:rPr>
          <w:rFonts w:cs="宋体" w:hint="eastAsia"/>
          <w:sz w:val="24"/>
          <w:szCs w:val="24"/>
        </w:rPr>
        <w:t>）</w:t>
      </w:r>
    </w:p>
    <w:p w:rsidR="0034222B" w:rsidRPr="002A0724" w:rsidRDefault="0034222B" w:rsidP="00EA7FE4">
      <w:pPr>
        <w:spacing w:line="288" w:lineRule="auto"/>
        <w:ind w:firstLineChars="400" w:firstLine="960"/>
        <w:jc w:val="left"/>
        <w:rPr>
          <w:kern w:val="0"/>
          <w:sz w:val="24"/>
          <w:szCs w:val="24"/>
        </w:rPr>
      </w:pPr>
      <w:r w:rsidRPr="002A0724">
        <w:rPr>
          <w:rFonts w:cs="宋体" w:hint="eastAsia"/>
          <w:sz w:val="24"/>
          <w:szCs w:val="24"/>
        </w:rPr>
        <w:t>导航与定位（</w:t>
      </w:r>
      <w:r w:rsidRPr="002A0724">
        <w:rPr>
          <w:sz w:val="24"/>
          <w:szCs w:val="24"/>
        </w:rPr>
        <w:t>99J1</w:t>
      </w:r>
      <w:r w:rsidRPr="002A0724">
        <w:rPr>
          <w:rFonts w:cs="宋体" w:hint="eastAsia"/>
          <w:sz w:val="24"/>
          <w:szCs w:val="24"/>
        </w:rPr>
        <w:t>）</w:t>
      </w:r>
    </w:p>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t>二、培养目标</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在交通信息工程及控制学科领域内掌握坚实宽广的基础理论知识，特别在空天地综合信息网络技术、航空导航监视技术、现代空管和智能交通技术等专业方面掌握系统深入的专门知识，并掌握必要的计算机科学、自动控制等关联学科的基础知识，知悉该学科领域的发展方向和国际学术研究前沿；熟练地掌握一门外国语，能熟练阅读本专业的外文资料，具有进行国际学术交流的能力；具备独立从事科学研究工作的能力，并在交通运输工程科学或专门技术上做出创造性的成果。具备成为本学科方向学术带头人的潜质，具有主持较大型科学研究和技术开发项目的能力，能胜任本专业或相近专业的科研、教学、工程技术和管理工作。</w:t>
      </w:r>
    </w:p>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t>三、培养方向</w:t>
      </w:r>
    </w:p>
    <w:p w:rsidR="0034222B" w:rsidRPr="002A0724" w:rsidRDefault="0034222B" w:rsidP="00EA7FE4">
      <w:pPr>
        <w:numPr>
          <w:ilvl w:val="0"/>
          <w:numId w:val="4"/>
        </w:numPr>
        <w:overflowPunct w:val="0"/>
        <w:autoSpaceDE w:val="0"/>
        <w:autoSpaceDN w:val="0"/>
        <w:adjustRightInd w:val="0"/>
        <w:snapToGrid w:val="0"/>
        <w:spacing w:line="288" w:lineRule="auto"/>
        <w:ind w:left="0" w:firstLineChars="177" w:firstLine="425"/>
        <w:rPr>
          <w:sz w:val="24"/>
          <w:szCs w:val="24"/>
        </w:rPr>
      </w:pPr>
      <w:r w:rsidRPr="002A0724">
        <w:rPr>
          <w:rFonts w:cs="宋体" w:hint="eastAsia"/>
          <w:sz w:val="24"/>
          <w:szCs w:val="24"/>
        </w:rPr>
        <w:t>空天地综合信息网络技术</w:t>
      </w:r>
    </w:p>
    <w:p w:rsidR="0034222B" w:rsidRPr="002A0724" w:rsidRDefault="0034222B" w:rsidP="00EA7FE4">
      <w:pPr>
        <w:numPr>
          <w:ilvl w:val="0"/>
          <w:numId w:val="4"/>
        </w:numPr>
        <w:overflowPunct w:val="0"/>
        <w:autoSpaceDE w:val="0"/>
        <w:autoSpaceDN w:val="0"/>
        <w:adjustRightInd w:val="0"/>
        <w:snapToGrid w:val="0"/>
        <w:spacing w:line="288" w:lineRule="auto"/>
        <w:ind w:left="0" w:firstLineChars="177" w:firstLine="425"/>
        <w:rPr>
          <w:sz w:val="24"/>
          <w:szCs w:val="24"/>
        </w:rPr>
      </w:pPr>
      <w:r w:rsidRPr="002A0724">
        <w:rPr>
          <w:rFonts w:cs="宋体" w:hint="eastAsia"/>
          <w:sz w:val="24"/>
          <w:szCs w:val="24"/>
        </w:rPr>
        <w:t>航空导航监视技术</w:t>
      </w:r>
    </w:p>
    <w:p w:rsidR="0034222B" w:rsidRPr="002A0724" w:rsidRDefault="0034222B" w:rsidP="00EA7FE4">
      <w:pPr>
        <w:numPr>
          <w:ilvl w:val="0"/>
          <w:numId w:val="4"/>
        </w:numPr>
        <w:overflowPunct w:val="0"/>
        <w:autoSpaceDE w:val="0"/>
        <w:autoSpaceDN w:val="0"/>
        <w:adjustRightInd w:val="0"/>
        <w:snapToGrid w:val="0"/>
        <w:spacing w:line="288" w:lineRule="auto"/>
        <w:ind w:left="0" w:firstLineChars="177" w:firstLine="425"/>
        <w:rPr>
          <w:sz w:val="24"/>
          <w:szCs w:val="24"/>
        </w:rPr>
      </w:pPr>
      <w:r w:rsidRPr="002A0724">
        <w:rPr>
          <w:rFonts w:cs="宋体" w:hint="eastAsia"/>
          <w:sz w:val="24"/>
          <w:szCs w:val="24"/>
        </w:rPr>
        <w:t>现代空管和智能交通技术</w:t>
      </w:r>
    </w:p>
    <w:p w:rsidR="0034222B" w:rsidRPr="00C44205" w:rsidRDefault="0034222B" w:rsidP="00754821">
      <w:pPr>
        <w:spacing w:before="120" w:line="360" w:lineRule="auto"/>
        <w:rPr>
          <w:rFonts w:ascii="黑体" w:eastAsia="黑体" w:hAnsi="宋体"/>
          <w:sz w:val="28"/>
          <w:szCs w:val="28"/>
        </w:rPr>
      </w:pPr>
      <w:r w:rsidRPr="00C44205">
        <w:rPr>
          <w:rFonts w:ascii="黑体" w:eastAsia="黑体" w:hAnsi="宋体" w:cs="黑体" w:hint="eastAsia"/>
          <w:sz w:val="28"/>
          <w:szCs w:val="28"/>
        </w:rPr>
        <w:t>四、培养模式及学习年限</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本学科博士研究生主要按一级学科培养，鼓励开展国际联合培养、校企联合培养，实行导师或联合导师负责制，负责制订研究生个人培养计划、指导科学研究和学位论文。</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遵循《北京航空航天大学研究生学籍管理规定》。本学科直接攻博研究生学制为</w:t>
      </w:r>
      <w:r w:rsidRPr="002A0724">
        <w:rPr>
          <w:sz w:val="24"/>
          <w:szCs w:val="24"/>
        </w:rPr>
        <w:t>4</w:t>
      </w:r>
      <w:r w:rsidRPr="002A0724">
        <w:rPr>
          <w:rFonts w:cs="宋体" w:hint="eastAsia"/>
          <w:sz w:val="24"/>
          <w:szCs w:val="24"/>
        </w:rPr>
        <w:t>年；其它类型博士研究生学制为</w:t>
      </w:r>
      <w:r w:rsidRPr="002A0724">
        <w:rPr>
          <w:sz w:val="24"/>
          <w:szCs w:val="24"/>
        </w:rPr>
        <w:t>3</w:t>
      </w:r>
      <w:r w:rsidRPr="002A0724">
        <w:rPr>
          <w:rFonts w:cs="宋体" w:hint="eastAsia"/>
          <w:sz w:val="24"/>
          <w:szCs w:val="24"/>
        </w:rPr>
        <w:t>年，实行弹性学习年限。学生</w:t>
      </w:r>
      <w:proofErr w:type="gramStart"/>
      <w:r w:rsidRPr="002A0724">
        <w:rPr>
          <w:rFonts w:cs="宋体" w:hint="eastAsia"/>
          <w:sz w:val="24"/>
          <w:szCs w:val="24"/>
        </w:rPr>
        <w:t>研</w:t>
      </w:r>
      <w:proofErr w:type="gramEnd"/>
      <w:r w:rsidRPr="002A0724">
        <w:rPr>
          <w:rFonts w:cs="宋体" w:hint="eastAsia"/>
          <w:sz w:val="24"/>
          <w:szCs w:val="24"/>
        </w:rPr>
        <w:t>学时间不少于学制规定的满额年限，并在学籍管理规定的最长学习年限内完成学业。</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博士研究生实行学分制，在攻读学位期间，要求在申请博士学位论文答辩前，依据培养方案，获得知识和能力结构中所规定的各部分学分及总学分。</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鼓励研究生从入学起就开始学位论文相关的研究工作；博士研究生文献综述与开题报告至申请学位论文答辩的时间不少于</w:t>
      </w:r>
      <w:r w:rsidRPr="002A0724">
        <w:rPr>
          <w:sz w:val="24"/>
          <w:szCs w:val="24"/>
        </w:rPr>
        <w:t>1</w:t>
      </w:r>
      <w:r w:rsidRPr="002A0724">
        <w:rPr>
          <w:rFonts w:cs="宋体" w:hint="eastAsia"/>
          <w:sz w:val="24"/>
          <w:szCs w:val="24"/>
        </w:rPr>
        <w:t>年。</w:t>
      </w:r>
    </w:p>
    <w:p w:rsidR="0034222B" w:rsidRPr="00C44205" w:rsidRDefault="0034222B" w:rsidP="00754821">
      <w:pPr>
        <w:spacing w:before="120" w:line="360" w:lineRule="auto"/>
        <w:rPr>
          <w:rFonts w:ascii="黑体" w:eastAsia="黑体" w:hAnsi="宋体"/>
          <w:sz w:val="28"/>
          <w:szCs w:val="28"/>
        </w:rPr>
      </w:pPr>
      <w:r w:rsidRPr="00C44205">
        <w:rPr>
          <w:rFonts w:ascii="黑体" w:eastAsia="黑体" w:hAnsi="宋体" w:cs="黑体" w:hint="eastAsia"/>
          <w:sz w:val="28"/>
          <w:szCs w:val="28"/>
        </w:rPr>
        <w:lastRenderedPageBreak/>
        <w:t>五、知识和能力结构</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本学科博士研究生培养方案的知识和能力结构由学位理论课程和综合实践环节两部分构成，如下表所示。知识和能力结构主要体现对研究生业务理论素质、科学及人文素质、实践能力素质、创新意识素质等培养层次，要取得相关学位的研究生必须按培养方案获得表中所规定的各部分学分及总学分。</w:t>
      </w:r>
    </w:p>
    <w:p w:rsidR="0034222B" w:rsidRPr="002A0724" w:rsidRDefault="0034222B" w:rsidP="00EA7FE4">
      <w:pPr>
        <w:spacing w:line="288" w:lineRule="auto"/>
        <w:ind w:firstLineChars="200" w:firstLine="480"/>
        <w:rP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9"/>
        <w:gridCol w:w="992"/>
        <w:gridCol w:w="1389"/>
        <w:gridCol w:w="1134"/>
        <w:gridCol w:w="993"/>
        <w:gridCol w:w="1063"/>
        <w:gridCol w:w="1063"/>
        <w:gridCol w:w="1372"/>
      </w:tblGrid>
      <w:tr w:rsidR="0034222B" w:rsidRPr="002A0724">
        <w:trPr>
          <w:trHeight w:val="279"/>
          <w:jc w:val="center"/>
        </w:trPr>
        <w:tc>
          <w:tcPr>
            <w:tcW w:w="8985" w:type="dxa"/>
            <w:gridSpan w:val="8"/>
            <w:vAlign w:val="center"/>
          </w:tcPr>
          <w:p w:rsidR="0034222B" w:rsidRPr="002A0724" w:rsidRDefault="0034222B" w:rsidP="00CB197A">
            <w:pPr>
              <w:jc w:val="center"/>
              <w:rPr>
                <w:rFonts w:eastAsia="黑体"/>
                <w:sz w:val="24"/>
                <w:szCs w:val="24"/>
              </w:rPr>
            </w:pPr>
            <w:r w:rsidRPr="002A0724">
              <w:rPr>
                <w:rFonts w:eastAsia="黑体" w:cs="黑体" w:hint="eastAsia"/>
                <w:sz w:val="24"/>
                <w:szCs w:val="24"/>
              </w:rPr>
              <w:t>博士（不含直博）学位知识和能力结构及学分要求</w:t>
            </w:r>
          </w:p>
        </w:tc>
      </w:tr>
      <w:tr w:rsidR="0034222B" w:rsidRPr="002A0724">
        <w:trPr>
          <w:trHeight w:val="279"/>
          <w:jc w:val="center"/>
        </w:trPr>
        <w:tc>
          <w:tcPr>
            <w:tcW w:w="979" w:type="dxa"/>
            <w:vMerge w:val="restart"/>
            <w:vAlign w:val="center"/>
          </w:tcPr>
          <w:p w:rsidR="0034222B" w:rsidRPr="002A0724" w:rsidRDefault="0034222B" w:rsidP="00CB197A">
            <w:pPr>
              <w:jc w:val="center"/>
            </w:pPr>
            <w:r w:rsidRPr="002A0724">
              <w:rPr>
                <w:rFonts w:cs="宋体" w:hint="eastAsia"/>
              </w:rPr>
              <w:t>结构</w:t>
            </w:r>
          </w:p>
          <w:p w:rsidR="0034222B" w:rsidRPr="002A0724" w:rsidRDefault="0034222B" w:rsidP="00CB197A">
            <w:pPr>
              <w:jc w:val="center"/>
            </w:pPr>
            <w:r w:rsidRPr="002A0724">
              <w:rPr>
                <w:rFonts w:cs="宋体" w:hint="eastAsia"/>
              </w:rPr>
              <w:t>类型</w:t>
            </w:r>
          </w:p>
        </w:tc>
        <w:tc>
          <w:tcPr>
            <w:tcW w:w="4508" w:type="dxa"/>
            <w:gridSpan w:val="4"/>
            <w:vAlign w:val="center"/>
          </w:tcPr>
          <w:p w:rsidR="0034222B" w:rsidRPr="002A0724" w:rsidRDefault="0034222B" w:rsidP="00CB197A">
            <w:pPr>
              <w:jc w:val="center"/>
            </w:pPr>
            <w:r w:rsidRPr="002A0724">
              <w:rPr>
                <w:rFonts w:cs="宋体" w:hint="eastAsia"/>
              </w:rPr>
              <w:t>学位理论课程</w:t>
            </w:r>
          </w:p>
        </w:tc>
        <w:tc>
          <w:tcPr>
            <w:tcW w:w="3498" w:type="dxa"/>
            <w:gridSpan w:val="3"/>
            <w:vAlign w:val="center"/>
          </w:tcPr>
          <w:p w:rsidR="0034222B" w:rsidRPr="002A0724" w:rsidRDefault="0034222B" w:rsidP="00CB197A">
            <w:pPr>
              <w:jc w:val="center"/>
            </w:pPr>
            <w:r w:rsidRPr="002A0724">
              <w:rPr>
                <w:rFonts w:cs="宋体" w:hint="eastAsia"/>
              </w:rPr>
              <w:t>综合实践环节</w:t>
            </w:r>
          </w:p>
        </w:tc>
      </w:tr>
      <w:tr w:rsidR="0034222B" w:rsidRPr="002A0724">
        <w:trPr>
          <w:trHeight w:val="279"/>
          <w:jc w:val="center"/>
        </w:trPr>
        <w:tc>
          <w:tcPr>
            <w:tcW w:w="979" w:type="dxa"/>
            <w:vMerge/>
            <w:vAlign w:val="center"/>
          </w:tcPr>
          <w:p w:rsidR="0034222B" w:rsidRPr="002A0724" w:rsidRDefault="0034222B" w:rsidP="00CB197A">
            <w:pPr>
              <w:jc w:val="center"/>
            </w:pPr>
          </w:p>
        </w:tc>
        <w:tc>
          <w:tcPr>
            <w:tcW w:w="992" w:type="dxa"/>
            <w:vAlign w:val="center"/>
          </w:tcPr>
          <w:p w:rsidR="0034222B" w:rsidRPr="002A0724" w:rsidRDefault="0034222B" w:rsidP="00CB197A">
            <w:pPr>
              <w:jc w:val="center"/>
            </w:pPr>
            <w:r w:rsidRPr="002A0724">
              <w:rPr>
                <w:rFonts w:cs="宋体" w:hint="eastAsia"/>
              </w:rPr>
              <w:t>公共课</w:t>
            </w:r>
          </w:p>
        </w:tc>
        <w:tc>
          <w:tcPr>
            <w:tcW w:w="1389" w:type="dxa"/>
            <w:vAlign w:val="center"/>
          </w:tcPr>
          <w:p w:rsidR="0034222B" w:rsidRPr="002A0724" w:rsidRDefault="0034222B" w:rsidP="00CB197A">
            <w:pPr>
              <w:jc w:val="center"/>
            </w:pPr>
            <w:r w:rsidRPr="002A0724">
              <w:rPr>
                <w:rFonts w:cs="宋体" w:hint="eastAsia"/>
              </w:rPr>
              <w:t>基础及学科</w:t>
            </w:r>
          </w:p>
          <w:p w:rsidR="0034222B" w:rsidRPr="002A0724" w:rsidRDefault="0034222B" w:rsidP="00CB197A">
            <w:pPr>
              <w:jc w:val="center"/>
            </w:pPr>
            <w:r w:rsidRPr="002A0724">
              <w:rPr>
                <w:rFonts w:cs="宋体" w:hint="eastAsia"/>
              </w:rPr>
              <w:t>理论课</w:t>
            </w:r>
          </w:p>
        </w:tc>
        <w:tc>
          <w:tcPr>
            <w:tcW w:w="1134" w:type="dxa"/>
            <w:vAlign w:val="center"/>
          </w:tcPr>
          <w:p w:rsidR="0034222B" w:rsidRPr="002A0724" w:rsidRDefault="0034222B" w:rsidP="00CB197A">
            <w:pPr>
              <w:jc w:val="center"/>
            </w:pPr>
            <w:r w:rsidRPr="002A0724">
              <w:rPr>
                <w:rFonts w:cs="宋体" w:hint="eastAsia"/>
              </w:rPr>
              <w:t>跨学科课</w:t>
            </w:r>
          </w:p>
        </w:tc>
        <w:tc>
          <w:tcPr>
            <w:tcW w:w="993" w:type="dxa"/>
            <w:vAlign w:val="center"/>
          </w:tcPr>
          <w:p w:rsidR="0034222B" w:rsidRPr="002A0724" w:rsidRDefault="0034222B" w:rsidP="00CB197A">
            <w:pPr>
              <w:jc w:val="center"/>
            </w:pPr>
            <w:r w:rsidRPr="002A0724">
              <w:rPr>
                <w:rFonts w:cs="宋体" w:hint="eastAsia"/>
              </w:rPr>
              <w:t>选修课</w:t>
            </w:r>
          </w:p>
        </w:tc>
        <w:tc>
          <w:tcPr>
            <w:tcW w:w="1063" w:type="dxa"/>
            <w:vAlign w:val="center"/>
          </w:tcPr>
          <w:p w:rsidR="0034222B" w:rsidRPr="00E51B84" w:rsidRDefault="0034222B" w:rsidP="00C94DC3">
            <w:pPr>
              <w:jc w:val="center"/>
              <w:rPr>
                <w:rFonts w:hAnsi="宋体"/>
              </w:rPr>
            </w:pPr>
            <w:r w:rsidRPr="00E51B84">
              <w:rPr>
                <w:rFonts w:hAnsi="宋体" w:cs="宋体" w:hint="eastAsia"/>
              </w:rPr>
              <w:t>学术</w:t>
            </w:r>
          </w:p>
          <w:p w:rsidR="0034222B" w:rsidRPr="00E51B84" w:rsidRDefault="0034222B" w:rsidP="00C94DC3">
            <w:pPr>
              <w:jc w:val="center"/>
              <w:rPr>
                <w:rFonts w:hAnsi="宋体"/>
              </w:rPr>
            </w:pPr>
            <w:r w:rsidRPr="00E51B84">
              <w:rPr>
                <w:rFonts w:hAnsi="宋体" w:cs="宋体" w:hint="eastAsia"/>
              </w:rPr>
              <w:t>交流</w:t>
            </w:r>
          </w:p>
        </w:tc>
        <w:tc>
          <w:tcPr>
            <w:tcW w:w="1063" w:type="dxa"/>
            <w:vAlign w:val="center"/>
          </w:tcPr>
          <w:p w:rsidR="0034222B" w:rsidRPr="00E51B84" w:rsidRDefault="0034222B" w:rsidP="00C94DC3">
            <w:pPr>
              <w:jc w:val="center"/>
              <w:rPr>
                <w:rFonts w:hAnsi="宋体"/>
              </w:rPr>
            </w:pPr>
            <w:r w:rsidRPr="00E51B84">
              <w:rPr>
                <w:rFonts w:hAnsi="宋体" w:cs="宋体" w:hint="eastAsia"/>
              </w:rPr>
              <w:t>学术</w:t>
            </w:r>
          </w:p>
          <w:p w:rsidR="0034222B" w:rsidRPr="00E51B84" w:rsidRDefault="0034222B" w:rsidP="00C94DC3">
            <w:pPr>
              <w:jc w:val="center"/>
              <w:rPr>
                <w:rFonts w:hAnsi="宋体"/>
              </w:rPr>
            </w:pPr>
            <w:r w:rsidRPr="00E51B84">
              <w:rPr>
                <w:rFonts w:hAnsi="宋体" w:cs="宋体" w:hint="eastAsia"/>
              </w:rPr>
              <w:t>报告</w:t>
            </w:r>
          </w:p>
        </w:tc>
        <w:tc>
          <w:tcPr>
            <w:tcW w:w="1372" w:type="dxa"/>
            <w:vAlign w:val="center"/>
          </w:tcPr>
          <w:p w:rsidR="0034222B" w:rsidRPr="002A0724" w:rsidRDefault="0034222B" w:rsidP="00CB197A">
            <w:pPr>
              <w:jc w:val="center"/>
            </w:pPr>
            <w:r w:rsidRPr="002A0724">
              <w:rPr>
                <w:rFonts w:cs="宋体" w:hint="eastAsia"/>
              </w:rPr>
              <w:t>文献综述</w:t>
            </w:r>
          </w:p>
          <w:p w:rsidR="0034222B" w:rsidRPr="002A0724" w:rsidRDefault="0034222B" w:rsidP="00CB197A">
            <w:pPr>
              <w:jc w:val="center"/>
            </w:pPr>
            <w:r w:rsidRPr="002A0724">
              <w:rPr>
                <w:rFonts w:cs="宋体" w:hint="eastAsia"/>
              </w:rPr>
              <w:t>与开题报告</w:t>
            </w:r>
          </w:p>
        </w:tc>
      </w:tr>
      <w:tr w:rsidR="0034222B" w:rsidRPr="002A0724">
        <w:trPr>
          <w:jc w:val="center"/>
        </w:trPr>
        <w:tc>
          <w:tcPr>
            <w:tcW w:w="979" w:type="dxa"/>
            <w:vAlign w:val="center"/>
          </w:tcPr>
          <w:p w:rsidR="0034222B" w:rsidRPr="002A0724" w:rsidRDefault="0034222B" w:rsidP="00CB197A">
            <w:pPr>
              <w:jc w:val="center"/>
            </w:pPr>
            <w:r w:rsidRPr="002A0724">
              <w:rPr>
                <w:rFonts w:cs="宋体" w:hint="eastAsia"/>
              </w:rPr>
              <w:t>学分</w:t>
            </w:r>
          </w:p>
          <w:p w:rsidR="0034222B" w:rsidRPr="002A0724" w:rsidRDefault="0034222B" w:rsidP="00CB197A">
            <w:pPr>
              <w:jc w:val="center"/>
            </w:pPr>
            <w:r w:rsidRPr="002A0724">
              <w:rPr>
                <w:rFonts w:cs="宋体" w:hint="eastAsia"/>
              </w:rPr>
              <w:t>小计</w:t>
            </w:r>
          </w:p>
        </w:tc>
        <w:tc>
          <w:tcPr>
            <w:tcW w:w="992" w:type="dxa"/>
            <w:vAlign w:val="center"/>
          </w:tcPr>
          <w:p w:rsidR="0034222B" w:rsidRPr="002A0724" w:rsidRDefault="0034222B" w:rsidP="00CB197A">
            <w:pPr>
              <w:jc w:val="center"/>
            </w:pPr>
            <w:r w:rsidRPr="002A0724">
              <w:t>≥4</w:t>
            </w:r>
          </w:p>
        </w:tc>
        <w:tc>
          <w:tcPr>
            <w:tcW w:w="1389" w:type="dxa"/>
            <w:vAlign w:val="center"/>
          </w:tcPr>
          <w:p w:rsidR="0034222B" w:rsidRPr="002A0724" w:rsidRDefault="0034222B" w:rsidP="00CB197A">
            <w:pPr>
              <w:jc w:val="center"/>
            </w:pPr>
            <w:r w:rsidRPr="002A0724">
              <w:t>≥7</w:t>
            </w:r>
          </w:p>
        </w:tc>
        <w:tc>
          <w:tcPr>
            <w:tcW w:w="1134" w:type="dxa"/>
            <w:vAlign w:val="center"/>
          </w:tcPr>
          <w:p w:rsidR="0034222B" w:rsidRPr="002A0724" w:rsidRDefault="0034222B" w:rsidP="00CB197A">
            <w:pPr>
              <w:jc w:val="center"/>
            </w:pPr>
            <w:r w:rsidRPr="002A0724">
              <w:t>≥2</w:t>
            </w:r>
          </w:p>
        </w:tc>
        <w:tc>
          <w:tcPr>
            <w:tcW w:w="993" w:type="dxa"/>
            <w:vAlign w:val="center"/>
          </w:tcPr>
          <w:p w:rsidR="0034222B" w:rsidRPr="002A0724" w:rsidRDefault="0034222B" w:rsidP="00CB197A">
            <w:pPr>
              <w:jc w:val="center"/>
            </w:pPr>
            <w:r w:rsidRPr="002A0724">
              <w:t>≥0</w:t>
            </w:r>
          </w:p>
        </w:tc>
        <w:tc>
          <w:tcPr>
            <w:tcW w:w="1063" w:type="dxa"/>
            <w:vAlign w:val="center"/>
          </w:tcPr>
          <w:p w:rsidR="0034222B" w:rsidRPr="002A0724" w:rsidRDefault="0034222B" w:rsidP="00CB197A">
            <w:pPr>
              <w:jc w:val="center"/>
            </w:pPr>
            <w:r w:rsidRPr="002A0724">
              <w:t>1</w:t>
            </w:r>
          </w:p>
        </w:tc>
        <w:tc>
          <w:tcPr>
            <w:tcW w:w="1063" w:type="dxa"/>
            <w:vAlign w:val="center"/>
          </w:tcPr>
          <w:p w:rsidR="0034222B" w:rsidRPr="002A0724" w:rsidRDefault="0034222B" w:rsidP="00CB197A">
            <w:pPr>
              <w:jc w:val="center"/>
            </w:pPr>
            <w:r w:rsidRPr="002A0724">
              <w:t>1</w:t>
            </w:r>
          </w:p>
        </w:tc>
        <w:tc>
          <w:tcPr>
            <w:tcW w:w="1372" w:type="dxa"/>
            <w:vAlign w:val="center"/>
          </w:tcPr>
          <w:p w:rsidR="0034222B" w:rsidRPr="002A0724" w:rsidRDefault="0034222B" w:rsidP="00CB197A">
            <w:pPr>
              <w:jc w:val="center"/>
            </w:pPr>
            <w:r w:rsidRPr="002A0724">
              <w:t>1</w:t>
            </w:r>
          </w:p>
        </w:tc>
      </w:tr>
      <w:tr w:rsidR="0034222B" w:rsidRPr="002A0724">
        <w:trPr>
          <w:jc w:val="center"/>
        </w:trPr>
        <w:tc>
          <w:tcPr>
            <w:tcW w:w="979" w:type="dxa"/>
            <w:vAlign w:val="center"/>
          </w:tcPr>
          <w:p w:rsidR="0034222B" w:rsidRPr="002A0724" w:rsidRDefault="0034222B" w:rsidP="00CB197A">
            <w:pPr>
              <w:jc w:val="center"/>
            </w:pPr>
            <w:r w:rsidRPr="002A0724">
              <w:rPr>
                <w:rFonts w:cs="宋体" w:hint="eastAsia"/>
              </w:rPr>
              <w:t>总学分</w:t>
            </w:r>
          </w:p>
        </w:tc>
        <w:tc>
          <w:tcPr>
            <w:tcW w:w="8006" w:type="dxa"/>
            <w:gridSpan w:val="7"/>
            <w:vAlign w:val="center"/>
          </w:tcPr>
          <w:p w:rsidR="0034222B" w:rsidRPr="002A0724" w:rsidRDefault="0034222B" w:rsidP="00CB197A">
            <w:pPr>
              <w:jc w:val="left"/>
            </w:pPr>
            <w:r w:rsidRPr="002A0724">
              <w:t>≥16</w:t>
            </w:r>
            <w:r w:rsidRPr="002A0724">
              <w:rPr>
                <w:rFonts w:cs="宋体" w:hint="eastAsia"/>
              </w:rPr>
              <w:t>（需同时满足各类学分小计和总学分要求）</w:t>
            </w:r>
          </w:p>
        </w:tc>
      </w:tr>
    </w:tbl>
    <w:p w:rsidR="0034222B" w:rsidRPr="002A0724" w:rsidRDefault="0034222B" w:rsidP="00EA7FE4">
      <w:pPr>
        <w:spacing w:line="360" w:lineRule="auto"/>
        <w:ind w:firstLineChars="202" w:firstLine="485"/>
        <w:rPr>
          <w:sz w:val="24"/>
          <w:szCs w:val="24"/>
        </w:rPr>
      </w:pPr>
      <w:r w:rsidRPr="002A0724">
        <w:rPr>
          <w:sz w:val="24"/>
          <w:szCs w:val="24"/>
        </w:rPr>
        <w:t xml:space="preserve"> </w:t>
      </w:r>
    </w:p>
    <w:tbl>
      <w:tblPr>
        <w:tblW w:w="931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2"/>
        <w:gridCol w:w="835"/>
        <w:gridCol w:w="1245"/>
        <w:gridCol w:w="938"/>
        <w:gridCol w:w="735"/>
        <w:gridCol w:w="840"/>
        <w:gridCol w:w="735"/>
        <w:gridCol w:w="945"/>
        <w:gridCol w:w="735"/>
        <w:gridCol w:w="1336"/>
      </w:tblGrid>
      <w:tr w:rsidR="0034222B" w:rsidRPr="002A0724">
        <w:trPr>
          <w:trHeight w:val="275"/>
        </w:trPr>
        <w:tc>
          <w:tcPr>
            <w:tcW w:w="9316" w:type="dxa"/>
            <w:gridSpan w:val="10"/>
            <w:vAlign w:val="center"/>
          </w:tcPr>
          <w:p w:rsidR="0034222B" w:rsidRPr="002A0724" w:rsidRDefault="0034222B" w:rsidP="00CB197A">
            <w:pPr>
              <w:jc w:val="center"/>
              <w:rPr>
                <w:rFonts w:eastAsia="黑体"/>
                <w:sz w:val="24"/>
                <w:szCs w:val="24"/>
              </w:rPr>
            </w:pPr>
            <w:r w:rsidRPr="002A0724">
              <w:rPr>
                <w:rFonts w:eastAsia="黑体" w:cs="黑体" w:hint="eastAsia"/>
                <w:sz w:val="24"/>
                <w:szCs w:val="24"/>
              </w:rPr>
              <w:t>直接攻读博士学位知识和能力结构及学分要求</w:t>
            </w:r>
          </w:p>
        </w:tc>
      </w:tr>
      <w:tr w:rsidR="0034222B" w:rsidRPr="002A0724">
        <w:trPr>
          <w:trHeight w:val="279"/>
        </w:trPr>
        <w:tc>
          <w:tcPr>
            <w:tcW w:w="972" w:type="dxa"/>
            <w:vMerge w:val="restart"/>
            <w:vAlign w:val="center"/>
          </w:tcPr>
          <w:p w:rsidR="0034222B" w:rsidRPr="002A0724" w:rsidRDefault="0034222B" w:rsidP="00CB197A">
            <w:pPr>
              <w:jc w:val="center"/>
            </w:pPr>
            <w:r w:rsidRPr="002A0724">
              <w:rPr>
                <w:rFonts w:cs="宋体" w:hint="eastAsia"/>
              </w:rPr>
              <w:t>结构</w:t>
            </w:r>
          </w:p>
          <w:p w:rsidR="0034222B" w:rsidRPr="002A0724" w:rsidRDefault="0034222B" w:rsidP="00CB197A">
            <w:pPr>
              <w:jc w:val="center"/>
            </w:pPr>
            <w:r w:rsidRPr="002A0724">
              <w:rPr>
                <w:rFonts w:cs="宋体" w:hint="eastAsia"/>
              </w:rPr>
              <w:t>类型</w:t>
            </w:r>
          </w:p>
        </w:tc>
        <w:tc>
          <w:tcPr>
            <w:tcW w:w="3753" w:type="dxa"/>
            <w:gridSpan w:val="4"/>
            <w:vAlign w:val="center"/>
          </w:tcPr>
          <w:p w:rsidR="0034222B" w:rsidRPr="002A0724" w:rsidRDefault="0034222B" w:rsidP="00CB197A">
            <w:pPr>
              <w:jc w:val="center"/>
            </w:pPr>
            <w:r w:rsidRPr="002A0724">
              <w:rPr>
                <w:rFonts w:cs="宋体" w:hint="eastAsia"/>
              </w:rPr>
              <w:t>学位理论课程</w:t>
            </w:r>
          </w:p>
        </w:tc>
        <w:tc>
          <w:tcPr>
            <w:tcW w:w="4591" w:type="dxa"/>
            <w:gridSpan w:val="5"/>
            <w:vAlign w:val="center"/>
          </w:tcPr>
          <w:p w:rsidR="0034222B" w:rsidRPr="002A0724" w:rsidRDefault="0034222B" w:rsidP="00CB197A">
            <w:pPr>
              <w:jc w:val="center"/>
            </w:pPr>
            <w:r w:rsidRPr="002A0724">
              <w:rPr>
                <w:rFonts w:cs="宋体" w:hint="eastAsia"/>
              </w:rPr>
              <w:t>综合实践环节</w:t>
            </w:r>
          </w:p>
        </w:tc>
      </w:tr>
      <w:tr w:rsidR="0034222B" w:rsidRPr="002A0724">
        <w:trPr>
          <w:trHeight w:val="279"/>
        </w:trPr>
        <w:tc>
          <w:tcPr>
            <w:tcW w:w="972" w:type="dxa"/>
            <w:vMerge/>
            <w:vAlign w:val="center"/>
          </w:tcPr>
          <w:p w:rsidR="0034222B" w:rsidRPr="002A0724" w:rsidRDefault="0034222B" w:rsidP="00CB197A">
            <w:pPr>
              <w:jc w:val="center"/>
            </w:pPr>
          </w:p>
        </w:tc>
        <w:tc>
          <w:tcPr>
            <w:tcW w:w="835" w:type="dxa"/>
            <w:vAlign w:val="center"/>
          </w:tcPr>
          <w:p w:rsidR="0034222B" w:rsidRPr="002A0724" w:rsidRDefault="0034222B" w:rsidP="00CB197A">
            <w:pPr>
              <w:jc w:val="center"/>
            </w:pPr>
            <w:r w:rsidRPr="002A0724">
              <w:rPr>
                <w:rFonts w:cs="宋体" w:hint="eastAsia"/>
              </w:rPr>
              <w:t>公共课</w:t>
            </w:r>
          </w:p>
        </w:tc>
        <w:tc>
          <w:tcPr>
            <w:tcW w:w="1245" w:type="dxa"/>
            <w:vAlign w:val="center"/>
          </w:tcPr>
          <w:p w:rsidR="0034222B" w:rsidRPr="002A0724" w:rsidRDefault="0034222B" w:rsidP="00CB197A">
            <w:pPr>
              <w:jc w:val="center"/>
            </w:pPr>
            <w:r w:rsidRPr="002A0724">
              <w:rPr>
                <w:rFonts w:cs="宋体" w:hint="eastAsia"/>
              </w:rPr>
              <w:t>基础及学科理论课</w:t>
            </w:r>
          </w:p>
        </w:tc>
        <w:tc>
          <w:tcPr>
            <w:tcW w:w="938" w:type="dxa"/>
            <w:vAlign w:val="center"/>
          </w:tcPr>
          <w:p w:rsidR="0034222B" w:rsidRPr="002A0724" w:rsidRDefault="0034222B" w:rsidP="00CB197A">
            <w:pPr>
              <w:jc w:val="center"/>
            </w:pPr>
            <w:r w:rsidRPr="002A0724">
              <w:rPr>
                <w:rFonts w:cs="宋体" w:hint="eastAsia"/>
              </w:rPr>
              <w:t>跨学科课</w:t>
            </w:r>
          </w:p>
        </w:tc>
        <w:tc>
          <w:tcPr>
            <w:tcW w:w="735" w:type="dxa"/>
            <w:vAlign w:val="center"/>
          </w:tcPr>
          <w:p w:rsidR="0034222B" w:rsidRPr="002A0724" w:rsidRDefault="0034222B" w:rsidP="00CB197A">
            <w:pPr>
              <w:jc w:val="center"/>
            </w:pPr>
            <w:r w:rsidRPr="002A0724">
              <w:rPr>
                <w:rFonts w:cs="宋体" w:hint="eastAsia"/>
              </w:rPr>
              <w:t>选修课</w:t>
            </w:r>
          </w:p>
        </w:tc>
        <w:tc>
          <w:tcPr>
            <w:tcW w:w="840" w:type="dxa"/>
            <w:vAlign w:val="center"/>
          </w:tcPr>
          <w:p w:rsidR="0034222B" w:rsidRPr="002A0724" w:rsidRDefault="0034222B" w:rsidP="00CB197A">
            <w:pPr>
              <w:jc w:val="center"/>
            </w:pPr>
            <w:r w:rsidRPr="002A0724">
              <w:rPr>
                <w:rFonts w:cs="宋体" w:hint="eastAsia"/>
              </w:rPr>
              <w:t>专业</w:t>
            </w:r>
          </w:p>
          <w:p w:rsidR="0034222B" w:rsidRPr="002A0724" w:rsidRDefault="0034222B" w:rsidP="00CB197A">
            <w:pPr>
              <w:jc w:val="center"/>
            </w:pPr>
            <w:r w:rsidRPr="002A0724">
              <w:rPr>
                <w:rFonts w:cs="宋体" w:hint="eastAsia"/>
              </w:rPr>
              <w:t>实践</w:t>
            </w:r>
          </w:p>
        </w:tc>
        <w:tc>
          <w:tcPr>
            <w:tcW w:w="735" w:type="dxa"/>
            <w:vAlign w:val="center"/>
          </w:tcPr>
          <w:p w:rsidR="0034222B" w:rsidRPr="002A0724" w:rsidRDefault="0034222B" w:rsidP="00CB197A">
            <w:pPr>
              <w:jc w:val="center"/>
            </w:pPr>
            <w:r w:rsidRPr="002A0724">
              <w:rPr>
                <w:rFonts w:cs="宋体" w:hint="eastAsia"/>
              </w:rPr>
              <w:t>教学实践</w:t>
            </w:r>
          </w:p>
        </w:tc>
        <w:tc>
          <w:tcPr>
            <w:tcW w:w="945" w:type="dxa"/>
            <w:vAlign w:val="center"/>
          </w:tcPr>
          <w:p w:rsidR="0034222B" w:rsidRPr="00E51B84" w:rsidRDefault="0034222B" w:rsidP="00C94DC3">
            <w:pPr>
              <w:jc w:val="center"/>
              <w:rPr>
                <w:rFonts w:hAnsi="宋体"/>
              </w:rPr>
            </w:pPr>
            <w:r w:rsidRPr="00E51B84">
              <w:rPr>
                <w:rFonts w:hAnsi="宋体" w:cs="宋体" w:hint="eastAsia"/>
              </w:rPr>
              <w:t>学术</w:t>
            </w:r>
          </w:p>
          <w:p w:rsidR="0034222B" w:rsidRPr="00E51B84" w:rsidRDefault="0034222B" w:rsidP="00C94DC3">
            <w:pPr>
              <w:jc w:val="center"/>
              <w:rPr>
                <w:rFonts w:hAnsi="宋体"/>
              </w:rPr>
            </w:pPr>
            <w:r w:rsidRPr="00E51B84">
              <w:rPr>
                <w:rFonts w:hAnsi="宋体" w:cs="宋体" w:hint="eastAsia"/>
              </w:rPr>
              <w:t>交流</w:t>
            </w:r>
          </w:p>
        </w:tc>
        <w:tc>
          <w:tcPr>
            <w:tcW w:w="735" w:type="dxa"/>
            <w:tcBorders>
              <w:right w:val="single" w:sz="4" w:space="0" w:color="auto"/>
            </w:tcBorders>
            <w:vAlign w:val="center"/>
          </w:tcPr>
          <w:p w:rsidR="0034222B" w:rsidRPr="00E51B84" w:rsidRDefault="0034222B" w:rsidP="00C94DC3">
            <w:pPr>
              <w:jc w:val="center"/>
              <w:rPr>
                <w:rFonts w:hAnsi="宋体"/>
              </w:rPr>
            </w:pPr>
            <w:r w:rsidRPr="00E51B84">
              <w:rPr>
                <w:rFonts w:hAnsi="宋体" w:cs="宋体" w:hint="eastAsia"/>
              </w:rPr>
              <w:t>学术</w:t>
            </w:r>
          </w:p>
          <w:p w:rsidR="0034222B" w:rsidRPr="00E51B84" w:rsidRDefault="0034222B" w:rsidP="00C94DC3">
            <w:pPr>
              <w:jc w:val="center"/>
              <w:rPr>
                <w:rFonts w:hAnsi="宋体"/>
              </w:rPr>
            </w:pPr>
            <w:r w:rsidRPr="00E51B84">
              <w:rPr>
                <w:rFonts w:hAnsi="宋体" w:cs="宋体" w:hint="eastAsia"/>
              </w:rPr>
              <w:t>报告</w:t>
            </w:r>
          </w:p>
        </w:tc>
        <w:tc>
          <w:tcPr>
            <w:tcW w:w="1336" w:type="dxa"/>
            <w:tcBorders>
              <w:left w:val="single" w:sz="4" w:space="0" w:color="auto"/>
            </w:tcBorders>
            <w:vAlign w:val="center"/>
          </w:tcPr>
          <w:p w:rsidR="0034222B" w:rsidRPr="002A0724" w:rsidRDefault="0034222B" w:rsidP="00CB197A">
            <w:pPr>
              <w:jc w:val="center"/>
            </w:pPr>
            <w:r w:rsidRPr="002A0724">
              <w:rPr>
                <w:rFonts w:cs="宋体" w:hint="eastAsia"/>
              </w:rPr>
              <w:t>文献综述</w:t>
            </w:r>
          </w:p>
          <w:p w:rsidR="0034222B" w:rsidRPr="002A0724" w:rsidRDefault="0034222B" w:rsidP="00CB197A">
            <w:pPr>
              <w:jc w:val="center"/>
            </w:pPr>
            <w:r w:rsidRPr="002A0724">
              <w:rPr>
                <w:rFonts w:cs="宋体" w:hint="eastAsia"/>
              </w:rPr>
              <w:t>与开题报告</w:t>
            </w:r>
          </w:p>
        </w:tc>
      </w:tr>
      <w:tr w:rsidR="0034222B" w:rsidRPr="002A0724">
        <w:trPr>
          <w:trHeight w:val="279"/>
        </w:trPr>
        <w:tc>
          <w:tcPr>
            <w:tcW w:w="972" w:type="dxa"/>
            <w:vAlign w:val="center"/>
          </w:tcPr>
          <w:p w:rsidR="0034222B" w:rsidRPr="002A0724" w:rsidRDefault="0034222B" w:rsidP="00CB197A">
            <w:pPr>
              <w:jc w:val="center"/>
            </w:pPr>
            <w:r w:rsidRPr="002A0724">
              <w:rPr>
                <w:rFonts w:cs="宋体" w:hint="eastAsia"/>
              </w:rPr>
              <w:t>学分</w:t>
            </w:r>
          </w:p>
          <w:p w:rsidR="0034222B" w:rsidRPr="002A0724" w:rsidRDefault="0034222B" w:rsidP="00CB197A">
            <w:pPr>
              <w:jc w:val="center"/>
            </w:pPr>
            <w:r w:rsidRPr="002A0724">
              <w:rPr>
                <w:rFonts w:cs="宋体" w:hint="eastAsia"/>
              </w:rPr>
              <w:t>小计</w:t>
            </w:r>
          </w:p>
        </w:tc>
        <w:tc>
          <w:tcPr>
            <w:tcW w:w="835" w:type="dxa"/>
            <w:vAlign w:val="center"/>
          </w:tcPr>
          <w:p w:rsidR="0034222B" w:rsidRPr="002A0724" w:rsidRDefault="0034222B" w:rsidP="00CB197A">
            <w:pPr>
              <w:jc w:val="center"/>
            </w:pPr>
            <w:r w:rsidRPr="002A0724">
              <w:t>≥5</w:t>
            </w:r>
          </w:p>
        </w:tc>
        <w:tc>
          <w:tcPr>
            <w:tcW w:w="1245" w:type="dxa"/>
            <w:vAlign w:val="center"/>
          </w:tcPr>
          <w:p w:rsidR="0034222B" w:rsidRPr="002A0724" w:rsidRDefault="0034222B" w:rsidP="00CB197A">
            <w:pPr>
              <w:jc w:val="center"/>
            </w:pPr>
            <w:r w:rsidRPr="002A0724">
              <w:t>≥18</w:t>
            </w:r>
          </w:p>
        </w:tc>
        <w:tc>
          <w:tcPr>
            <w:tcW w:w="938" w:type="dxa"/>
            <w:vAlign w:val="center"/>
          </w:tcPr>
          <w:p w:rsidR="0034222B" w:rsidRPr="002A0724" w:rsidRDefault="0034222B" w:rsidP="00CB197A">
            <w:pPr>
              <w:jc w:val="center"/>
            </w:pPr>
            <w:r w:rsidRPr="002A0724">
              <w:t>≥4</w:t>
            </w:r>
          </w:p>
        </w:tc>
        <w:tc>
          <w:tcPr>
            <w:tcW w:w="735" w:type="dxa"/>
            <w:vAlign w:val="center"/>
          </w:tcPr>
          <w:p w:rsidR="0034222B" w:rsidRPr="002A0724" w:rsidRDefault="0034222B" w:rsidP="00CB197A">
            <w:pPr>
              <w:jc w:val="center"/>
            </w:pPr>
            <w:r w:rsidRPr="002A0724">
              <w:t>≥0</w:t>
            </w:r>
          </w:p>
        </w:tc>
        <w:tc>
          <w:tcPr>
            <w:tcW w:w="840" w:type="dxa"/>
            <w:vAlign w:val="center"/>
          </w:tcPr>
          <w:p w:rsidR="0034222B" w:rsidRPr="002A0724" w:rsidRDefault="0034222B" w:rsidP="00CB197A">
            <w:pPr>
              <w:jc w:val="center"/>
            </w:pPr>
            <w:r w:rsidRPr="002A0724">
              <w:t>≥3</w:t>
            </w:r>
          </w:p>
        </w:tc>
        <w:tc>
          <w:tcPr>
            <w:tcW w:w="735" w:type="dxa"/>
            <w:vAlign w:val="center"/>
          </w:tcPr>
          <w:p w:rsidR="0034222B" w:rsidRPr="002A0724" w:rsidRDefault="0034222B" w:rsidP="00CB197A">
            <w:pPr>
              <w:jc w:val="center"/>
            </w:pPr>
            <w:r w:rsidRPr="002A0724">
              <w:t>1</w:t>
            </w:r>
          </w:p>
        </w:tc>
        <w:tc>
          <w:tcPr>
            <w:tcW w:w="945" w:type="dxa"/>
            <w:vAlign w:val="center"/>
          </w:tcPr>
          <w:p w:rsidR="0034222B" w:rsidRPr="002A0724" w:rsidRDefault="0034222B" w:rsidP="00CB197A">
            <w:pPr>
              <w:jc w:val="center"/>
            </w:pPr>
            <w:r w:rsidRPr="002A0724">
              <w:t>1</w:t>
            </w:r>
          </w:p>
        </w:tc>
        <w:tc>
          <w:tcPr>
            <w:tcW w:w="735" w:type="dxa"/>
            <w:tcBorders>
              <w:right w:val="single" w:sz="4" w:space="0" w:color="auto"/>
            </w:tcBorders>
            <w:vAlign w:val="center"/>
          </w:tcPr>
          <w:p w:rsidR="0034222B" w:rsidRPr="002A0724" w:rsidRDefault="0034222B" w:rsidP="00CB197A">
            <w:pPr>
              <w:jc w:val="center"/>
            </w:pPr>
            <w:r w:rsidRPr="002A0724">
              <w:t>1</w:t>
            </w:r>
          </w:p>
        </w:tc>
        <w:tc>
          <w:tcPr>
            <w:tcW w:w="1336" w:type="dxa"/>
            <w:tcBorders>
              <w:left w:val="single" w:sz="4" w:space="0" w:color="auto"/>
            </w:tcBorders>
            <w:vAlign w:val="center"/>
          </w:tcPr>
          <w:p w:rsidR="0034222B" w:rsidRPr="002A0724" w:rsidRDefault="0034222B" w:rsidP="00CB197A">
            <w:pPr>
              <w:jc w:val="center"/>
            </w:pPr>
            <w:r w:rsidRPr="002A0724">
              <w:t>1</w:t>
            </w:r>
          </w:p>
        </w:tc>
      </w:tr>
      <w:tr w:rsidR="0034222B" w:rsidRPr="002A0724">
        <w:tc>
          <w:tcPr>
            <w:tcW w:w="972" w:type="dxa"/>
            <w:vAlign w:val="center"/>
          </w:tcPr>
          <w:p w:rsidR="0034222B" w:rsidRPr="002A0724" w:rsidRDefault="0034222B" w:rsidP="00CB197A">
            <w:pPr>
              <w:jc w:val="center"/>
            </w:pPr>
            <w:r w:rsidRPr="002A0724">
              <w:rPr>
                <w:rFonts w:cs="宋体" w:hint="eastAsia"/>
              </w:rPr>
              <w:t>总学分</w:t>
            </w:r>
          </w:p>
        </w:tc>
        <w:tc>
          <w:tcPr>
            <w:tcW w:w="8344" w:type="dxa"/>
            <w:gridSpan w:val="9"/>
            <w:vAlign w:val="center"/>
          </w:tcPr>
          <w:p w:rsidR="0034222B" w:rsidRPr="002A0724" w:rsidRDefault="0034222B" w:rsidP="00CB197A">
            <w:pPr>
              <w:jc w:val="left"/>
            </w:pPr>
            <w:r w:rsidRPr="002A0724">
              <w:t>≥38</w:t>
            </w:r>
            <w:r w:rsidRPr="002A0724">
              <w:rPr>
                <w:rFonts w:cs="宋体" w:hint="eastAsia"/>
              </w:rPr>
              <w:t>（需同时满足各类学分小计和总学分要求）</w:t>
            </w:r>
          </w:p>
        </w:tc>
      </w:tr>
    </w:tbl>
    <w:p w:rsidR="0034222B" w:rsidRPr="00C44205" w:rsidRDefault="0034222B" w:rsidP="00754821">
      <w:pPr>
        <w:spacing w:before="120" w:line="360" w:lineRule="auto"/>
        <w:rPr>
          <w:rFonts w:ascii="黑体" w:eastAsia="黑体" w:hAnsi="宋体"/>
          <w:sz w:val="28"/>
          <w:szCs w:val="28"/>
        </w:rPr>
      </w:pPr>
      <w:r w:rsidRPr="00C44205">
        <w:rPr>
          <w:rFonts w:ascii="黑体" w:eastAsia="黑体" w:hAnsi="宋体" w:cs="黑体" w:hint="eastAsia"/>
          <w:sz w:val="28"/>
          <w:szCs w:val="28"/>
        </w:rPr>
        <w:t>六、课程设置及学分要求</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博士研究生课程体系分为学位必修课（环节）和学位选修课（环节）。</w:t>
      </w:r>
    </w:p>
    <w:p w:rsidR="0034222B" w:rsidRPr="002A0724" w:rsidRDefault="0034222B" w:rsidP="00E5085B">
      <w:pPr>
        <w:pStyle w:val="af0"/>
        <w:numPr>
          <w:ilvl w:val="0"/>
          <w:numId w:val="6"/>
        </w:numPr>
        <w:spacing w:line="360" w:lineRule="auto"/>
        <w:ind w:left="720" w:firstLineChars="0" w:hanging="436"/>
        <w:rPr>
          <w:rFonts w:ascii="Times New Roman" w:eastAsia="黑体" w:hAnsi="Times New Roman" w:cs="Times New Roman"/>
          <w:sz w:val="24"/>
          <w:szCs w:val="24"/>
        </w:rPr>
      </w:pPr>
      <w:r w:rsidRPr="002A0724">
        <w:rPr>
          <w:rFonts w:ascii="Times New Roman" w:eastAsia="黑体" w:hAnsi="Times New Roman" w:cs="黑体" w:hint="eastAsia"/>
          <w:sz w:val="24"/>
          <w:szCs w:val="24"/>
        </w:rPr>
        <w:t>学位必修课（环节）</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学位必修课（环节）指获得本学科博士学位所必须修学的课程和环节，包括：</w:t>
      </w:r>
    </w:p>
    <w:p w:rsidR="0034222B" w:rsidRPr="002A0724" w:rsidRDefault="0034222B" w:rsidP="00E5085B">
      <w:pPr>
        <w:pStyle w:val="a3"/>
        <w:numPr>
          <w:ilvl w:val="0"/>
          <w:numId w:val="7"/>
        </w:numPr>
        <w:adjustRightInd w:val="0"/>
        <w:snapToGrid w:val="0"/>
        <w:spacing w:line="288" w:lineRule="auto"/>
        <w:ind w:left="1134" w:hanging="714"/>
      </w:pPr>
      <w:r w:rsidRPr="002A0724">
        <w:rPr>
          <w:rFonts w:cs="宋体" w:hint="eastAsia"/>
        </w:rPr>
        <w:t>公共必修课：包括思想政治理论、第一外国语、专题课等。</w:t>
      </w:r>
    </w:p>
    <w:p w:rsidR="0034222B" w:rsidRPr="002A0724" w:rsidRDefault="0034222B" w:rsidP="00E5085B">
      <w:pPr>
        <w:pStyle w:val="a3"/>
        <w:numPr>
          <w:ilvl w:val="0"/>
          <w:numId w:val="7"/>
        </w:numPr>
        <w:adjustRightInd w:val="0"/>
        <w:snapToGrid w:val="0"/>
        <w:spacing w:line="288" w:lineRule="auto"/>
        <w:ind w:left="1134" w:hanging="714"/>
      </w:pPr>
      <w:r w:rsidRPr="002A0724">
        <w:rPr>
          <w:rFonts w:cs="宋体" w:hint="eastAsia"/>
        </w:rPr>
        <w:t>学科必修课：包括校基础理论课、一级学科理论课和专业课。</w:t>
      </w:r>
    </w:p>
    <w:p w:rsidR="0034222B" w:rsidRPr="002A0724" w:rsidRDefault="0034222B" w:rsidP="00E5085B">
      <w:pPr>
        <w:pStyle w:val="a3"/>
        <w:numPr>
          <w:ilvl w:val="0"/>
          <w:numId w:val="7"/>
        </w:numPr>
        <w:adjustRightInd w:val="0"/>
        <w:snapToGrid w:val="0"/>
        <w:spacing w:line="288" w:lineRule="auto"/>
        <w:ind w:left="1134" w:hanging="714"/>
      </w:pPr>
      <w:r w:rsidRPr="002A0724">
        <w:rPr>
          <w:rFonts w:cs="宋体" w:hint="eastAsia"/>
        </w:rPr>
        <w:t>跨学科课：在导师指导下跨一级学科选课。</w:t>
      </w:r>
      <w:r w:rsidRPr="002A0724">
        <w:t xml:space="preserve"> </w:t>
      </w:r>
    </w:p>
    <w:p w:rsidR="0034222B" w:rsidRPr="002A0724" w:rsidRDefault="0034222B" w:rsidP="0021104D">
      <w:pPr>
        <w:pStyle w:val="a3"/>
        <w:adjustRightInd w:val="0"/>
        <w:snapToGrid w:val="0"/>
        <w:spacing w:line="288" w:lineRule="auto"/>
        <w:ind w:left="420" w:firstLine="0"/>
      </w:pPr>
      <w:r w:rsidRPr="002A0724">
        <w:rPr>
          <w:rFonts w:cs="宋体" w:hint="eastAsia"/>
        </w:rPr>
        <w:t>学位必修环节包括：专业实践（</w:t>
      </w:r>
      <w:proofErr w:type="gramStart"/>
      <w:r w:rsidRPr="002A0724">
        <w:rPr>
          <w:rFonts w:cs="宋体" w:hint="eastAsia"/>
        </w:rPr>
        <w:t>适用于直博生</w:t>
      </w:r>
      <w:proofErr w:type="gramEnd"/>
      <w:r w:rsidRPr="002A0724">
        <w:rPr>
          <w:rFonts w:cs="宋体" w:hint="eastAsia"/>
        </w:rPr>
        <w:t>）、学术交流、学术报告、文献综述</w:t>
      </w:r>
    </w:p>
    <w:p w:rsidR="0034222B" w:rsidRPr="002A0724" w:rsidRDefault="0034222B" w:rsidP="00EA7FE4">
      <w:pPr>
        <w:pStyle w:val="a3"/>
        <w:adjustRightInd w:val="0"/>
        <w:snapToGrid w:val="0"/>
        <w:spacing w:line="288" w:lineRule="auto"/>
        <w:ind w:leftChars="200" w:left="420" w:firstLineChars="900" w:firstLine="2160"/>
      </w:pPr>
      <w:r w:rsidRPr="002A0724">
        <w:rPr>
          <w:rFonts w:cs="宋体" w:hint="eastAsia"/>
        </w:rPr>
        <w:t>与开题报告。</w:t>
      </w:r>
    </w:p>
    <w:p w:rsidR="0034222B" w:rsidRPr="002A0724" w:rsidRDefault="0034222B" w:rsidP="00E5085B">
      <w:pPr>
        <w:pStyle w:val="af0"/>
        <w:numPr>
          <w:ilvl w:val="0"/>
          <w:numId w:val="6"/>
        </w:numPr>
        <w:spacing w:line="360" w:lineRule="auto"/>
        <w:ind w:left="720" w:firstLineChars="0" w:hanging="436"/>
        <w:rPr>
          <w:rFonts w:ascii="Times New Roman" w:eastAsia="黑体" w:hAnsi="Times New Roman" w:cs="Times New Roman"/>
          <w:sz w:val="24"/>
          <w:szCs w:val="24"/>
        </w:rPr>
      </w:pPr>
      <w:r w:rsidRPr="002A0724">
        <w:rPr>
          <w:rFonts w:ascii="Times New Roman" w:eastAsia="黑体" w:hAnsi="Times New Roman" w:cs="黑体" w:hint="eastAsia"/>
          <w:sz w:val="24"/>
          <w:szCs w:val="24"/>
        </w:rPr>
        <w:t>学位选修课</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学位选修课不做最低学分要求，导师可根据博士研究生知识背景情况及课题研究需要指定选修公共课、本专业课或跨专业课。第一外国语为非英语（德、日、法等）的博士研究生必须选修英语作为二外，若在硕士研究生学习</w:t>
      </w:r>
      <w:proofErr w:type="gramStart"/>
      <w:r w:rsidRPr="002A0724">
        <w:rPr>
          <w:rFonts w:cs="宋体" w:hint="eastAsia"/>
          <w:sz w:val="24"/>
          <w:szCs w:val="24"/>
        </w:rPr>
        <w:t>阶段己修英语</w:t>
      </w:r>
      <w:proofErr w:type="gramEnd"/>
      <w:r w:rsidRPr="002A0724">
        <w:rPr>
          <w:rFonts w:cs="宋体" w:hint="eastAsia"/>
          <w:sz w:val="24"/>
          <w:szCs w:val="24"/>
        </w:rPr>
        <w:t>二外，可以免修；对缺少本学科硕士或本科层次专业基础的跨学科博士研究生，应在导师指导下将</w:t>
      </w:r>
      <w:proofErr w:type="gramStart"/>
      <w:r w:rsidRPr="002A0724">
        <w:rPr>
          <w:rFonts w:cs="宋体" w:hint="eastAsia"/>
          <w:sz w:val="24"/>
          <w:szCs w:val="24"/>
        </w:rPr>
        <w:t>若干门本学科</w:t>
      </w:r>
      <w:proofErr w:type="gramEnd"/>
      <w:r w:rsidRPr="002A0724">
        <w:rPr>
          <w:rFonts w:cs="宋体" w:hint="eastAsia"/>
          <w:sz w:val="24"/>
          <w:szCs w:val="24"/>
        </w:rPr>
        <w:t>的硕士或本科核心课程作为选修课程，所修课程记录成绩，不计入总学分。</w:t>
      </w:r>
    </w:p>
    <w:p w:rsidR="0034222B" w:rsidRPr="002A0724" w:rsidRDefault="0034222B" w:rsidP="00E5085B">
      <w:pPr>
        <w:pStyle w:val="af0"/>
        <w:numPr>
          <w:ilvl w:val="0"/>
          <w:numId w:val="6"/>
        </w:numPr>
        <w:spacing w:line="360" w:lineRule="auto"/>
        <w:ind w:left="720" w:firstLineChars="0" w:hanging="436"/>
        <w:rPr>
          <w:rFonts w:ascii="Times New Roman" w:eastAsia="黑体" w:hAnsi="Times New Roman" w:cs="Times New Roman"/>
          <w:sz w:val="24"/>
          <w:szCs w:val="24"/>
        </w:rPr>
      </w:pPr>
      <w:r w:rsidRPr="002A0724">
        <w:rPr>
          <w:rFonts w:ascii="Times New Roman" w:eastAsia="黑体" w:hAnsi="Times New Roman" w:cs="黑体" w:hint="eastAsia"/>
          <w:sz w:val="24"/>
          <w:szCs w:val="24"/>
        </w:rPr>
        <w:lastRenderedPageBreak/>
        <w:t>课程设置（见附表）</w:t>
      </w:r>
    </w:p>
    <w:p w:rsidR="0034222B" w:rsidRPr="002A0724" w:rsidRDefault="0034222B" w:rsidP="00E5085B">
      <w:pPr>
        <w:pStyle w:val="af0"/>
        <w:numPr>
          <w:ilvl w:val="0"/>
          <w:numId w:val="6"/>
        </w:numPr>
        <w:spacing w:line="360" w:lineRule="auto"/>
        <w:ind w:left="720" w:firstLineChars="0" w:hanging="436"/>
        <w:rPr>
          <w:rFonts w:ascii="Times New Roman" w:eastAsia="黑体" w:hAnsi="Times New Roman" w:cs="Times New Roman"/>
          <w:sz w:val="24"/>
          <w:szCs w:val="24"/>
        </w:rPr>
      </w:pPr>
      <w:r w:rsidRPr="002A0724">
        <w:rPr>
          <w:rFonts w:ascii="Times New Roman" w:eastAsia="黑体" w:hAnsi="Times New Roman" w:cs="黑体" w:hint="eastAsia"/>
          <w:sz w:val="24"/>
          <w:szCs w:val="24"/>
        </w:rPr>
        <w:t>学分要求</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要求研究生在攻读学位期间，依据培养方案，于申请学位论文答辩前获得知识和能力结构中所规定的各部分学分及总学分。</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硕博连读研究生应同时满足学术硕士学位课程的学分要求，对硕士学术报告及硕士开题学分不做要求。</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博士研究生可根据导师的安排在</w:t>
      </w:r>
      <w:r w:rsidRPr="002A0724">
        <w:rPr>
          <w:sz w:val="24"/>
          <w:szCs w:val="24"/>
        </w:rPr>
        <w:t>2</w:t>
      </w:r>
      <w:r w:rsidRPr="002A0724">
        <w:rPr>
          <w:rFonts w:cs="宋体" w:hint="eastAsia"/>
          <w:sz w:val="24"/>
          <w:szCs w:val="24"/>
        </w:rPr>
        <w:t>年内（</w:t>
      </w:r>
      <w:proofErr w:type="gramStart"/>
      <w:r w:rsidRPr="002A0724">
        <w:rPr>
          <w:rFonts w:cs="宋体" w:hint="eastAsia"/>
          <w:sz w:val="24"/>
          <w:szCs w:val="24"/>
        </w:rPr>
        <w:t>直博生</w:t>
      </w:r>
      <w:proofErr w:type="gramEnd"/>
      <w:r w:rsidRPr="002A0724">
        <w:rPr>
          <w:sz w:val="24"/>
          <w:szCs w:val="24"/>
        </w:rPr>
        <w:t>3</w:t>
      </w:r>
      <w:r w:rsidRPr="002A0724">
        <w:rPr>
          <w:rFonts w:cs="宋体" w:hint="eastAsia"/>
          <w:sz w:val="24"/>
          <w:szCs w:val="24"/>
        </w:rPr>
        <w:t>年内）完成课程学习。</w:t>
      </w:r>
    </w:p>
    <w:p w:rsidR="0034222B" w:rsidRPr="002A0724" w:rsidRDefault="0034222B" w:rsidP="00754821">
      <w:pPr>
        <w:spacing w:before="120" w:line="360" w:lineRule="auto"/>
        <w:rPr>
          <w:rFonts w:eastAsia="黑体"/>
          <w:sz w:val="24"/>
          <w:szCs w:val="24"/>
        </w:rPr>
      </w:pPr>
      <w:r w:rsidRPr="002A0724">
        <w:rPr>
          <w:rFonts w:eastAsia="黑体" w:cs="黑体" w:hint="eastAsia"/>
          <w:sz w:val="24"/>
          <w:szCs w:val="24"/>
        </w:rPr>
        <w:t>附表</w:t>
      </w:r>
      <w:r w:rsidRPr="002A0724">
        <w:rPr>
          <w:rFonts w:eastAsia="黑体"/>
          <w:sz w:val="24"/>
          <w:szCs w:val="24"/>
        </w:rPr>
        <w:t>1</w:t>
      </w:r>
      <w:r w:rsidRPr="002A0724">
        <w:rPr>
          <w:rFonts w:eastAsia="黑体" w:cs="黑体" w:hint="eastAsia"/>
          <w:sz w:val="24"/>
          <w:szCs w:val="24"/>
        </w:rPr>
        <w:t>及附表</w:t>
      </w:r>
      <w:r w:rsidRPr="002A0724">
        <w:rPr>
          <w:rFonts w:eastAsia="黑体"/>
          <w:sz w:val="24"/>
          <w:szCs w:val="24"/>
        </w:rPr>
        <w:t>2</w:t>
      </w:r>
      <w:r w:rsidRPr="002A0724">
        <w:rPr>
          <w:rFonts w:eastAsia="黑体" w:cs="黑体" w:hint="eastAsia"/>
          <w:sz w:val="24"/>
          <w:szCs w:val="24"/>
        </w:rPr>
        <w:t>：博士学位必修课程</w:t>
      </w:r>
      <w:r w:rsidRPr="002A0724">
        <w:rPr>
          <w:rFonts w:eastAsia="黑体"/>
          <w:sz w:val="24"/>
          <w:szCs w:val="24"/>
        </w:rPr>
        <w:t>/</w:t>
      </w:r>
      <w:r w:rsidRPr="002A0724">
        <w:rPr>
          <w:rFonts w:eastAsia="黑体" w:cs="黑体" w:hint="eastAsia"/>
          <w:sz w:val="24"/>
          <w:szCs w:val="24"/>
        </w:rPr>
        <w:t>环节设置及学分要求</w:t>
      </w:r>
    </w:p>
    <w:p w:rsidR="0034222B" w:rsidRPr="00C44205" w:rsidRDefault="0034222B" w:rsidP="00754821">
      <w:pPr>
        <w:spacing w:before="120" w:line="360" w:lineRule="auto"/>
        <w:rPr>
          <w:rFonts w:ascii="黑体" w:eastAsia="黑体" w:hAnsi="宋体"/>
          <w:sz w:val="28"/>
          <w:szCs w:val="28"/>
        </w:rPr>
      </w:pPr>
      <w:r w:rsidRPr="00C44205">
        <w:rPr>
          <w:rFonts w:ascii="黑体" w:eastAsia="黑体" w:hAnsi="宋体" w:cs="黑体" w:hint="eastAsia"/>
          <w:sz w:val="28"/>
          <w:szCs w:val="28"/>
        </w:rPr>
        <w:t>七、主要培养环节及基本要求</w:t>
      </w:r>
    </w:p>
    <w:p w:rsidR="0034222B" w:rsidRPr="002A0724" w:rsidRDefault="0034222B" w:rsidP="00F5434E">
      <w:pPr>
        <w:pStyle w:val="af0"/>
        <w:numPr>
          <w:ilvl w:val="0"/>
          <w:numId w:val="8"/>
        </w:numPr>
        <w:spacing w:before="120" w:line="360" w:lineRule="auto"/>
        <w:ind w:firstLineChars="0"/>
        <w:rPr>
          <w:rFonts w:ascii="Times New Roman" w:eastAsia="黑体" w:hAnsi="Times New Roman" w:cs="Times New Roman"/>
          <w:sz w:val="24"/>
          <w:szCs w:val="24"/>
        </w:rPr>
      </w:pPr>
      <w:r w:rsidRPr="002A0724">
        <w:rPr>
          <w:rFonts w:ascii="Times New Roman" w:eastAsia="黑体" w:hAnsi="Times New Roman" w:cs="黑体" w:hint="eastAsia"/>
          <w:sz w:val="24"/>
          <w:szCs w:val="24"/>
        </w:rPr>
        <w:t>制定个人培养计划</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根据本学科的培养方案，在博士研究生的知识和能力结构及学位论文要求的基础上，由导师或指导小组与研究生本人共同制定博士研究生的个人培养计划。个人培养计划分为课程学习计划和学位论文研究计划。课程学习计划应在研究生入学后</w:t>
      </w:r>
      <w:r w:rsidRPr="002A0724">
        <w:rPr>
          <w:sz w:val="24"/>
          <w:szCs w:val="24"/>
        </w:rPr>
        <w:t>2</w:t>
      </w:r>
      <w:r w:rsidRPr="002A0724">
        <w:rPr>
          <w:rFonts w:cs="宋体" w:hint="eastAsia"/>
          <w:sz w:val="24"/>
          <w:szCs w:val="24"/>
        </w:rPr>
        <w:t>周内制定，研究生据此计划在网上办理选课手续。博士研究生的学位论文研究计划应在开题报告中详细描述。</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研究生个人培养计划确定后不应随意变更。</w:t>
      </w:r>
    </w:p>
    <w:p w:rsidR="0034222B" w:rsidRPr="002A0724" w:rsidRDefault="0034222B" w:rsidP="00E5085B">
      <w:pPr>
        <w:pStyle w:val="af0"/>
        <w:numPr>
          <w:ilvl w:val="0"/>
          <w:numId w:val="8"/>
        </w:numPr>
        <w:spacing w:before="120" w:line="360" w:lineRule="auto"/>
        <w:ind w:left="426" w:firstLineChars="0" w:hanging="426"/>
        <w:rPr>
          <w:rFonts w:ascii="Times New Roman" w:hAnsi="Times New Roman" w:cs="Times New Roman"/>
          <w:b/>
          <w:bCs/>
          <w:sz w:val="24"/>
          <w:szCs w:val="24"/>
        </w:rPr>
      </w:pPr>
      <w:r w:rsidRPr="002A0724">
        <w:rPr>
          <w:rFonts w:ascii="Times New Roman" w:eastAsia="黑体" w:hAnsi="Times New Roman" w:cs="黑体" w:hint="eastAsia"/>
          <w:sz w:val="24"/>
          <w:szCs w:val="24"/>
        </w:rPr>
        <w:t>专业实践</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以博士研究生实践能力和创新意识培养为目的，开展多元化实践活动，提高博士研究生运用理论知识解决实际问题的能力。博士研究生根据培养计划、研究兴趣，按照知识和能力结构中的规定，选择完成不少于</w:t>
      </w:r>
      <w:r w:rsidRPr="002A0724">
        <w:rPr>
          <w:sz w:val="24"/>
          <w:szCs w:val="24"/>
        </w:rPr>
        <w:t>3</w:t>
      </w:r>
      <w:r w:rsidRPr="002A0724">
        <w:rPr>
          <w:rFonts w:cs="宋体" w:hint="eastAsia"/>
          <w:sz w:val="24"/>
          <w:szCs w:val="24"/>
        </w:rPr>
        <w:t>学分的专业实验课程或实践项目，由实践指导教师负责考核，记载成绩。</w:t>
      </w:r>
    </w:p>
    <w:p w:rsidR="0034222B" w:rsidRPr="002A0724" w:rsidRDefault="0034222B" w:rsidP="00EA7FE4">
      <w:pPr>
        <w:spacing w:line="288" w:lineRule="auto"/>
        <w:ind w:firstLineChars="200" w:firstLine="480"/>
        <w:rPr>
          <w:sz w:val="24"/>
          <w:szCs w:val="24"/>
        </w:rPr>
      </w:pPr>
      <w:proofErr w:type="gramStart"/>
      <w:r w:rsidRPr="002A0724">
        <w:rPr>
          <w:rFonts w:cs="宋体" w:hint="eastAsia"/>
          <w:sz w:val="24"/>
          <w:szCs w:val="24"/>
        </w:rPr>
        <w:t>直博生还</w:t>
      </w:r>
      <w:proofErr w:type="gramEnd"/>
      <w:r w:rsidRPr="002A0724">
        <w:rPr>
          <w:rFonts w:cs="宋体" w:hint="eastAsia"/>
          <w:sz w:val="24"/>
          <w:szCs w:val="24"/>
        </w:rPr>
        <w:t>应完成教学实践，教学实践内容可安排讲课（课程部分内容）、辅导、教学实验等。教学实践由负责教师写出考核评语，并应附有学生的考核打分表。</w:t>
      </w:r>
    </w:p>
    <w:p w:rsidR="0034222B" w:rsidRPr="002A0724" w:rsidRDefault="0034222B" w:rsidP="00E5085B">
      <w:pPr>
        <w:pStyle w:val="af0"/>
        <w:numPr>
          <w:ilvl w:val="0"/>
          <w:numId w:val="8"/>
        </w:numPr>
        <w:spacing w:before="120" w:line="360" w:lineRule="auto"/>
        <w:ind w:left="426" w:firstLineChars="0" w:hanging="426"/>
        <w:rPr>
          <w:rFonts w:ascii="Times New Roman" w:hAnsi="Times New Roman" w:cs="Times New Roman"/>
          <w:b/>
          <w:bCs/>
          <w:sz w:val="24"/>
          <w:szCs w:val="24"/>
        </w:rPr>
      </w:pPr>
      <w:r w:rsidRPr="002A0724">
        <w:rPr>
          <w:rFonts w:ascii="Times New Roman" w:eastAsia="黑体" w:hAnsi="Times New Roman" w:cs="黑体" w:hint="eastAsia"/>
          <w:sz w:val="24"/>
          <w:szCs w:val="24"/>
        </w:rPr>
        <w:t>学术交流</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以提高研究学术水平为目的，在学科内（间），由学科或导师团队组织博士研究生对科学前沿问题进行学术报告与讨论，拓宽研究思路、促进学科交叉、启迪创新思维、培养博士研究生</w:t>
      </w:r>
      <w:proofErr w:type="gramStart"/>
      <w:r w:rsidRPr="002A0724">
        <w:rPr>
          <w:rFonts w:cs="宋体" w:hint="eastAsia"/>
          <w:sz w:val="24"/>
          <w:szCs w:val="24"/>
        </w:rPr>
        <w:t>凝练科学</w:t>
      </w:r>
      <w:proofErr w:type="gramEnd"/>
      <w:r w:rsidRPr="002A0724">
        <w:rPr>
          <w:rFonts w:cs="宋体" w:hint="eastAsia"/>
          <w:sz w:val="24"/>
          <w:szCs w:val="24"/>
        </w:rPr>
        <w:t>问题和学术交流能力。</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根据《北京航空航天大学研究生院关于博士研究生培养工作的基本规定》，要求博士研究生在申请论文答辩前参加不少于</w:t>
      </w:r>
      <w:r w:rsidRPr="002A0724">
        <w:rPr>
          <w:sz w:val="24"/>
          <w:szCs w:val="24"/>
        </w:rPr>
        <w:t>8</w:t>
      </w:r>
      <w:r w:rsidRPr="002A0724">
        <w:rPr>
          <w:rFonts w:cs="宋体" w:hint="eastAsia"/>
          <w:sz w:val="24"/>
          <w:szCs w:val="24"/>
        </w:rPr>
        <w:t>次的学术交流与讨论，其中本人作报告不少于</w:t>
      </w:r>
      <w:r w:rsidRPr="002A0724">
        <w:rPr>
          <w:sz w:val="24"/>
          <w:szCs w:val="24"/>
        </w:rPr>
        <w:t>2</w:t>
      </w:r>
      <w:r w:rsidRPr="002A0724">
        <w:rPr>
          <w:rFonts w:cs="宋体" w:hint="eastAsia"/>
          <w:sz w:val="24"/>
          <w:szCs w:val="24"/>
        </w:rPr>
        <w:t>次，提交《博士研究生学术交流记录表》、《博士研究生学术交流考核表》、本人</w:t>
      </w:r>
      <w:r w:rsidRPr="002A0724">
        <w:rPr>
          <w:sz w:val="24"/>
          <w:szCs w:val="24"/>
        </w:rPr>
        <w:t>2</w:t>
      </w:r>
      <w:r w:rsidRPr="002A0724">
        <w:rPr>
          <w:rFonts w:cs="宋体" w:hint="eastAsia"/>
          <w:sz w:val="24"/>
          <w:szCs w:val="24"/>
        </w:rPr>
        <w:t>次报告内容和其它各次交流提纲，由导师负责考核，通过者获得</w:t>
      </w:r>
      <w:r w:rsidRPr="002A0724">
        <w:rPr>
          <w:sz w:val="24"/>
          <w:szCs w:val="24"/>
        </w:rPr>
        <w:t>1</w:t>
      </w:r>
      <w:r w:rsidRPr="002A0724">
        <w:rPr>
          <w:rFonts w:cs="宋体" w:hint="eastAsia"/>
          <w:sz w:val="24"/>
          <w:szCs w:val="24"/>
        </w:rPr>
        <w:t>学分，由学院研究生教务审核后记载成绩。</w:t>
      </w:r>
    </w:p>
    <w:p w:rsidR="0034222B" w:rsidRPr="002A0724" w:rsidRDefault="0034222B" w:rsidP="00E5085B">
      <w:pPr>
        <w:pStyle w:val="af0"/>
        <w:numPr>
          <w:ilvl w:val="0"/>
          <w:numId w:val="8"/>
        </w:numPr>
        <w:spacing w:before="120" w:line="360" w:lineRule="auto"/>
        <w:ind w:left="426" w:firstLineChars="0" w:hanging="426"/>
        <w:rPr>
          <w:rFonts w:ascii="Times New Roman" w:eastAsia="黑体" w:hAnsi="Times New Roman" w:cs="Times New Roman"/>
          <w:sz w:val="24"/>
          <w:szCs w:val="24"/>
        </w:rPr>
      </w:pPr>
      <w:r w:rsidRPr="002A0724">
        <w:rPr>
          <w:rFonts w:ascii="Times New Roman" w:eastAsia="黑体" w:hAnsi="Times New Roman" w:cs="黑体" w:hint="eastAsia"/>
          <w:sz w:val="24"/>
          <w:szCs w:val="24"/>
        </w:rPr>
        <w:t>学术报告</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lastRenderedPageBreak/>
        <w:t>通过开展多渠道、多形式、多元化的学术交流和文化活动，营造浓厚的学术及文化氛围，引领前沿、激发兴趣、拓展知识跨度和学术视野。</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根据《北京航空航天大学研究生院关于博士研究生培养工作的基本规定》，要求博士研究生在申请论文答辩前选听学术报告总数不少于</w:t>
      </w:r>
      <w:r w:rsidRPr="002A0724">
        <w:rPr>
          <w:sz w:val="24"/>
          <w:szCs w:val="24"/>
        </w:rPr>
        <w:t>20</w:t>
      </w:r>
      <w:r w:rsidRPr="002A0724">
        <w:rPr>
          <w:rFonts w:cs="宋体" w:hint="eastAsia"/>
          <w:sz w:val="24"/>
          <w:szCs w:val="24"/>
        </w:rPr>
        <w:t>次，提交《博士研究生学术报告考核表》并</w:t>
      </w:r>
      <w:proofErr w:type="gramStart"/>
      <w:r w:rsidRPr="002A0724">
        <w:rPr>
          <w:rFonts w:cs="宋体" w:hint="eastAsia"/>
          <w:sz w:val="24"/>
          <w:szCs w:val="24"/>
        </w:rPr>
        <w:t>附总结</w:t>
      </w:r>
      <w:proofErr w:type="gramEnd"/>
      <w:r w:rsidRPr="002A0724">
        <w:rPr>
          <w:rFonts w:cs="宋体" w:hint="eastAsia"/>
          <w:sz w:val="24"/>
          <w:szCs w:val="24"/>
        </w:rPr>
        <w:t>报告，由导师负责考核，通过者获得</w:t>
      </w:r>
      <w:r w:rsidRPr="002A0724">
        <w:rPr>
          <w:sz w:val="24"/>
          <w:szCs w:val="24"/>
        </w:rPr>
        <w:t>1</w:t>
      </w:r>
      <w:r w:rsidRPr="002A0724">
        <w:rPr>
          <w:rFonts w:cs="宋体" w:hint="eastAsia"/>
          <w:sz w:val="24"/>
          <w:szCs w:val="24"/>
        </w:rPr>
        <w:t>学分，由学院研究生教务审核后记载成绩。</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学术活动在申请研究生学位论文答辩前完成。</w:t>
      </w:r>
    </w:p>
    <w:p w:rsidR="0034222B" w:rsidRPr="00C44205" w:rsidRDefault="0034222B" w:rsidP="00754821">
      <w:pPr>
        <w:spacing w:before="120" w:line="360" w:lineRule="auto"/>
        <w:rPr>
          <w:rFonts w:ascii="黑体" w:eastAsia="黑体" w:hAnsi="宋体"/>
          <w:sz w:val="28"/>
          <w:szCs w:val="28"/>
        </w:rPr>
      </w:pPr>
      <w:r w:rsidRPr="00C44205">
        <w:rPr>
          <w:rFonts w:ascii="黑体" w:eastAsia="黑体" w:hAnsi="宋体" w:cs="黑体" w:hint="eastAsia"/>
          <w:sz w:val="28"/>
          <w:szCs w:val="28"/>
        </w:rPr>
        <w:t>八、学位论文及相关工作</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本环节是对研究生进行科学研究或承担专门技术工作所进行的全面训练，是培养研究生</w:t>
      </w:r>
      <w:proofErr w:type="gramStart"/>
      <w:r w:rsidRPr="002A0724">
        <w:rPr>
          <w:rFonts w:cs="宋体" w:hint="eastAsia"/>
          <w:sz w:val="24"/>
          <w:szCs w:val="24"/>
        </w:rPr>
        <w:t>凝练科学</w:t>
      </w:r>
      <w:proofErr w:type="gramEnd"/>
      <w:r w:rsidRPr="002A0724">
        <w:rPr>
          <w:rFonts w:cs="宋体" w:hint="eastAsia"/>
          <w:sz w:val="24"/>
          <w:szCs w:val="24"/>
        </w:rPr>
        <w:t>问题、发挥创新力、综合运用所学知识发现问题、分析问题和解决问题能力的主要环节。鼓励博士研究生选择学术前沿性的研究课题、选择与国家重大需求有关的课题、选择对我国经济和社会发展有重要意义的课题，鼓励多学科交叉的研究，突出学位论文的创新性和先进性。论文研究应着眼于</w:t>
      </w:r>
      <w:r w:rsidRPr="002A0724">
        <w:rPr>
          <w:sz w:val="24"/>
          <w:szCs w:val="24"/>
        </w:rPr>
        <w:t>“</w:t>
      </w:r>
      <w:r w:rsidRPr="002A0724">
        <w:rPr>
          <w:rFonts w:cs="宋体" w:hint="eastAsia"/>
          <w:sz w:val="24"/>
          <w:szCs w:val="24"/>
        </w:rPr>
        <w:t>学术继承</w:t>
      </w:r>
      <w:r w:rsidRPr="002A0724">
        <w:rPr>
          <w:sz w:val="24"/>
          <w:szCs w:val="24"/>
        </w:rPr>
        <w:t>-</w:t>
      </w:r>
      <w:r w:rsidRPr="002A0724">
        <w:rPr>
          <w:rFonts w:cs="宋体" w:hint="eastAsia"/>
          <w:sz w:val="24"/>
          <w:szCs w:val="24"/>
        </w:rPr>
        <w:t>批判</w:t>
      </w:r>
      <w:r w:rsidRPr="002A0724">
        <w:rPr>
          <w:sz w:val="24"/>
          <w:szCs w:val="24"/>
        </w:rPr>
        <w:t>-</w:t>
      </w:r>
      <w:r w:rsidRPr="002A0724">
        <w:rPr>
          <w:rFonts w:cs="宋体" w:hint="eastAsia"/>
          <w:sz w:val="24"/>
          <w:szCs w:val="24"/>
        </w:rPr>
        <w:t>创新</w:t>
      </w:r>
      <w:r w:rsidRPr="002A0724">
        <w:rPr>
          <w:sz w:val="24"/>
          <w:szCs w:val="24"/>
        </w:rPr>
        <w:t>”</w:t>
      </w:r>
      <w:r w:rsidRPr="002A0724">
        <w:rPr>
          <w:rFonts w:cs="宋体" w:hint="eastAsia"/>
          <w:sz w:val="24"/>
          <w:szCs w:val="24"/>
        </w:rPr>
        <w:t>，特别鼓励原始创新型研究。</w:t>
      </w:r>
    </w:p>
    <w:p w:rsidR="0034222B" w:rsidRPr="002A0724" w:rsidRDefault="0034222B" w:rsidP="00754821">
      <w:pPr>
        <w:spacing w:before="120" w:line="360" w:lineRule="auto"/>
        <w:rPr>
          <w:rFonts w:eastAsia="黑体"/>
          <w:sz w:val="24"/>
          <w:szCs w:val="24"/>
        </w:rPr>
      </w:pPr>
      <w:r w:rsidRPr="002A0724">
        <w:rPr>
          <w:b/>
          <w:bCs/>
          <w:sz w:val="24"/>
          <w:szCs w:val="24"/>
        </w:rPr>
        <w:t>1</w:t>
      </w:r>
      <w:r w:rsidRPr="002A0724">
        <w:rPr>
          <w:rFonts w:cs="宋体" w:hint="eastAsia"/>
          <w:b/>
          <w:bCs/>
          <w:sz w:val="24"/>
          <w:szCs w:val="24"/>
        </w:rPr>
        <w:t>．</w:t>
      </w:r>
      <w:r w:rsidRPr="002A0724">
        <w:rPr>
          <w:rFonts w:eastAsia="黑体" w:cs="黑体" w:hint="eastAsia"/>
          <w:sz w:val="24"/>
          <w:szCs w:val="24"/>
        </w:rPr>
        <w:t>文献综述与开题报告</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按《北京航空航天大学研究生院关于博士研究生培养工作的基本规定》执行。</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要求博士研究生结合论文研究方向阅读相当数量的文献资料，了解学术发展及前沿，写出综述报告。</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开题报告内容包括：学位论文选题依据（包括论文选题的意义、与学位论文选题相关的最新成果和发展动态）；学位论文研究方案（包括研究目标、研究内容和</w:t>
      </w:r>
      <w:proofErr w:type="gramStart"/>
      <w:r w:rsidRPr="002A0724">
        <w:rPr>
          <w:rFonts w:cs="宋体" w:hint="eastAsia"/>
          <w:sz w:val="24"/>
          <w:szCs w:val="24"/>
        </w:rPr>
        <w:t>拟解决</w:t>
      </w:r>
      <w:proofErr w:type="gramEnd"/>
      <w:r w:rsidRPr="002A0724">
        <w:rPr>
          <w:rFonts w:cs="宋体" w:hint="eastAsia"/>
          <w:sz w:val="24"/>
          <w:szCs w:val="24"/>
        </w:rPr>
        <w:t>的关键问题、拟采取的研究方法、技术路线、实验方案及可行性分析、可能的创新之处）；预期达到的目标、预期的研究成果；学位论文详细工作进度安排和主要参考文献等。</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直接攻博研究生一般在</w:t>
      </w:r>
      <w:r w:rsidRPr="002A0724">
        <w:rPr>
          <w:sz w:val="24"/>
          <w:szCs w:val="24"/>
        </w:rPr>
        <w:t>3</w:t>
      </w:r>
      <w:r w:rsidRPr="002A0724">
        <w:rPr>
          <w:rFonts w:cs="宋体" w:hint="eastAsia"/>
          <w:sz w:val="24"/>
          <w:szCs w:val="24"/>
        </w:rPr>
        <w:t>年内、其他博士研究生一般在</w:t>
      </w:r>
      <w:r w:rsidRPr="002A0724">
        <w:rPr>
          <w:sz w:val="24"/>
          <w:szCs w:val="24"/>
        </w:rPr>
        <w:t>2</w:t>
      </w:r>
      <w:r w:rsidRPr="002A0724">
        <w:rPr>
          <w:rFonts w:cs="宋体" w:hint="eastAsia"/>
          <w:sz w:val="24"/>
          <w:szCs w:val="24"/>
        </w:rPr>
        <w:t>年内完成文献综述与开题报告。</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博士研究生文献综述与开题报告至申请学位论文答辩的时间不少于</w:t>
      </w:r>
      <w:r w:rsidRPr="002A0724">
        <w:rPr>
          <w:sz w:val="24"/>
          <w:szCs w:val="24"/>
        </w:rPr>
        <w:t>1</w:t>
      </w:r>
      <w:r w:rsidRPr="002A0724">
        <w:rPr>
          <w:rFonts w:cs="宋体" w:hint="eastAsia"/>
          <w:sz w:val="24"/>
          <w:szCs w:val="24"/>
        </w:rPr>
        <w:t>年。</w:t>
      </w:r>
    </w:p>
    <w:p w:rsidR="0034222B" w:rsidRPr="002A0724" w:rsidRDefault="0034222B" w:rsidP="00754821">
      <w:pPr>
        <w:spacing w:before="120" w:line="360" w:lineRule="auto"/>
        <w:rPr>
          <w:rFonts w:eastAsia="黑体"/>
          <w:sz w:val="24"/>
          <w:szCs w:val="24"/>
        </w:rPr>
      </w:pPr>
      <w:r w:rsidRPr="002A0724">
        <w:rPr>
          <w:b/>
          <w:bCs/>
          <w:sz w:val="24"/>
          <w:szCs w:val="24"/>
        </w:rPr>
        <w:t>2</w:t>
      </w:r>
      <w:r w:rsidRPr="002A0724">
        <w:rPr>
          <w:rFonts w:cs="宋体" w:hint="eastAsia"/>
          <w:b/>
          <w:bCs/>
          <w:sz w:val="24"/>
          <w:szCs w:val="24"/>
        </w:rPr>
        <w:t>．</w:t>
      </w:r>
      <w:r w:rsidRPr="002A0724">
        <w:rPr>
          <w:rFonts w:eastAsia="黑体" w:cs="黑体" w:hint="eastAsia"/>
          <w:sz w:val="24"/>
          <w:szCs w:val="24"/>
        </w:rPr>
        <w:t>中期考查</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执行《北京航空航天大学研究生院关于博士研究生培养工作的基本规定》。博士研究生的中期考查是对学习满</w:t>
      </w:r>
      <w:r w:rsidRPr="002A0724">
        <w:rPr>
          <w:sz w:val="24"/>
          <w:szCs w:val="24"/>
        </w:rPr>
        <w:t>3</w:t>
      </w:r>
      <w:r w:rsidRPr="002A0724">
        <w:rPr>
          <w:rFonts w:cs="宋体" w:hint="eastAsia"/>
          <w:sz w:val="24"/>
          <w:szCs w:val="24"/>
        </w:rPr>
        <w:t>年（</w:t>
      </w:r>
      <w:proofErr w:type="gramStart"/>
      <w:r w:rsidRPr="002A0724">
        <w:rPr>
          <w:rFonts w:cs="宋体" w:hint="eastAsia"/>
          <w:sz w:val="24"/>
          <w:szCs w:val="24"/>
        </w:rPr>
        <w:t>直博</w:t>
      </w:r>
      <w:r w:rsidRPr="002A0724">
        <w:rPr>
          <w:sz w:val="24"/>
          <w:szCs w:val="24"/>
        </w:rPr>
        <w:t>4</w:t>
      </w:r>
      <w:r w:rsidRPr="002A0724">
        <w:rPr>
          <w:rFonts w:cs="宋体" w:hint="eastAsia"/>
          <w:sz w:val="24"/>
          <w:szCs w:val="24"/>
        </w:rPr>
        <w:t>年</w:t>
      </w:r>
      <w:proofErr w:type="gramEnd"/>
      <w:r w:rsidRPr="002A0724">
        <w:rPr>
          <w:rFonts w:cs="宋体" w:hint="eastAsia"/>
          <w:sz w:val="24"/>
          <w:szCs w:val="24"/>
        </w:rPr>
        <w:t>）后的培养资格和奖学金资助资格进行认定。</w:t>
      </w:r>
    </w:p>
    <w:p w:rsidR="0034222B" w:rsidRPr="002A0724" w:rsidRDefault="0034222B" w:rsidP="00754821">
      <w:pPr>
        <w:spacing w:before="120" w:line="360" w:lineRule="auto"/>
        <w:rPr>
          <w:rFonts w:eastAsia="黑体"/>
          <w:sz w:val="24"/>
          <w:szCs w:val="24"/>
        </w:rPr>
      </w:pPr>
      <w:r w:rsidRPr="002A0724">
        <w:rPr>
          <w:b/>
          <w:bCs/>
          <w:sz w:val="24"/>
          <w:szCs w:val="24"/>
        </w:rPr>
        <w:t>3</w:t>
      </w:r>
      <w:r w:rsidRPr="002A0724">
        <w:rPr>
          <w:rFonts w:cs="宋体" w:hint="eastAsia"/>
          <w:b/>
          <w:bCs/>
          <w:sz w:val="24"/>
          <w:szCs w:val="24"/>
        </w:rPr>
        <w:t>．</w:t>
      </w:r>
      <w:r w:rsidRPr="002A0724">
        <w:rPr>
          <w:rFonts w:eastAsia="黑体" w:cs="黑体" w:hint="eastAsia"/>
          <w:sz w:val="24"/>
          <w:szCs w:val="24"/>
        </w:rPr>
        <w:t>学位论文标准与答辩</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按《北京航空航天大学学位授予暂行实施细则》执行。</w:t>
      </w:r>
    </w:p>
    <w:p w:rsidR="0034222B" w:rsidRPr="002A0724" w:rsidRDefault="0034222B" w:rsidP="00754821">
      <w:pPr>
        <w:spacing w:before="120" w:line="360" w:lineRule="auto"/>
        <w:rPr>
          <w:rFonts w:eastAsia="黑体"/>
          <w:sz w:val="24"/>
          <w:szCs w:val="24"/>
        </w:rPr>
      </w:pPr>
      <w:r w:rsidRPr="002A0724">
        <w:rPr>
          <w:b/>
          <w:bCs/>
          <w:sz w:val="24"/>
          <w:szCs w:val="24"/>
        </w:rPr>
        <w:t>4</w:t>
      </w:r>
      <w:r w:rsidRPr="002A0724">
        <w:rPr>
          <w:rFonts w:cs="宋体" w:hint="eastAsia"/>
          <w:b/>
          <w:bCs/>
          <w:sz w:val="24"/>
          <w:szCs w:val="24"/>
        </w:rPr>
        <w:t>．</w:t>
      </w:r>
      <w:r w:rsidRPr="002A0724">
        <w:rPr>
          <w:rFonts w:eastAsia="黑体" w:cs="黑体" w:hint="eastAsia"/>
          <w:sz w:val="24"/>
          <w:szCs w:val="24"/>
        </w:rPr>
        <w:t>成果与发表论文要求</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按《北京航空航天大学关于研究生申请学位发表论文的规定》执行。</w:t>
      </w:r>
    </w:p>
    <w:p w:rsidR="0034222B" w:rsidRPr="00C44205" w:rsidRDefault="0034222B" w:rsidP="00754821">
      <w:pPr>
        <w:spacing w:before="120" w:line="360" w:lineRule="auto"/>
        <w:rPr>
          <w:rFonts w:ascii="黑体" w:eastAsia="黑体" w:hAnsi="宋体"/>
          <w:sz w:val="28"/>
          <w:szCs w:val="28"/>
        </w:rPr>
      </w:pPr>
      <w:r w:rsidRPr="00C44205">
        <w:rPr>
          <w:rFonts w:ascii="黑体" w:eastAsia="黑体" w:hAnsi="宋体" w:cs="黑体" w:hint="eastAsia"/>
          <w:sz w:val="28"/>
          <w:szCs w:val="28"/>
        </w:rPr>
        <w:lastRenderedPageBreak/>
        <w:t>九、终止培养</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按《北京航空航天大学研究生院关于博士研究生培养工作的基本规定》执行。</w:t>
      </w:r>
    </w:p>
    <w:p w:rsidR="0034222B" w:rsidRPr="002A0724" w:rsidRDefault="0034222B" w:rsidP="00754821">
      <w:pPr>
        <w:spacing w:line="360" w:lineRule="auto"/>
        <w:rPr>
          <w:rFonts w:eastAsia="黑体"/>
          <w:sz w:val="28"/>
          <w:szCs w:val="28"/>
        </w:rPr>
      </w:pPr>
      <w:r w:rsidRPr="002A0724">
        <w:br w:type="page"/>
      </w:r>
      <w:r w:rsidRPr="002A0724">
        <w:rPr>
          <w:rFonts w:eastAsia="黑体" w:cs="黑体" w:hint="eastAsia"/>
          <w:sz w:val="24"/>
          <w:szCs w:val="24"/>
        </w:rPr>
        <w:lastRenderedPageBreak/>
        <w:t>附表</w:t>
      </w:r>
      <w:r w:rsidRPr="002A0724">
        <w:rPr>
          <w:rFonts w:eastAsia="黑体"/>
          <w:sz w:val="24"/>
          <w:szCs w:val="24"/>
        </w:rPr>
        <w:t>1</w:t>
      </w:r>
      <w:r w:rsidRPr="002A0724">
        <w:rPr>
          <w:rFonts w:eastAsia="黑体" w:cs="黑体" w:hint="eastAsia"/>
          <w:sz w:val="24"/>
          <w:szCs w:val="24"/>
        </w:rPr>
        <w:t>：博士（不含直博）学位必修课程</w:t>
      </w:r>
      <w:r w:rsidRPr="002A0724">
        <w:rPr>
          <w:rFonts w:eastAsia="黑体"/>
          <w:sz w:val="24"/>
          <w:szCs w:val="24"/>
        </w:rPr>
        <w:t>/</w:t>
      </w:r>
      <w:r w:rsidRPr="002A0724">
        <w:rPr>
          <w:rFonts w:eastAsia="黑体" w:cs="黑体" w:hint="eastAsia"/>
          <w:sz w:val="24"/>
          <w:szCs w:val="24"/>
        </w:rPr>
        <w:t>环节设置及学分要求</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425"/>
        <w:gridCol w:w="1134"/>
        <w:gridCol w:w="992"/>
        <w:gridCol w:w="3402"/>
        <w:gridCol w:w="749"/>
        <w:gridCol w:w="782"/>
        <w:gridCol w:w="1175"/>
      </w:tblGrid>
      <w:tr w:rsidR="0034222B" w:rsidRPr="002A0724">
        <w:trPr>
          <w:jc w:val="center"/>
        </w:trPr>
        <w:tc>
          <w:tcPr>
            <w:tcW w:w="2057" w:type="dxa"/>
            <w:gridSpan w:val="3"/>
            <w:vAlign w:val="center"/>
          </w:tcPr>
          <w:p w:rsidR="0034222B" w:rsidRPr="002A0724" w:rsidRDefault="0034222B" w:rsidP="003F48A4">
            <w:pPr>
              <w:jc w:val="center"/>
              <w:rPr>
                <w:rFonts w:eastAsia="黑体"/>
              </w:rPr>
            </w:pPr>
            <w:r w:rsidRPr="002A0724">
              <w:rPr>
                <w:rFonts w:eastAsia="黑体" w:cs="黑体" w:hint="eastAsia"/>
              </w:rPr>
              <w:t>课程性质</w:t>
            </w:r>
          </w:p>
        </w:tc>
        <w:tc>
          <w:tcPr>
            <w:tcW w:w="992" w:type="dxa"/>
            <w:vAlign w:val="center"/>
          </w:tcPr>
          <w:p w:rsidR="0034222B" w:rsidRPr="002A0724" w:rsidRDefault="0034222B" w:rsidP="003F48A4">
            <w:pPr>
              <w:jc w:val="center"/>
              <w:rPr>
                <w:rFonts w:eastAsia="黑体"/>
              </w:rPr>
            </w:pPr>
            <w:r w:rsidRPr="002A0724">
              <w:rPr>
                <w:rFonts w:eastAsia="黑体" w:cs="黑体" w:hint="eastAsia"/>
              </w:rPr>
              <w:t>课程</w:t>
            </w:r>
          </w:p>
          <w:p w:rsidR="0034222B" w:rsidRPr="002A0724" w:rsidRDefault="0034222B" w:rsidP="003F48A4">
            <w:pPr>
              <w:jc w:val="center"/>
              <w:rPr>
                <w:rFonts w:eastAsia="黑体"/>
              </w:rPr>
            </w:pPr>
            <w:r w:rsidRPr="002A0724">
              <w:rPr>
                <w:rFonts w:eastAsia="黑体" w:cs="黑体" w:hint="eastAsia"/>
              </w:rPr>
              <w:t>代码</w:t>
            </w:r>
          </w:p>
        </w:tc>
        <w:tc>
          <w:tcPr>
            <w:tcW w:w="3402" w:type="dxa"/>
            <w:vAlign w:val="center"/>
          </w:tcPr>
          <w:p w:rsidR="0034222B" w:rsidRPr="002A0724" w:rsidRDefault="0034222B" w:rsidP="003F48A4">
            <w:pPr>
              <w:jc w:val="center"/>
              <w:rPr>
                <w:rFonts w:eastAsia="黑体"/>
              </w:rPr>
            </w:pPr>
            <w:r w:rsidRPr="002A0724">
              <w:rPr>
                <w:rFonts w:eastAsia="黑体" w:cs="黑体" w:hint="eastAsia"/>
              </w:rPr>
              <w:t>课程名称</w:t>
            </w:r>
          </w:p>
        </w:tc>
        <w:tc>
          <w:tcPr>
            <w:tcW w:w="749" w:type="dxa"/>
            <w:vAlign w:val="center"/>
          </w:tcPr>
          <w:p w:rsidR="0034222B" w:rsidRPr="002A0724" w:rsidRDefault="0034222B" w:rsidP="003F48A4">
            <w:pPr>
              <w:jc w:val="center"/>
              <w:rPr>
                <w:rFonts w:eastAsia="黑体"/>
              </w:rPr>
            </w:pPr>
            <w:r w:rsidRPr="002A0724">
              <w:rPr>
                <w:rFonts w:eastAsia="黑体" w:cs="黑体" w:hint="eastAsia"/>
              </w:rPr>
              <w:t>学时</w:t>
            </w:r>
          </w:p>
        </w:tc>
        <w:tc>
          <w:tcPr>
            <w:tcW w:w="782" w:type="dxa"/>
            <w:vAlign w:val="center"/>
          </w:tcPr>
          <w:p w:rsidR="0034222B" w:rsidRPr="002A0724" w:rsidRDefault="0034222B" w:rsidP="003F48A4">
            <w:pPr>
              <w:jc w:val="center"/>
              <w:rPr>
                <w:rFonts w:eastAsia="黑体"/>
              </w:rPr>
            </w:pPr>
            <w:r w:rsidRPr="002A0724">
              <w:rPr>
                <w:rFonts w:eastAsia="黑体" w:cs="黑体" w:hint="eastAsia"/>
              </w:rPr>
              <w:t>学分</w:t>
            </w:r>
          </w:p>
        </w:tc>
        <w:tc>
          <w:tcPr>
            <w:tcW w:w="1175" w:type="dxa"/>
            <w:vAlign w:val="center"/>
          </w:tcPr>
          <w:p w:rsidR="0034222B" w:rsidRPr="002A0724" w:rsidRDefault="0034222B" w:rsidP="003F48A4">
            <w:pPr>
              <w:jc w:val="center"/>
              <w:rPr>
                <w:rFonts w:eastAsia="黑体"/>
              </w:rPr>
            </w:pPr>
            <w:r w:rsidRPr="002A0724">
              <w:rPr>
                <w:rFonts w:eastAsia="黑体" w:cs="黑体" w:hint="eastAsia"/>
              </w:rPr>
              <w:t>要求</w:t>
            </w:r>
          </w:p>
        </w:tc>
      </w:tr>
      <w:tr w:rsidR="0034222B" w:rsidRPr="002A0724">
        <w:trPr>
          <w:cantSplit/>
          <w:trHeight w:val="340"/>
          <w:jc w:val="center"/>
        </w:trPr>
        <w:tc>
          <w:tcPr>
            <w:tcW w:w="498" w:type="dxa"/>
            <w:vMerge w:val="restart"/>
            <w:vAlign w:val="center"/>
          </w:tcPr>
          <w:p w:rsidR="0034222B" w:rsidRPr="002A0724" w:rsidRDefault="0034222B" w:rsidP="003F48A4">
            <w:pPr>
              <w:jc w:val="center"/>
              <w:rPr>
                <w:rFonts w:eastAsia="黑体"/>
                <w:kern w:val="0"/>
              </w:rPr>
            </w:pPr>
            <w:r w:rsidRPr="002A0724">
              <w:rPr>
                <w:rFonts w:eastAsia="黑体" w:cs="黑体" w:hint="eastAsia"/>
                <w:kern w:val="0"/>
              </w:rPr>
              <w:t>学位必修课及环节</w:t>
            </w:r>
          </w:p>
        </w:tc>
        <w:tc>
          <w:tcPr>
            <w:tcW w:w="425" w:type="dxa"/>
            <w:vMerge w:val="restart"/>
            <w:vAlign w:val="center"/>
          </w:tcPr>
          <w:p w:rsidR="0034222B" w:rsidRPr="002A0724" w:rsidRDefault="0034222B" w:rsidP="003F48A4">
            <w:pPr>
              <w:jc w:val="center"/>
              <w:rPr>
                <w:rFonts w:eastAsia="黑体"/>
                <w:kern w:val="0"/>
              </w:rPr>
            </w:pPr>
            <w:r w:rsidRPr="002A0724">
              <w:rPr>
                <w:rFonts w:eastAsia="黑体" w:cs="黑体" w:hint="eastAsia"/>
                <w:kern w:val="0"/>
              </w:rPr>
              <w:t>学位理论课程</w:t>
            </w:r>
          </w:p>
        </w:tc>
        <w:tc>
          <w:tcPr>
            <w:tcW w:w="1134" w:type="dxa"/>
            <w:vMerge w:val="restart"/>
            <w:vAlign w:val="center"/>
          </w:tcPr>
          <w:p w:rsidR="0034222B" w:rsidRPr="002A0724" w:rsidRDefault="0034222B" w:rsidP="003F48A4">
            <w:pPr>
              <w:jc w:val="center"/>
              <w:rPr>
                <w:rFonts w:eastAsia="黑体"/>
                <w:kern w:val="0"/>
              </w:rPr>
            </w:pPr>
            <w:r w:rsidRPr="002A0724">
              <w:rPr>
                <w:rFonts w:eastAsia="黑体" w:cs="黑体" w:hint="eastAsia"/>
                <w:kern w:val="0"/>
              </w:rPr>
              <w:t>公共课</w:t>
            </w:r>
          </w:p>
        </w:tc>
        <w:tc>
          <w:tcPr>
            <w:tcW w:w="992" w:type="dxa"/>
            <w:vAlign w:val="center"/>
          </w:tcPr>
          <w:p w:rsidR="0034222B" w:rsidRPr="002A0724" w:rsidRDefault="0034222B" w:rsidP="003F48A4">
            <w:pPr>
              <w:jc w:val="center"/>
              <w:rPr>
                <w:rFonts w:eastAsia="黑体"/>
                <w:kern w:val="0"/>
              </w:rPr>
            </w:pPr>
            <w:r w:rsidRPr="002A0724">
              <w:rPr>
                <w:rFonts w:eastAsia="黑体"/>
                <w:kern w:val="0"/>
              </w:rPr>
              <w:t>001101</w:t>
            </w:r>
          </w:p>
        </w:tc>
        <w:tc>
          <w:tcPr>
            <w:tcW w:w="3402" w:type="dxa"/>
            <w:vAlign w:val="center"/>
          </w:tcPr>
          <w:p w:rsidR="0034222B" w:rsidRPr="002A0724" w:rsidRDefault="0034222B" w:rsidP="003F48A4">
            <w:pPr>
              <w:autoSpaceDE w:val="0"/>
              <w:autoSpaceDN w:val="0"/>
              <w:adjustRightInd w:val="0"/>
              <w:rPr>
                <w:kern w:val="0"/>
              </w:rPr>
            </w:pPr>
            <w:r w:rsidRPr="002A0724">
              <w:rPr>
                <w:rFonts w:cs="宋体" w:hint="eastAsia"/>
                <w:kern w:val="0"/>
              </w:rPr>
              <w:t>中国马克思主义与当代</w:t>
            </w:r>
          </w:p>
        </w:tc>
        <w:tc>
          <w:tcPr>
            <w:tcW w:w="749" w:type="dxa"/>
            <w:vAlign w:val="center"/>
          </w:tcPr>
          <w:p w:rsidR="0034222B" w:rsidRPr="002A0724" w:rsidRDefault="0034222B" w:rsidP="003F48A4">
            <w:pPr>
              <w:jc w:val="center"/>
              <w:rPr>
                <w:rFonts w:eastAsia="黑体"/>
                <w:kern w:val="0"/>
              </w:rPr>
            </w:pPr>
            <w:r w:rsidRPr="002A0724">
              <w:rPr>
                <w:rFonts w:eastAsia="黑体"/>
                <w:kern w:val="0"/>
              </w:rPr>
              <w:t>36</w:t>
            </w:r>
          </w:p>
        </w:tc>
        <w:tc>
          <w:tcPr>
            <w:tcW w:w="782" w:type="dxa"/>
            <w:vAlign w:val="center"/>
          </w:tcPr>
          <w:p w:rsidR="0034222B" w:rsidRPr="002A0724" w:rsidRDefault="0034222B" w:rsidP="003F48A4">
            <w:pPr>
              <w:jc w:val="center"/>
              <w:rPr>
                <w:rFonts w:eastAsia="黑体"/>
                <w:kern w:val="0"/>
              </w:rPr>
            </w:pPr>
            <w:r w:rsidRPr="002A0724">
              <w:rPr>
                <w:rFonts w:eastAsia="黑体"/>
                <w:kern w:val="0"/>
              </w:rPr>
              <w:t>2</w:t>
            </w:r>
          </w:p>
        </w:tc>
        <w:tc>
          <w:tcPr>
            <w:tcW w:w="1175" w:type="dxa"/>
            <w:vAlign w:val="center"/>
          </w:tcPr>
          <w:p w:rsidR="0034222B" w:rsidRPr="002A0724" w:rsidRDefault="0034222B" w:rsidP="003F48A4">
            <w:pPr>
              <w:jc w:val="center"/>
              <w:rPr>
                <w:rFonts w:eastAsia="黑体"/>
                <w:kern w:val="0"/>
              </w:rPr>
            </w:pPr>
            <w:r w:rsidRPr="002A0724">
              <w:rPr>
                <w:rFonts w:eastAsia="黑体" w:cs="黑体" w:hint="eastAsia"/>
                <w:kern w:val="0"/>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001121</w:t>
            </w:r>
          </w:p>
        </w:tc>
        <w:tc>
          <w:tcPr>
            <w:tcW w:w="3402" w:type="dxa"/>
            <w:vAlign w:val="center"/>
          </w:tcPr>
          <w:p w:rsidR="0034222B" w:rsidRPr="002A0724" w:rsidRDefault="0034222B" w:rsidP="003F48A4">
            <w:pPr>
              <w:autoSpaceDE w:val="0"/>
              <w:autoSpaceDN w:val="0"/>
              <w:adjustRightInd w:val="0"/>
              <w:rPr>
                <w:kern w:val="0"/>
              </w:rPr>
            </w:pPr>
            <w:r w:rsidRPr="002A0724">
              <w:rPr>
                <w:rFonts w:cs="宋体" w:hint="eastAsia"/>
                <w:kern w:val="0"/>
              </w:rPr>
              <w:t>英语</w:t>
            </w:r>
            <w:proofErr w:type="gramStart"/>
            <w:r w:rsidRPr="002A0724">
              <w:rPr>
                <w:rFonts w:cs="宋体" w:hint="eastAsia"/>
                <w:kern w:val="0"/>
              </w:rPr>
              <w:t>一</w:t>
            </w:r>
            <w:proofErr w:type="gramEnd"/>
            <w:r w:rsidRPr="002A0724">
              <w:rPr>
                <w:rFonts w:cs="宋体" w:hint="eastAsia"/>
                <w:kern w:val="0"/>
              </w:rPr>
              <w:t>外（博）</w:t>
            </w:r>
          </w:p>
        </w:tc>
        <w:tc>
          <w:tcPr>
            <w:tcW w:w="749" w:type="dxa"/>
            <w:vAlign w:val="center"/>
          </w:tcPr>
          <w:p w:rsidR="0034222B" w:rsidRPr="002A0724" w:rsidRDefault="0034222B" w:rsidP="003F48A4">
            <w:pPr>
              <w:autoSpaceDE w:val="0"/>
              <w:autoSpaceDN w:val="0"/>
              <w:adjustRightInd w:val="0"/>
              <w:jc w:val="center"/>
              <w:rPr>
                <w:kern w:val="0"/>
              </w:rPr>
            </w:pPr>
            <w:r w:rsidRPr="002A0724">
              <w:rPr>
                <w:kern w:val="0"/>
              </w:rPr>
              <w:t>60</w:t>
            </w:r>
          </w:p>
        </w:tc>
        <w:tc>
          <w:tcPr>
            <w:tcW w:w="782" w:type="dxa"/>
            <w:vAlign w:val="center"/>
          </w:tcPr>
          <w:p w:rsidR="0034222B" w:rsidRPr="002A0724" w:rsidRDefault="0034222B" w:rsidP="003F48A4">
            <w:pPr>
              <w:autoSpaceDE w:val="0"/>
              <w:autoSpaceDN w:val="0"/>
              <w:adjustRightInd w:val="0"/>
              <w:jc w:val="center"/>
              <w:rPr>
                <w:kern w:val="0"/>
              </w:rPr>
            </w:pPr>
            <w:r w:rsidRPr="002A0724">
              <w:rPr>
                <w:kern w:val="0"/>
              </w:rPr>
              <w:t>2</w:t>
            </w:r>
          </w:p>
        </w:tc>
        <w:tc>
          <w:tcPr>
            <w:tcW w:w="1175" w:type="dxa"/>
            <w:vMerge w:val="restart"/>
            <w:vAlign w:val="center"/>
          </w:tcPr>
          <w:p w:rsidR="0034222B" w:rsidRPr="002A0724" w:rsidRDefault="0034222B" w:rsidP="003F48A4">
            <w:pPr>
              <w:jc w:val="center"/>
            </w:pPr>
            <w:r w:rsidRPr="002A0724">
              <w:rPr>
                <w:rFonts w:cs="宋体" w:hint="eastAsia"/>
              </w:rPr>
              <w:t>必修</w:t>
            </w: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B13B4D" w:rsidP="003F48A4">
            <w:pPr>
              <w:jc w:val="center"/>
            </w:pPr>
            <w:r>
              <w:t>0011</w:t>
            </w:r>
            <w:r>
              <w:rPr>
                <w:rFonts w:hint="eastAsia"/>
              </w:rPr>
              <w:t>22</w:t>
            </w:r>
          </w:p>
        </w:tc>
        <w:tc>
          <w:tcPr>
            <w:tcW w:w="3402" w:type="dxa"/>
            <w:vAlign w:val="center"/>
          </w:tcPr>
          <w:p w:rsidR="0034222B" w:rsidRPr="002A0724" w:rsidRDefault="0034222B" w:rsidP="003F48A4">
            <w:r>
              <w:rPr>
                <w:rFonts w:cs="宋体" w:hint="eastAsia"/>
                <w:kern w:val="0"/>
              </w:rPr>
              <w:t>研究生日语</w:t>
            </w:r>
          </w:p>
        </w:tc>
        <w:tc>
          <w:tcPr>
            <w:tcW w:w="749" w:type="dxa"/>
            <w:vAlign w:val="center"/>
          </w:tcPr>
          <w:p w:rsidR="0034222B" w:rsidRPr="002A0724" w:rsidRDefault="0034222B" w:rsidP="003F48A4">
            <w:pPr>
              <w:autoSpaceDE w:val="0"/>
              <w:autoSpaceDN w:val="0"/>
              <w:adjustRightInd w:val="0"/>
              <w:jc w:val="center"/>
              <w:rPr>
                <w:kern w:val="0"/>
              </w:rPr>
            </w:pPr>
            <w:r>
              <w:rPr>
                <w:kern w:val="0"/>
              </w:rPr>
              <w:t>90</w:t>
            </w:r>
          </w:p>
        </w:tc>
        <w:tc>
          <w:tcPr>
            <w:tcW w:w="782" w:type="dxa"/>
            <w:vAlign w:val="center"/>
          </w:tcPr>
          <w:p w:rsidR="0034222B" w:rsidRPr="002A0724" w:rsidRDefault="0034222B" w:rsidP="003F48A4">
            <w:pPr>
              <w:autoSpaceDE w:val="0"/>
              <w:autoSpaceDN w:val="0"/>
              <w:adjustRightInd w:val="0"/>
              <w:jc w:val="center"/>
              <w:rPr>
                <w:kern w:val="0"/>
              </w:rPr>
            </w:pPr>
            <w:r w:rsidRPr="002A0724">
              <w:rPr>
                <w:kern w:val="0"/>
              </w:rPr>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B13B4D" w:rsidP="003F48A4">
            <w:pPr>
              <w:jc w:val="center"/>
            </w:pPr>
            <w:r>
              <w:t>0011</w:t>
            </w:r>
            <w:r>
              <w:rPr>
                <w:rFonts w:hint="eastAsia"/>
              </w:rPr>
              <w:t>23</w:t>
            </w:r>
          </w:p>
        </w:tc>
        <w:tc>
          <w:tcPr>
            <w:tcW w:w="3402" w:type="dxa"/>
            <w:vAlign w:val="center"/>
          </w:tcPr>
          <w:p w:rsidR="0034222B" w:rsidRPr="002A0724" w:rsidRDefault="0034222B" w:rsidP="003F48A4">
            <w:r>
              <w:rPr>
                <w:rFonts w:cs="宋体" w:hint="eastAsia"/>
                <w:kern w:val="0"/>
              </w:rPr>
              <w:t>研究生俄语</w:t>
            </w:r>
          </w:p>
        </w:tc>
        <w:tc>
          <w:tcPr>
            <w:tcW w:w="749" w:type="dxa"/>
            <w:vAlign w:val="center"/>
          </w:tcPr>
          <w:p w:rsidR="0034222B" w:rsidRPr="002A0724" w:rsidRDefault="0034222B" w:rsidP="003F48A4">
            <w:pPr>
              <w:autoSpaceDE w:val="0"/>
              <w:autoSpaceDN w:val="0"/>
              <w:adjustRightInd w:val="0"/>
              <w:jc w:val="center"/>
              <w:rPr>
                <w:kern w:val="0"/>
              </w:rPr>
            </w:pPr>
            <w:r>
              <w:rPr>
                <w:kern w:val="0"/>
              </w:rPr>
              <w:t>90</w:t>
            </w:r>
          </w:p>
        </w:tc>
        <w:tc>
          <w:tcPr>
            <w:tcW w:w="782" w:type="dxa"/>
            <w:vAlign w:val="center"/>
          </w:tcPr>
          <w:p w:rsidR="0034222B" w:rsidRPr="002A0724" w:rsidRDefault="0034222B" w:rsidP="003F48A4">
            <w:pPr>
              <w:autoSpaceDE w:val="0"/>
              <w:autoSpaceDN w:val="0"/>
              <w:adjustRightInd w:val="0"/>
              <w:jc w:val="center"/>
              <w:rPr>
                <w:kern w:val="0"/>
              </w:rPr>
            </w:pPr>
            <w:r w:rsidRPr="002A0724">
              <w:rPr>
                <w:kern w:val="0"/>
              </w:rPr>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ind w:left="113" w:right="113"/>
              <w:jc w:val="center"/>
            </w:pPr>
          </w:p>
        </w:tc>
        <w:tc>
          <w:tcPr>
            <w:tcW w:w="6277" w:type="dxa"/>
            <w:gridSpan w:val="4"/>
            <w:vAlign w:val="center"/>
          </w:tcPr>
          <w:p w:rsidR="0034222B" w:rsidRPr="002A0724" w:rsidRDefault="0034222B" w:rsidP="003F48A4">
            <w:pPr>
              <w:jc w:val="center"/>
              <w:rPr>
                <w:rFonts w:eastAsia="黑体"/>
              </w:rPr>
            </w:pPr>
            <w:r w:rsidRPr="002A0724">
              <w:rPr>
                <w:rFonts w:eastAsia="黑体" w:cs="黑体" w:hint="eastAsia"/>
              </w:rPr>
              <w:t>公共课必修学分小计</w:t>
            </w:r>
          </w:p>
        </w:tc>
        <w:tc>
          <w:tcPr>
            <w:tcW w:w="782" w:type="dxa"/>
            <w:vAlign w:val="center"/>
          </w:tcPr>
          <w:p w:rsidR="0034222B" w:rsidRPr="002A0724" w:rsidRDefault="0034222B" w:rsidP="003F48A4">
            <w:pPr>
              <w:jc w:val="center"/>
              <w:rPr>
                <w:rFonts w:eastAsia="黑体"/>
              </w:rPr>
            </w:pPr>
            <w:r w:rsidRPr="002A0724">
              <w:rPr>
                <w:rFonts w:eastAsia="黑体"/>
                <w:kern w:val="0"/>
              </w:rPr>
              <w:t>≥4</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ind w:left="113" w:right="113"/>
              <w:jc w:val="center"/>
            </w:pPr>
          </w:p>
        </w:tc>
        <w:tc>
          <w:tcPr>
            <w:tcW w:w="1134" w:type="dxa"/>
            <w:vMerge w:val="restart"/>
            <w:vAlign w:val="center"/>
          </w:tcPr>
          <w:p w:rsidR="0034222B" w:rsidRPr="002A0724" w:rsidRDefault="0034222B" w:rsidP="003F48A4">
            <w:pPr>
              <w:jc w:val="center"/>
            </w:pPr>
            <w:r w:rsidRPr="002A0724">
              <w:rPr>
                <w:rFonts w:cs="宋体" w:hint="eastAsia"/>
              </w:rPr>
              <w:t>基础</w:t>
            </w:r>
          </w:p>
          <w:p w:rsidR="0034222B" w:rsidRPr="002A0724" w:rsidRDefault="0034222B" w:rsidP="003F48A4">
            <w:pPr>
              <w:jc w:val="center"/>
            </w:pPr>
            <w:r w:rsidRPr="002A0724">
              <w:rPr>
                <w:rFonts w:cs="宋体" w:hint="eastAsia"/>
              </w:rPr>
              <w:t>及学科</w:t>
            </w:r>
          </w:p>
          <w:p w:rsidR="0034222B" w:rsidRPr="002A0724" w:rsidRDefault="0034222B" w:rsidP="003F48A4">
            <w:pPr>
              <w:jc w:val="center"/>
            </w:pPr>
            <w:r w:rsidRPr="002A0724">
              <w:rPr>
                <w:rFonts w:cs="宋体" w:hint="eastAsia"/>
              </w:rPr>
              <w:t>理论课</w:t>
            </w:r>
          </w:p>
        </w:tc>
        <w:tc>
          <w:tcPr>
            <w:tcW w:w="992" w:type="dxa"/>
            <w:vAlign w:val="center"/>
          </w:tcPr>
          <w:p w:rsidR="0034222B" w:rsidRPr="002A0724" w:rsidRDefault="0034222B" w:rsidP="003F48A4">
            <w:pPr>
              <w:jc w:val="center"/>
            </w:pPr>
            <w:r w:rsidRPr="002A0724">
              <w:t>001201</w:t>
            </w:r>
          </w:p>
        </w:tc>
        <w:tc>
          <w:tcPr>
            <w:tcW w:w="3402" w:type="dxa"/>
            <w:vAlign w:val="center"/>
          </w:tcPr>
          <w:p w:rsidR="0034222B" w:rsidRPr="002A0724" w:rsidRDefault="0034222B" w:rsidP="003F48A4">
            <w:r w:rsidRPr="002A0724">
              <w:rPr>
                <w:rFonts w:cs="宋体" w:hint="eastAsia"/>
              </w:rPr>
              <w:t>数值分析</w:t>
            </w:r>
            <w:r w:rsidRPr="002A0724">
              <w:t>A</w:t>
            </w:r>
          </w:p>
        </w:tc>
        <w:tc>
          <w:tcPr>
            <w:tcW w:w="749"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restart"/>
            <w:vAlign w:val="center"/>
          </w:tcPr>
          <w:p w:rsidR="0034222B" w:rsidRPr="002A0724" w:rsidRDefault="0034222B" w:rsidP="003F48A4">
            <w:pPr>
              <w:jc w:val="center"/>
            </w:pPr>
            <w:r w:rsidRPr="002A0724">
              <w:rPr>
                <w:rFonts w:cs="宋体" w:hint="eastAsia"/>
              </w:rPr>
              <w:t>至少</w:t>
            </w:r>
          </w:p>
          <w:p w:rsidR="0034222B" w:rsidRPr="002A0724" w:rsidRDefault="0034222B" w:rsidP="003F48A4">
            <w:pPr>
              <w:jc w:val="center"/>
            </w:pPr>
            <w:r w:rsidRPr="002A0724">
              <w:rPr>
                <w:rFonts w:cs="宋体" w:hint="eastAsia"/>
              </w:rPr>
              <w:t>必修</w:t>
            </w:r>
          </w:p>
          <w:p w:rsidR="0034222B" w:rsidRPr="002A0724" w:rsidRDefault="0034222B" w:rsidP="003F48A4">
            <w:pPr>
              <w:jc w:val="center"/>
            </w:pP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001203</w:t>
            </w:r>
          </w:p>
        </w:tc>
        <w:tc>
          <w:tcPr>
            <w:tcW w:w="3402" w:type="dxa"/>
            <w:vAlign w:val="center"/>
          </w:tcPr>
          <w:p w:rsidR="0034222B" w:rsidRPr="002A0724" w:rsidRDefault="0034222B" w:rsidP="003F48A4">
            <w:r w:rsidRPr="002A0724">
              <w:rPr>
                <w:rFonts w:cs="宋体" w:hint="eastAsia"/>
              </w:rPr>
              <w:t>矩阵理论</w:t>
            </w:r>
            <w:r w:rsidRPr="002A0724">
              <w:t>A</w:t>
            </w:r>
          </w:p>
        </w:tc>
        <w:tc>
          <w:tcPr>
            <w:tcW w:w="749"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001205</w:t>
            </w:r>
          </w:p>
        </w:tc>
        <w:tc>
          <w:tcPr>
            <w:tcW w:w="3402" w:type="dxa"/>
            <w:vAlign w:val="center"/>
          </w:tcPr>
          <w:p w:rsidR="0034222B" w:rsidRPr="002A0724" w:rsidRDefault="0034222B" w:rsidP="003F48A4">
            <w:r w:rsidRPr="002A0724">
              <w:rPr>
                <w:rFonts w:cs="宋体" w:hint="eastAsia"/>
              </w:rPr>
              <w:t>数理统计</w:t>
            </w:r>
            <w:r w:rsidRPr="002A0724">
              <w:t>A</w:t>
            </w:r>
          </w:p>
        </w:tc>
        <w:tc>
          <w:tcPr>
            <w:tcW w:w="749"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001207</w:t>
            </w:r>
          </w:p>
        </w:tc>
        <w:tc>
          <w:tcPr>
            <w:tcW w:w="3402" w:type="dxa"/>
            <w:vAlign w:val="center"/>
          </w:tcPr>
          <w:p w:rsidR="0034222B" w:rsidRPr="002A0724" w:rsidRDefault="0034222B" w:rsidP="003F48A4">
            <w:r w:rsidRPr="002A0724">
              <w:rPr>
                <w:rFonts w:cs="宋体" w:hint="eastAsia"/>
              </w:rPr>
              <w:t>最优化方法</w:t>
            </w:r>
          </w:p>
        </w:tc>
        <w:tc>
          <w:tcPr>
            <w:tcW w:w="749"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001209</w:t>
            </w:r>
          </w:p>
        </w:tc>
        <w:tc>
          <w:tcPr>
            <w:tcW w:w="3402" w:type="dxa"/>
            <w:vAlign w:val="center"/>
          </w:tcPr>
          <w:p w:rsidR="0034222B" w:rsidRPr="002A0724" w:rsidRDefault="0034222B" w:rsidP="003F48A4">
            <w:pPr>
              <w:rPr>
                <w:kern w:val="0"/>
              </w:rPr>
            </w:pPr>
            <w:r w:rsidRPr="002A0724">
              <w:rPr>
                <w:rFonts w:cs="宋体" w:hint="eastAsia"/>
              </w:rPr>
              <w:t>应用泛函分析</w:t>
            </w:r>
          </w:p>
        </w:tc>
        <w:tc>
          <w:tcPr>
            <w:tcW w:w="749" w:type="dxa"/>
            <w:vAlign w:val="center"/>
          </w:tcPr>
          <w:p w:rsidR="0034222B" w:rsidRPr="002A0724" w:rsidRDefault="0034222B" w:rsidP="003F48A4">
            <w:pPr>
              <w:autoSpaceDE w:val="0"/>
              <w:autoSpaceDN w:val="0"/>
              <w:adjustRightInd w:val="0"/>
              <w:jc w:val="center"/>
              <w:rPr>
                <w:kern w:val="0"/>
              </w:rPr>
            </w:pPr>
            <w:r w:rsidRPr="002A0724">
              <w:t>48</w:t>
            </w:r>
          </w:p>
        </w:tc>
        <w:tc>
          <w:tcPr>
            <w:tcW w:w="782" w:type="dxa"/>
            <w:vAlign w:val="center"/>
          </w:tcPr>
          <w:p w:rsidR="0034222B" w:rsidRPr="002A0724" w:rsidRDefault="0034222B" w:rsidP="003F48A4">
            <w:pPr>
              <w:autoSpaceDE w:val="0"/>
              <w:autoSpaceDN w:val="0"/>
              <w:adjustRightInd w:val="0"/>
              <w:jc w:val="center"/>
              <w:rPr>
                <w:kern w:val="0"/>
              </w:rP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001216</w:t>
            </w:r>
          </w:p>
        </w:tc>
        <w:tc>
          <w:tcPr>
            <w:tcW w:w="3402" w:type="dxa"/>
            <w:vAlign w:val="center"/>
          </w:tcPr>
          <w:p w:rsidR="0034222B" w:rsidRPr="002A0724" w:rsidRDefault="0034222B" w:rsidP="003F48A4">
            <w:pPr>
              <w:rPr>
                <w:kern w:val="0"/>
              </w:rPr>
            </w:pPr>
            <w:r w:rsidRPr="002A0724">
              <w:rPr>
                <w:rFonts w:cs="宋体" w:hint="eastAsia"/>
              </w:rPr>
              <w:t>小波分析</w:t>
            </w:r>
          </w:p>
        </w:tc>
        <w:tc>
          <w:tcPr>
            <w:tcW w:w="749" w:type="dxa"/>
            <w:vAlign w:val="center"/>
          </w:tcPr>
          <w:p w:rsidR="0034222B" w:rsidRPr="002A0724" w:rsidRDefault="0034222B" w:rsidP="003F48A4">
            <w:pPr>
              <w:autoSpaceDE w:val="0"/>
              <w:autoSpaceDN w:val="0"/>
              <w:adjustRightInd w:val="0"/>
              <w:jc w:val="center"/>
              <w:rPr>
                <w:kern w:val="0"/>
              </w:rPr>
            </w:pPr>
            <w:r w:rsidRPr="002A0724">
              <w:t>32</w:t>
            </w:r>
          </w:p>
        </w:tc>
        <w:tc>
          <w:tcPr>
            <w:tcW w:w="782" w:type="dxa"/>
            <w:vAlign w:val="center"/>
          </w:tcPr>
          <w:p w:rsidR="0034222B" w:rsidRPr="002A0724" w:rsidRDefault="0034222B" w:rsidP="003F48A4">
            <w:pPr>
              <w:autoSpaceDE w:val="0"/>
              <w:autoSpaceDN w:val="0"/>
              <w:adjustRightInd w:val="0"/>
              <w:jc w:val="center"/>
              <w:rPr>
                <w:kern w:val="0"/>
              </w:rP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021318</w:t>
            </w:r>
          </w:p>
        </w:tc>
        <w:tc>
          <w:tcPr>
            <w:tcW w:w="3402" w:type="dxa"/>
            <w:vAlign w:val="center"/>
          </w:tcPr>
          <w:p w:rsidR="0034222B" w:rsidRPr="002A0724" w:rsidRDefault="0034222B" w:rsidP="003F48A4">
            <w:r w:rsidRPr="002A0724">
              <w:rPr>
                <w:rFonts w:cs="宋体" w:hint="eastAsia"/>
              </w:rPr>
              <w:t>编码理论（引智课程）</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021311</w:t>
            </w:r>
          </w:p>
        </w:tc>
        <w:tc>
          <w:tcPr>
            <w:tcW w:w="3402" w:type="dxa"/>
            <w:vAlign w:val="center"/>
          </w:tcPr>
          <w:p w:rsidR="0034222B" w:rsidRPr="002A0724" w:rsidRDefault="0034222B" w:rsidP="003F48A4">
            <w:pPr>
              <w:rPr>
                <w:spacing w:val="-10"/>
              </w:rPr>
            </w:pPr>
            <w:r w:rsidRPr="002A0724">
              <w:rPr>
                <w:rFonts w:cs="宋体" w:hint="eastAsia"/>
              </w:rPr>
              <w:t>现代空中交通管理</w:t>
            </w:r>
          </w:p>
        </w:tc>
        <w:tc>
          <w:tcPr>
            <w:tcW w:w="749" w:type="dxa"/>
            <w:vAlign w:val="center"/>
          </w:tcPr>
          <w:p w:rsidR="0034222B" w:rsidRPr="002A0724" w:rsidRDefault="0034222B" w:rsidP="003F48A4">
            <w:pPr>
              <w:autoSpaceDE w:val="0"/>
              <w:autoSpaceDN w:val="0"/>
              <w:adjustRightInd w:val="0"/>
              <w:jc w:val="center"/>
              <w:rPr>
                <w:kern w:val="0"/>
              </w:rPr>
            </w:pPr>
            <w:r w:rsidRPr="002A0724">
              <w:t>48</w:t>
            </w:r>
          </w:p>
        </w:tc>
        <w:tc>
          <w:tcPr>
            <w:tcW w:w="782" w:type="dxa"/>
            <w:vAlign w:val="center"/>
          </w:tcPr>
          <w:p w:rsidR="0034222B" w:rsidRPr="002A0724" w:rsidRDefault="0034222B" w:rsidP="003F48A4">
            <w:pPr>
              <w:autoSpaceDE w:val="0"/>
              <w:autoSpaceDN w:val="0"/>
              <w:adjustRightInd w:val="0"/>
              <w:jc w:val="center"/>
              <w:rPr>
                <w:kern w:val="0"/>
              </w:rP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021316</w:t>
            </w:r>
          </w:p>
        </w:tc>
        <w:tc>
          <w:tcPr>
            <w:tcW w:w="3402" w:type="dxa"/>
            <w:vAlign w:val="center"/>
          </w:tcPr>
          <w:p w:rsidR="0034222B" w:rsidRPr="002A0724" w:rsidRDefault="0034222B" w:rsidP="003F48A4">
            <w:r w:rsidRPr="002A0724">
              <w:rPr>
                <w:rFonts w:cs="宋体" w:hint="eastAsia"/>
              </w:rPr>
              <w:t>交通信息工程及控制学科综合课（博）</w:t>
            </w:r>
          </w:p>
        </w:tc>
        <w:tc>
          <w:tcPr>
            <w:tcW w:w="749"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021399</w:t>
            </w:r>
          </w:p>
        </w:tc>
        <w:tc>
          <w:tcPr>
            <w:tcW w:w="3402" w:type="dxa"/>
            <w:vAlign w:val="center"/>
          </w:tcPr>
          <w:p w:rsidR="0034222B" w:rsidRPr="002A0724" w:rsidRDefault="0034222B" w:rsidP="003F48A4">
            <w:r w:rsidRPr="002A0724">
              <w:rPr>
                <w:rFonts w:cs="宋体" w:hint="eastAsia"/>
              </w:rPr>
              <w:t>科学写作与报告</w:t>
            </w:r>
          </w:p>
        </w:tc>
        <w:tc>
          <w:tcPr>
            <w:tcW w:w="749" w:type="dxa"/>
            <w:vAlign w:val="center"/>
          </w:tcPr>
          <w:p w:rsidR="0034222B" w:rsidRPr="002A0724" w:rsidRDefault="0034222B" w:rsidP="003F48A4">
            <w:pPr>
              <w:jc w:val="center"/>
            </w:pPr>
            <w:r w:rsidRPr="002A0724">
              <w:t>16</w:t>
            </w:r>
          </w:p>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6277" w:type="dxa"/>
            <w:gridSpan w:val="4"/>
            <w:vAlign w:val="center"/>
          </w:tcPr>
          <w:p w:rsidR="0034222B" w:rsidRPr="002A0724" w:rsidRDefault="0034222B" w:rsidP="003F48A4">
            <w:pPr>
              <w:jc w:val="center"/>
              <w:rPr>
                <w:rFonts w:eastAsia="黑体"/>
              </w:rPr>
            </w:pPr>
            <w:r w:rsidRPr="002A0724">
              <w:rPr>
                <w:rFonts w:eastAsia="黑体" w:cs="黑体" w:hint="eastAsia"/>
              </w:rPr>
              <w:t>基础及学科理论课必修学分小计</w:t>
            </w:r>
          </w:p>
        </w:tc>
        <w:tc>
          <w:tcPr>
            <w:tcW w:w="782" w:type="dxa"/>
            <w:vAlign w:val="center"/>
          </w:tcPr>
          <w:p w:rsidR="0034222B" w:rsidRPr="002A0724" w:rsidRDefault="0034222B" w:rsidP="003F48A4">
            <w:pPr>
              <w:jc w:val="center"/>
              <w:rPr>
                <w:rFonts w:eastAsia="黑体"/>
              </w:rPr>
            </w:pPr>
            <w:r w:rsidRPr="002A0724">
              <w:rPr>
                <w:rFonts w:eastAsia="黑体"/>
                <w:kern w:val="0"/>
              </w:rPr>
              <w:t>≥7</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restart"/>
            <w:vAlign w:val="center"/>
          </w:tcPr>
          <w:p w:rsidR="0034222B" w:rsidRPr="002A0724" w:rsidRDefault="0034222B" w:rsidP="003F48A4">
            <w:pPr>
              <w:jc w:val="center"/>
            </w:pPr>
            <w:r w:rsidRPr="002A0724">
              <w:rPr>
                <w:rFonts w:cs="宋体" w:hint="eastAsia"/>
              </w:rPr>
              <w:t>跨学科课</w:t>
            </w:r>
          </w:p>
        </w:tc>
        <w:tc>
          <w:tcPr>
            <w:tcW w:w="992" w:type="dxa"/>
            <w:vAlign w:val="center"/>
          </w:tcPr>
          <w:p w:rsidR="0034222B" w:rsidRPr="002A0724" w:rsidRDefault="0034222B" w:rsidP="003F48A4">
            <w:pPr>
              <w:jc w:val="center"/>
            </w:pPr>
          </w:p>
        </w:tc>
        <w:tc>
          <w:tcPr>
            <w:tcW w:w="3402" w:type="dxa"/>
            <w:vAlign w:val="center"/>
          </w:tcPr>
          <w:p w:rsidR="0034222B" w:rsidRPr="002A0724" w:rsidRDefault="0034222B" w:rsidP="003F48A4">
            <w:r w:rsidRPr="002A0724">
              <w:rPr>
                <w:rFonts w:cs="宋体" w:hint="eastAsia"/>
              </w:rPr>
              <w:t>（导师指导下跨一级学科选课）</w:t>
            </w:r>
          </w:p>
        </w:tc>
        <w:tc>
          <w:tcPr>
            <w:tcW w:w="749" w:type="dxa"/>
            <w:vAlign w:val="center"/>
          </w:tcPr>
          <w:p w:rsidR="0034222B" w:rsidRPr="002A0724" w:rsidRDefault="0034222B" w:rsidP="003F48A4">
            <w:pPr>
              <w:jc w:val="center"/>
            </w:pPr>
          </w:p>
        </w:tc>
        <w:tc>
          <w:tcPr>
            <w:tcW w:w="782" w:type="dxa"/>
            <w:vAlign w:val="center"/>
          </w:tcPr>
          <w:p w:rsidR="0034222B" w:rsidRPr="002A0724" w:rsidRDefault="0034222B" w:rsidP="003F48A4">
            <w:pPr>
              <w:jc w:val="center"/>
            </w:pP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p>
        </w:tc>
        <w:tc>
          <w:tcPr>
            <w:tcW w:w="3402" w:type="dxa"/>
            <w:vAlign w:val="center"/>
          </w:tcPr>
          <w:p w:rsidR="0034222B" w:rsidRPr="002A0724" w:rsidRDefault="0034222B" w:rsidP="003F48A4"/>
        </w:tc>
        <w:tc>
          <w:tcPr>
            <w:tcW w:w="749" w:type="dxa"/>
            <w:vAlign w:val="center"/>
          </w:tcPr>
          <w:p w:rsidR="0034222B" w:rsidRPr="002A0724" w:rsidRDefault="0034222B" w:rsidP="003F48A4">
            <w:pPr>
              <w:jc w:val="center"/>
            </w:pPr>
          </w:p>
        </w:tc>
        <w:tc>
          <w:tcPr>
            <w:tcW w:w="782" w:type="dxa"/>
            <w:vAlign w:val="center"/>
          </w:tcPr>
          <w:p w:rsidR="0034222B" w:rsidRPr="002A0724" w:rsidRDefault="0034222B" w:rsidP="003F48A4">
            <w:pPr>
              <w:jc w:val="center"/>
            </w:pP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6277" w:type="dxa"/>
            <w:gridSpan w:val="4"/>
            <w:vAlign w:val="center"/>
          </w:tcPr>
          <w:p w:rsidR="0034222B" w:rsidRPr="002A0724" w:rsidRDefault="0034222B" w:rsidP="003F48A4">
            <w:pPr>
              <w:jc w:val="center"/>
              <w:rPr>
                <w:rFonts w:eastAsia="黑体"/>
              </w:rPr>
            </w:pPr>
            <w:r w:rsidRPr="002A0724">
              <w:rPr>
                <w:rFonts w:eastAsia="黑体" w:cs="黑体" w:hint="eastAsia"/>
              </w:rPr>
              <w:t>跨学科课必修学分小计</w:t>
            </w:r>
          </w:p>
        </w:tc>
        <w:tc>
          <w:tcPr>
            <w:tcW w:w="782" w:type="dxa"/>
            <w:vAlign w:val="center"/>
          </w:tcPr>
          <w:p w:rsidR="0034222B" w:rsidRPr="002A0724" w:rsidRDefault="0034222B" w:rsidP="003F48A4">
            <w:pPr>
              <w:jc w:val="center"/>
              <w:rPr>
                <w:rFonts w:eastAsia="黑体"/>
              </w:rPr>
            </w:pPr>
            <w:r w:rsidRPr="002A0724">
              <w:rPr>
                <w:rFonts w:eastAsia="黑体"/>
                <w:kern w:val="0"/>
              </w:rPr>
              <w:t>≥2</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6702" w:type="dxa"/>
            <w:gridSpan w:val="5"/>
            <w:shd w:val="clear" w:color="auto" w:fill="D9D9D9"/>
            <w:vAlign w:val="center"/>
          </w:tcPr>
          <w:p w:rsidR="0034222B" w:rsidRPr="002A0724" w:rsidRDefault="0034222B" w:rsidP="003F48A4">
            <w:pPr>
              <w:jc w:val="center"/>
              <w:rPr>
                <w:rFonts w:eastAsia="黑体"/>
              </w:rPr>
            </w:pPr>
            <w:r w:rsidRPr="002A0724">
              <w:rPr>
                <w:rFonts w:eastAsia="黑体" w:cs="黑体" w:hint="eastAsia"/>
              </w:rPr>
              <w:t>学位理论课必修学分合计</w:t>
            </w:r>
          </w:p>
        </w:tc>
        <w:tc>
          <w:tcPr>
            <w:tcW w:w="782" w:type="dxa"/>
            <w:shd w:val="clear" w:color="auto" w:fill="D9D9D9"/>
            <w:vAlign w:val="center"/>
          </w:tcPr>
          <w:p w:rsidR="0034222B" w:rsidRPr="002A0724" w:rsidRDefault="0034222B" w:rsidP="003F48A4">
            <w:pPr>
              <w:jc w:val="center"/>
            </w:pPr>
            <w:r w:rsidRPr="002A0724">
              <w:rPr>
                <w:rFonts w:eastAsia="黑体"/>
                <w:kern w:val="0"/>
              </w:rPr>
              <w:t>≥13</w:t>
            </w:r>
          </w:p>
        </w:tc>
        <w:tc>
          <w:tcPr>
            <w:tcW w:w="1175" w:type="dxa"/>
            <w:shd w:val="clear" w:color="auto" w:fill="D9D9D9"/>
            <w:vAlign w:val="center"/>
          </w:tcPr>
          <w:p w:rsidR="0034222B" w:rsidRPr="002A0724" w:rsidRDefault="0034222B" w:rsidP="003F48A4">
            <w:pPr>
              <w:jc w:val="center"/>
              <w:rPr>
                <w:rFonts w:eastAsia="黑体"/>
                <w:kern w:val="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1559" w:type="dxa"/>
            <w:gridSpan w:val="2"/>
            <w:vMerge w:val="restart"/>
            <w:vAlign w:val="center"/>
          </w:tcPr>
          <w:p w:rsidR="0034222B" w:rsidRPr="002A0724" w:rsidRDefault="0034222B" w:rsidP="003F48A4">
            <w:pPr>
              <w:jc w:val="center"/>
            </w:pPr>
            <w:r w:rsidRPr="002A0724">
              <w:rPr>
                <w:rFonts w:cs="宋体" w:hint="eastAsia"/>
              </w:rPr>
              <w:t>综合实践</w:t>
            </w:r>
          </w:p>
          <w:p w:rsidR="0034222B" w:rsidRPr="002A0724" w:rsidRDefault="0034222B" w:rsidP="003F48A4">
            <w:pPr>
              <w:jc w:val="center"/>
            </w:pPr>
            <w:r w:rsidRPr="002A0724">
              <w:rPr>
                <w:rFonts w:cs="宋体" w:hint="eastAsia"/>
              </w:rPr>
              <w:t>环节</w:t>
            </w:r>
          </w:p>
        </w:tc>
        <w:tc>
          <w:tcPr>
            <w:tcW w:w="992" w:type="dxa"/>
            <w:vAlign w:val="center"/>
          </w:tcPr>
          <w:p w:rsidR="0034222B" w:rsidRPr="002A0724" w:rsidRDefault="0034222B" w:rsidP="003F48A4">
            <w:r w:rsidRPr="002A0724">
              <w:t>001603</w:t>
            </w:r>
          </w:p>
        </w:tc>
        <w:tc>
          <w:tcPr>
            <w:tcW w:w="3402" w:type="dxa"/>
            <w:vAlign w:val="center"/>
          </w:tcPr>
          <w:p w:rsidR="0034222B" w:rsidRPr="002A0724" w:rsidRDefault="0034222B" w:rsidP="003F48A4">
            <w:r w:rsidRPr="002A0724">
              <w:rPr>
                <w:rFonts w:cs="宋体" w:hint="eastAsia"/>
              </w:rPr>
              <w:t>文献综述与开题报告（博）</w:t>
            </w:r>
          </w:p>
        </w:tc>
        <w:tc>
          <w:tcPr>
            <w:tcW w:w="749"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1559" w:type="dxa"/>
            <w:gridSpan w:val="2"/>
            <w:vMerge/>
            <w:vAlign w:val="center"/>
          </w:tcPr>
          <w:p w:rsidR="0034222B" w:rsidRPr="002A0724" w:rsidRDefault="0034222B" w:rsidP="003F48A4"/>
        </w:tc>
        <w:tc>
          <w:tcPr>
            <w:tcW w:w="992" w:type="dxa"/>
            <w:vAlign w:val="center"/>
          </w:tcPr>
          <w:p w:rsidR="0034222B" w:rsidRPr="002A0724" w:rsidRDefault="0034222B" w:rsidP="003F48A4">
            <w:r w:rsidRPr="002A0724">
              <w:t>001612</w:t>
            </w:r>
          </w:p>
        </w:tc>
        <w:tc>
          <w:tcPr>
            <w:tcW w:w="3402" w:type="dxa"/>
            <w:vAlign w:val="center"/>
          </w:tcPr>
          <w:p w:rsidR="0034222B" w:rsidRPr="002A0724" w:rsidRDefault="0034222B" w:rsidP="003F48A4">
            <w:r w:rsidRPr="002A0724">
              <w:rPr>
                <w:rFonts w:cs="宋体" w:hint="eastAsia"/>
              </w:rPr>
              <w:t>学术报告（博）</w:t>
            </w:r>
          </w:p>
        </w:tc>
        <w:tc>
          <w:tcPr>
            <w:tcW w:w="749"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1559" w:type="dxa"/>
            <w:gridSpan w:val="2"/>
            <w:vMerge/>
            <w:vAlign w:val="center"/>
          </w:tcPr>
          <w:p w:rsidR="0034222B" w:rsidRPr="002A0724" w:rsidRDefault="0034222B" w:rsidP="003F48A4"/>
        </w:tc>
        <w:tc>
          <w:tcPr>
            <w:tcW w:w="992" w:type="dxa"/>
            <w:vAlign w:val="center"/>
          </w:tcPr>
          <w:p w:rsidR="0034222B" w:rsidRPr="002A0724" w:rsidRDefault="0034222B" w:rsidP="003F48A4">
            <w:r w:rsidRPr="002A0724">
              <w:t>001613</w:t>
            </w:r>
          </w:p>
        </w:tc>
        <w:tc>
          <w:tcPr>
            <w:tcW w:w="3402" w:type="dxa"/>
            <w:vAlign w:val="center"/>
          </w:tcPr>
          <w:p w:rsidR="0034222B" w:rsidRPr="002A0724" w:rsidRDefault="0034222B" w:rsidP="003F48A4">
            <w:r w:rsidRPr="002A0724">
              <w:rPr>
                <w:rFonts w:cs="宋体" w:hint="eastAsia"/>
              </w:rPr>
              <w:t>学术交流</w:t>
            </w:r>
          </w:p>
        </w:tc>
        <w:tc>
          <w:tcPr>
            <w:tcW w:w="749"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rPr>
                <w:rFonts w:eastAsia="黑体"/>
                <w:kern w:val="0"/>
              </w:rPr>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6702" w:type="dxa"/>
            <w:gridSpan w:val="5"/>
            <w:shd w:val="clear" w:color="auto" w:fill="D9D9D9"/>
            <w:vAlign w:val="center"/>
          </w:tcPr>
          <w:p w:rsidR="0034222B" w:rsidRPr="002A0724" w:rsidRDefault="0034222B" w:rsidP="003F48A4">
            <w:pPr>
              <w:jc w:val="center"/>
              <w:rPr>
                <w:rFonts w:eastAsia="黑体"/>
              </w:rPr>
            </w:pPr>
            <w:r w:rsidRPr="002A0724">
              <w:rPr>
                <w:rFonts w:eastAsia="黑体" w:cs="黑体" w:hint="eastAsia"/>
              </w:rPr>
              <w:t>综合实践能力必修学分合计</w:t>
            </w:r>
          </w:p>
        </w:tc>
        <w:tc>
          <w:tcPr>
            <w:tcW w:w="782" w:type="dxa"/>
            <w:shd w:val="clear" w:color="auto" w:fill="D9D9D9"/>
            <w:vAlign w:val="center"/>
          </w:tcPr>
          <w:p w:rsidR="0034222B" w:rsidRPr="002A0724" w:rsidRDefault="0034222B" w:rsidP="003F48A4">
            <w:pPr>
              <w:jc w:val="center"/>
              <w:rPr>
                <w:rFonts w:eastAsia="黑体"/>
              </w:rPr>
            </w:pPr>
            <w:r w:rsidRPr="002A0724">
              <w:rPr>
                <w:rFonts w:eastAsia="黑体"/>
                <w:kern w:val="0"/>
              </w:rPr>
              <w:t>3</w:t>
            </w:r>
          </w:p>
        </w:tc>
        <w:tc>
          <w:tcPr>
            <w:tcW w:w="1175" w:type="dxa"/>
            <w:shd w:val="clear" w:color="auto" w:fill="D9D9D9"/>
            <w:vAlign w:val="center"/>
          </w:tcPr>
          <w:p w:rsidR="0034222B" w:rsidRPr="002A0724" w:rsidRDefault="0034222B" w:rsidP="003F48A4">
            <w:pPr>
              <w:jc w:val="center"/>
              <w:rPr>
                <w:rFonts w:eastAsia="黑体"/>
                <w:kern w:val="0"/>
              </w:rPr>
            </w:pPr>
          </w:p>
        </w:tc>
      </w:tr>
      <w:tr w:rsidR="0034222B" w:rsidRPr="002A0724">
        <w:trPr>
          <w:cantSplit/>
          <w:trHeight w:val="340"/>
          <w:jc w:val="center"/>
        </w:trPr>
        <w:tc>
          <w:tcPr>
            <w:tcW w:w="2057" w:type="dxa"/>
            <w:gridSpan w:val="3"/>
            <w:vAlign w:val="center"/>
          </w:tcPr>
          <w:p w:rsidR="0034222B" w:rsidRPr="002A0724" w:rsidRDefault="0034222B" w:rsidP="003F48A4">
            <w:pPr>
              <w:jc w:val="center"/>
            </w:pPr>
            <w:r w:rsidRPr="002A0724">
              <w:rPr>
                <w:rFonts w:cs="宋体" w:hint="eastAsia"/>
              </w:rPr>
              <w:t>学位选修课</w:t>
            </w:r>
          </w:p>
        </w:tc>
        <w:tc>
          <w:tcPr>
            <w:tcW w:w="992" w:type="dxa"/>
            <w:vAlign w:val="center"/>
          </w:tcPr>
          <w:p w:rsidR="0034222B" w:rsidRPr="002A0724" w:rsidRDefault="0034222B" w:rsidP="003F48A4">
            <w:r w:rsidRPr="002A0724">
              <w:t>001801</w:t>
            </w:r>
          </w:p>
        </w:tc>
        <w:tc>
          <w:tcPr>
            <w:tcW w:w="3402" w:type="dxa"/>
            <w:vAlign w:val="center"/>
          </w:tcPr>
          <w:p w:rsidR="0034222B" w:rsidRPr="002A0724" w:rsidRDefault="0034222B" w:rsidP="003F48A4">
            <w:r w:rsidRPr="002A0724">
              <w:rPr>
                <w:rFonts w:cs="宋体" w:hint="eastAsia"/>
              </w:rPr>
              <w:t>英语二外</w:t>
            </w:r>
          </w:p>
        </w:tc>
        <w:tc>
          <w:tcPr>
            <w:tcW w:w="749" w:type="dxa"/>
            <w:vAlign w:val="center"/>
          </w:tcPr>
          <w:p w:rsidR="0034222B" w:rsidRPr="002A0724" w:rsidRDefault="0034222B" w:rsidP="003F48A4">
            <w:pPr>
              <w:jc w:val="center"/>
            </w:pPr>
            <w:r w:rsidRPr="002A0724">
              <w:t>60</w:t>
            </w:r>
          </w:p>
        </w:tc>
        <w:tc>
          <w:tcPr>
            <w:tcW w:w="782" w:type="dxa"/>
            <w:vAlign w:val="center"/>
          </w:tcPr>
          <w:p w:rsidR="0034222B" w:rsidRPr="002A0724" w:rsidRDefault="0034222B" w:rsidP="003F48A4">
            <w:pPr>
              <w:jc w:val="center"/>
            </w:pPr>
            <w:r w:rsidRPr="002A0724">
              <w:rPr>
                <w:rFonts w:eastAsia="黑体"/>
                <w:kern w:val="0"/>
              </w:rPr>
              <w:t>2</w:t>
            </w:r>
          </w:p>
        </w:tc>
        <w:tc>
          <w:tcPr>
            <w:tcW w:w="1175" w:type="dxa"/>
            <w:vAlign w:val="center"/>
          </w:tcPr>
          <w:p w:rsidR="0034222B" w:rsidRPr="002A0724" w:rsidRDefault="0034222B" w:rsidP="003F48A4">
            <w:pPr>
              <w:jc w:val="center"/>
            </w:pPr>
            <w:proofErr w:type="gramStart"/>
            <w:r>
              <w:rPr>
                <w:rFonts w:cs="宋体" w:hint="eastAsia"/>
              </w:rPr>
              <w:t>一</w:t>
            </w:r>
            <w:proofErr w:type="gramEnd"/>
            <w:r>
              <w:rPr>
                <w:rFonts w:cs="宋体" w:hint="eastAsia"/>
              </w:rPr>
              <w:t>外非英语必修</w:t>
            </w:r>
          </w:p>
        </w:tc>
      </w:tr>
      <w:tr w:rsidR="0034222B" w:rsidRPr="002A0724">
        <w:trPr>
          <w:cantSplit/>
          <w:trHeight w:val="340"/>
          <w:jc w:val="center"/>
        </w:trPr>
        <w:tc>
          <w:tcPr>
            <w:tcW w:w="2057" w:type="dxa"/>
            <w:gridSpan w:val="3"/>
            <w:shd w:val="clear" w:color="auto" w:fill="D9D9D9"/>
            <w:vAlign w:val="center"/>
          </w:tcPr>
          <w:p w:rsidR="0034222B" w:rsidRPr="002A0724" w:rsidRDefault="0034222B" w:rsidP="003F48A4">
            <w:pPr>
              <w:jc w:val="center"/>
              <w:rPr>
                <w:rFonts w:eastAsia="黑体"/>
              </w:rPr>
            </w:pPr>
            <w:r w:rsidRPr="002A0724">
              <w:rPr>
                <w:rFonts w:eastAsia="黑体" w:cs="黑体" w:hint="eastAsia"/>
                <w:kern w:val="0"/>
              </w:rPr>
              <w:t>学分总计及说明</w:t>
            </w:r>
          </w:p>
        </w:tc>
        <w:tc>
          <w:tcPr>
            <w:tcW w:w="5143" w:type="dxa"/>
            <w:gridSpan w:val="3"/>
            <w:shd w:val="clear" w:color="auto" w:fill="D9D9D9"/>
            <w:vAlign w:val="center"/>
          </w:tcPr>
          <w:p w:rsidR="0034222B" w:rsidRPr="002A0724" w:rsidRDefault="0034222B" w:rsidP="003F48A4">
            <w:r w:rsidRPr="002A0724">
              <w:rPr>
                <w:rFonts w:cs="宋体" w:hint="eastAsia"/>
              </w:rPr>
              <w:t>必须同时满足学分的小计、合计及总学分要求</w:t>
            </w:r>
          </w:p>
        </w:tc>
        <w:tc>
          <w:tcPr>
            <w:tcW w:w="782" w:type="dxa"/>
            <w:shd w:val="clear" w:color="auto" w:fill="D9D9D9"/>
            <w:vAlign w:val="center"/>
          </w:tcPr>
          <w:p w:rsidR="0034222B" w:rsidRPr="002A0724" w:rsidRDefault="0034222B" w:rsidP="003F48A4">
            <w:pPr>
              <w:jc w:val="center"/>
            </w:pPr>
            <w:r w:rsidRPr="002A0724">
              <w:rPr>
                <w:rFonts w:eastAsia="黑体"/>
                <w:kern w:val="0"/>
              </w:rPr>
              <w:t>≥16</w:t>
            </w:r>
          </w:p>
        </w:tc>
        <w:tc>
          <w:tcPr>
            <w:tcW w:w="1175" w:type="dxa"/>
            <w:shd w:val="clear" w:color="auto" w:fill="D9D9D9"/>
            <w:vAlign w:val="center"/>
          </w:tcPr>
          <w:p w:rsidR="0034222B" w:rsidRPr="002A0724" w:rsidRDefault="0034222B" w:rsidP="003F48A4">
            <w:pPr>
              <w:jc w:val="center"/>
            </w:pPr>
          </w:p>
          <w:p w:rsidR="0034222B" w:rsidRPr="002A0724" w:rsidRDefault="0034222B" w:rsidP="003F48A4">
            <w:pPr>
              <w:jc w:val="center"/>
            </w:pPr>
          </w:p>
        </w:tc>
      </w:tr>
    </w:tbl>
    <w:p w:rsidR="0034222B" w:rsidRPr="002A0724" w:rsidRDefault="0034222B" w:rsidP="00754821">
      <w:pPr>
        <w:jc w:val="left"/>
      </w:pPr>
      <w:r w:rsidRPr="002A0724">
        <w:rPr>
          <w:rFonts w:cs="宋体" w:hint="eastAsia"/>
        </w:rPr>
        <w:t>备注：</w:t>
      </w:r>
    </w:p>
    <w:p w:rsidR="0034222B" w:rsidRPr="002A0724" w:rsidRDefault="0034222B" w:rsidP="00754821">
      <w:pPr>
        <w:jc w:val="left"/>
      </w:pPr>
    </w:p>
    <w:p w:rsidR="0034222B" w:rsidRPr="002A0724" w:rsidRDefault="0034222B" w:rsidP="00754821">
      <w:pPr>
        <w:jc w:val="left"/>
        <w:rPr>
          <w:rFonts w:eastAsia="黑体"/>
          <w:sz w:val="28"/>
          <w:szCs w:val="28"/>
        </w:rPr>
      </w:pPr>
      <w:r w:rsidRPr="002A0724">
        <w:br w:type="page"/>
      </w:r>
      <w:r w:rsidRPr="002A0724">
        <w:rPr>
          <w:rFonts w:eastAsia="黑体" w:cs="黑体" w:hint="eastAsia"/>
          <w:sz w:val="24"/>
          <w:szCs w:val="24"/>
        </w:rPr>
        <w:lastRenderedPageBreak/>
        <w:t>附表</w:t>
      </w:r>
      <w:r w:rsidRPr="002A0724">
        <w:rPr>
          <w:rFonts w:eastAsia="黑体"/>
          <w:sz w:val="24"/>
          <w:szCs w:val="24"/>
        </w:rPr>
        <w:t>2</w:t>
      </w:r>
      <w:r w:rsidRPr="002A0724">
        <w:rPr>
          <w:rFonts w:eastAsia="黑体" w:cs="黑体" w:hint="eastAsia"/>
          <w:sz w:val="24"/>
          <w:szCs w:val="24"/>
        </w:rPr>
        <w:t>：直接攻读博士学位必修课程</w:t>
      </w:r>
      <w:r w:rsidRPr="002A0724">
        <w:rPr>
          <w:rFonts w:eastAsia="黑体"/>
          <w:sz w:val="24"/>
          <w:szCs w:val="24"/>
        </w:rPr>
        <w:t>/</w:t>
      </w:r>
      <w:r w:rsidRPr="002A0724">
        <w:rPr>
          <w:rFonts w:eastAsia="黑体" w:cs="黑体" w:hint="eastAsia"/>
          <w:sz w:val="24"/>
          <w:szCs w:val="24"/>
        </w:rPr>
        <w:t>环节设置及学分要求</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425"/>
        <w:gridCol w:w="1134"/>
        <w:gridCol w:w="992"/>
        <w:gridCol w:w="3402"/>
        <w:gridCol w:w="709"/>
        <w:gridCol w:w="822"/>
        <w:gridCol w:w="1175"/>
      </w:tblGrid>
      <w:tr w:rsidR="0034222B" w:rsidRPr="002A0724">
        <w:trPr>
          <w:jc w:val="center"/>
        </w:trPr>
        <w:tc>
          <w:tcPr>
            <w:tcW w:w="2057" w:type="dxa"/>
            <w:gridSpan w:val="3"/>
            <w:vAlign w:val="center"/>
          </w:tcPr>
          <w:p w:rsidR="0034222B" w:rsidRPr="002A0724" w:rsidRDefault="0034222B" w:rsidP="003F48A4">
            <w:pPr>
              <w:jc w:val="center"/>
              <w:rPr>
                <w:rFonts w:eastAsia="黑体"/>
              </w:rPr>
            </w:pPr>
            <w:r w:rsidRPr="002A0724">
              <w:rPr>
                <w:rFonts w:eastAsia="黑体" w:cs="黑体" w:hint="eastAsia"/>
              </w:rPr>
              <w:t>课程性质</w:t>
            </w:r>
          </w:p>
        </w:tc>
        <w:tc>
          <w:tcPr>
            <w:tcW w:w="992" w:type="dxa"/>
            <w:vAlign w:val="center"/>
          </w:tcPr>
          <w:p w:rsidR="0034222B" w:rsidRPr="002A0724" w:rsidRDefault="0034222B" w:rsidP="003F48A4">
            <w:pPr>
              <w:jc w:val="center"/>
              <w:rPr>
                <w:rFonts w:eastAsia="黑体"/>
              </w:rPr>
            </w:pPr>
            <w:r w:rsidRPr="002A0724">
              <w:rPr>
                <w:rFonts w:eastAsia="黑体" w:cs="黑体" w:hint="eastAsia"/>
              </w:rPr>
              <w:t>课程</w:t>
            </w:r>
          </w:p>
          <w:p w:rsidR="0034222B" w:rsidRPr="002A0724" w:rsidRDefault="0034222B" w:rsidP="003F48A4">
            <w:pPr>
              <w:jc w:val="center"/>
              <w:rPr>
                <w:rFonts w:eastAsia="黑体"/>
              </w:rPr>
            </w:pPr>
            <w:r w:rsidRPr="002A0724">
              <w:rPr>
                <w:rFonts w:eastAsia="黑体" w:cs="黑体" w:hint="eastAsia"/>
              </w:rPr>
              <w:t>代码</w:t>
            </w:r>
          </w:p>
        </w:tc>
        <w:tc>
          <w:tcPr>
            <w:tcW w:w="3402" w:type="dxa"/>
            <w:vAlign w:val="center"/>
          </w:tcPr>
          <w:p w:rsidR="0034222B" w:rsidRPr="002A0724" w:rsidRDefault="0034222B" w:rsidP="003F48A4">
            <w:pPr>
              <w:jc w:val="center"/>
              <w:rPr>
                <w:rFonts w:eastAsia="黑体"/>
              </w:rPr>
            </w:pPr>
            <w:r w:rsidRPr="002A0724">
              <w:rPr>
                <w:rFonts w:eastAsia="黑体" w:cs="黑体" w:hint="eastAsia"/>
              </w:rPr>
              <w:t>课程名称</w:t>
            </w:r>
          </w:p>
        </w:tc>
        <w:tc>
          <w:tcPr>
            <w:tcW w:w="709" w:type="dxa"/>
            <w:vAlign w:val="center"/>
          </w:tcPr>
          <w:p w:rsidR="0034222B" w:rsidRPr="002A0724" w:rsidRDefault="0034222B" w:rsidP="003F48A4">
            <w:pPr>
              <w:jc w:val="center"/>
              <w:rPr>
                <w:rFonts w:eastAsia="黑体"/>
              </w:rPr>
            </w:pPr>
            <w:r w:rsidRPr="002A0724">
              <w:rPr>
                <w:rFonts w:eastAsia="黑体" w:cs="黑体" w:hint="eastAsia"/>
              </w:rPr>
              <w:t>学时</w:t>
            </w:r>
          </w:p>
        </w:tc>
        <w:tc>
          <w:tcPr>
            <w:tcW w:w="822" w:type="dxa"/>
            <w:vAlign w:val="center"/>
          </w:tcPr>
          <w:p w:rsidR="0034222B" w:rsidRPr="002A0724" w:rsidRDefault="0034222B" w:rsidP="003F48A4">
            <w:pPr>
              <w:jc w:val="center"/>
              <w:rPr>
                <w:rFonts w:eastAsia="黑体"/>
              </w:rPr>
            </w:pPr>
            <w:r w:rsidRPr="002A0724">
              <w:rPr>
                <w:rFonts w:eastAsia="黑体" w:cs="黑体" w:hint="eastAsia"/>
              </w:rPr>
              <w:t>学分</w:t>
            </w:r>
          </w:p>
        </w:tc>
        <w:tc>
          <w:tcPr>
            <w:tcW w:w="1175" w:type="dxa"/>
            <w:vAlign w:val="center"/>
          </w:tcPr>
          <w:p w:rsidR="0034222B" w:rsidRPr="002A0724" w:rsidRDefault="0034222B" w:rsidP="003F48A4">
            <w:pPr>
              <w:jc w:val="center"/>
              <w:rPr>
                <w:rFonts w:eastAsia="黑体"/>
              </w:rPr>
            </w:pPr>
            <w:r w:rsidRPr="002A0724">
              <w:rPr>
                <w:rFonts w:eastAsia="黑体" w:cs="黑体" w:hint="eastAsia"/>
              </w:rPr>
              <w:t>要求</w:t>
            </w:r>
          </w:p>
        </w:tc>
      </w:tr>
      <w:tr w:rsidR="0034222B" w:rsidRPr="002A0724">
        <w:trPr>
          <w:cantSplit/>
          <w:trHeight w:val="340"/>
          <w:jc w:val="center"/>
        </w:trPr>
        <w:tc>
          <w:tcPr>
            <w:tcW w:w="498" w:type="dxa"/>
            <w:vMerge w:val="restart"/>
            <w:vAlign w:val="center"/>
          </w:tcPr>
          <w:p w:rsidR="0034222B" w:rsidRPr="002A0724" w:rsidRDefault="0034222B" w:rsidP="003F48A4">
            <w:pPr>
              <w:jc w:val="center"/>
            </w:pPr>
            <w:r w:rsidRPr="002A0724">
              <w:rPr>
                <w:rFonts w:cs="宋体" w:hint="eastAsia"/>
              </w:rPr>
              <w:t>学位必修课及环节</w:t>
            </w:r>
          </w:p>
          <w:p w:rsidR="0034222B" w:rsidRPr="002A0724" w:rsidRDefault="0034222B" w:rsidP="003F48A4">
            <w:pPr>
              <w:jc w:val="center"/>
            </w:pPr>
          </w:p>
        </w:tc>
        <w:tc>
          <w:tcPr>
            <w:tcW w:w="425" w:type="dxa"/>
            <w:vMerge w:val="restart"/>
            <w:vAlign w:val="center"/>
          </w:tcPr>
          <w:p w:rsidR="0034222B" w:rsidRPr="002A0724" w:rsidRDefault="0034222B" w:rsidP="003F48A4">
            <w:pPr>
              <w:jc w:val="center"/>
            </w:pPr>
            <w:r w:rsidRPr="002A0724">
              <w:rPr>
                <w:rFonts w:cs="宋体" w:hint="eastAsia"/>
              </w:rPr>
              <w:t>学位理论课程</w:t>
            </w:r>
          </w:p>
        </w:tc>
        <w:tc>
          <w:tcPr>
            <w:tcW w:w="1134" w:type="dxa"/>
            <w:vMerge w:val="restart"/>
            <w:vAlign w:val="center"/>
          </w:tcPr>
          <w:p w:rsidR="0034222B" w:rsidRPr="002A0724" w:rsidRDefault="0034222B" w:rsidP="003F48A4">
            <w:pPr>
              <w:jc w:val="center"/>
            </w:pPr>
            <w:r w:rsidRPr="002A0724">
              <w:rPr>
                <w:rFonts w:cs="宋体" w:hint="eastAsia"/>
              </w:rPr>
              <w:t>公共课</w:t>
            </w:r>
          </w:p>
        </w:tc>
        <w:tc>
          <w:tcPr>
            <w:tcW w:w="992" w:type="dxa"/>
            <w:vAlign w:val="center"/>
          </w:tcPr>
          <w:p w:rsidR="0034222B" w:rsidRPr="002A0724" w:rsidRDefault="0034222B" w:rsidP="003F48A4">
            <w:pPr>
              <w:jc w:val="center"/>
            </w:pPr>
            <w:r w:rsidRPr="002A0724">
              <w:t>001101</w:t>
            </w:r>
          </w:p>
        </w:tc>
        <w:tc>
          <w:tcPr>
            <w:tcW w:w="3402" w:type="dxa"/>
            <w:vAlign w:val="center"/>
          </w:tcPr>
          <w:p w:rsidR="0034222B" w:rsidRPr="002A0724" w:rsidRDefault="0034222B" w:rsidP="003F48A4">
            <w:pPr>
              <w:autoSpaceDE w:val="0"/>
              <w:autoSpaceDN w:val="0"/>
              <w:adjustRightInd w:val="0"/>
              <w:rPr>
                <w:kern w:val="0"/>
              </w:rPr>
            </w:pPr>
            <w:r w:rsidRPr="002A0724">
              <w:rPr>
                <w:rFonts w:cs="宋体" w:hint="eastAsia"/>
                <w:kern w:val="0"/>
              </w:rPr>
              <w:t>中国马克思主义与当代</w:t>
            </w:r>
          </w:p>
        </w:tc>
        <w:tc>
          <w:tcPr>
            <w:tcW w:w="709" w:type="dxa"/>
            <w:vAlign w:val="center"/>
          </w:tcPr>
          <w:p w:rsidR="0034222B" w:rsidRPr="002A0724" w:rsidRDefault="0034222B" w:rsidP="003F48A4">
            <w:pPr>
              <w:autoSpaceDE w:val="0"/>
              <w:autoSpaceDN w:val="0"/>
              <w:adjustRightInd w:val="0"/>
              <w:jc w:val="center"/>
              <w:rPr>
                <w:kern w:val="0"/>
              </w:rPr>
            </w:pPr>
            <w:r w:rsidRPr="002A0724">
              <w:rPr>
                <w:kern w:val="0"/>
              </w:rPr>
              <w:t>36</w:t>
            </w:r>
          </w:p>
        </w:tc>
        <w:tc>
          <w:tcPr>
            <w:tcW w:w="822" w:type="dxa"/>
            <w:vAlign w:val="center"/>
          </w:tcPr>
          <w:p w:rsidR="0034222B" w:rsidRPr="002A0724" w:rsidRDefault="0034222B" w:rsidP="003F48A4">
            <w:pPr>
              <w:autoSpaceDE w:val="0"/>
              <w:autoSpaceDN w:val="0"/>
              <w:adjustRightInd w:val="0"/>
              <w:jc w:val="center"/>
              <w:rPr>
                <w:kern w:val="0"/>
              </w:rPr>
            </w:pPr>
            <w:r w:rsidRPr="002A0724">
              <w:rPr>
                <w:kern w:val="0"/>
              </w:rPr>
              <w:t>2</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001121</w:t>
            </w:r>
          </w:p>
        </w:tc>
        <w:tc>
          <w:tcPr>
            <w:tcW w:w="3402" w:type="dxa"/>
            <w:vAlign w:val="center"/>
          </w:tcPr>
          <w:p w:rsidR="0034222B" w:rsidRPr="002A0724" w:rsidRDefault="0034222B" w:rsidP="003F48A4">
            <w:pPr>
              <w:autoSpaceDE w:val="0"/>
              <w:autoSpaceDN w:val="0"/>
              <w:adjustRightInd w:val="0"/>
              <w:rPr>
                <w:kern w:val="0"/>
              </w:rPr>
            </w:pPr>
            <w:r w:rsidRPr="002A0724">
              <w:rPr>
                <w:rFonts w:cs="宋体" w:hint="eastAsia"/>
                <w:kern w:val="0"/>
              </w:rPr>
              <w:t>英语</w:t>
            </w:r>
            <w:proofErr w:type="gramStart"/>
            <w:r w:rsidRPr="002A0724">
              <w:rPr>
                <w:rFonts w:cs="宋体" w:hint="eastAsia"/>
                <w:kern w:val="0"/>
              </w:rPr>
              <w:t>一</w:t>
            </w:r>
            <w:proofErr w:type="gramEnd"/>
            <w:r w:rsidRPr="002A0724">
              <w:rPr>
                <w:rFonts w:cs="宋体" w:hint="eastAsia"/>
                <w:kern w:val="0"/>
              </w:rPr>
              <w:t>外（博）</w:t>
            </w:r>
          </w:p>
        </w:tc>
        <w:tc>
          <w:tcPr>
            <w:tcW w:w="709" w:type="dxa"/>
            <w:vAlign w:val="center"/>
          </w:tcPr>
          <w:p w:rsidR="0034222B" w:rsidRPr="002A0724" w:rsidRDefault="0034222B" w:rsidP="003F48A4">
            <w:pPr>
              <w:autoSpaceDE w:val="0"/>
              <w:autoSpaceDN w:val="0"/>
              <w:adjustRightInd w:val="0"/>
              <w:jc w:val="center"/>
              <w:rPr>
                <w:kern w:val="0"/>
              </w:rPr>
            </w:pPr>
            <w:r w:rsidRPr="002A0724">
              <w:rPr>
                <w:kern w:val="0"/>
              </w:rPr>
              <w:t>60</w:t>
            </w:r>
          </w:p>
        </w:tc>
        <w:tc>
          <w:tcPr>
            <w:tcW w:w="822" w:type="dxa"/>
            <w:vAlign w:val="center"/>
          </w:tcPr>
          <w:p w:rsidR="0034222B" w:rsidRPr="002A0724" w:rsidRDefault="0034222B" w:rsidP="003F48A4">
            <w:pPr>
              <w:autoSpaceDE w:val="0"/>
              <w:autoSpaceDN w:val="0"/>
              <w:adjustRightInd w:val="0"/>
              <w:jc w:val="center"/>
              <w:rPr>
                <w:kern w:val="0"/>
              </w:rPr>
            </w:pPr>
            <w:r w:rsidRPr="002A0724">
              <w:rPr>
                <w:kern w:val="0"/>
              </w:rPr>
              <w:t>2</w:t>
            </w:r>
          </w:p>
        </w:tc>
        <w:tc>
          <w:tcPr>
            <w:tcW w:w="1175" w:type="dxa"/>
            <w:vMerge w:val="restart"/>
            <w:vAlign w:val="center"/>
          </w:tcPr>
          <w:p w:rsidR="0034222B" w:rsidRPr="002A0724" w:rsidRDefault="0034222B" w:rsidP="003F48A4">
            <w:pPr>
              <w:jc w:val="center"/>
            </w:pPr>
            <w:r w:rsidRPr="002A0724">
              <w:rPr>
                <w:rFonts w:cs="宋体" w:hint="eastAsia"/>
              </w:rPr>
              <w:t>必修</w:t>
            </w: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F740D" w:rsidP="003F48A4">
            <w:pPr>
              <w:jc w:val="center"/>
            </w:pPr>
            <w:r>
              <w:t>0011</w:t>
            </w:r>
            <w:r>
              <w:rPr>
                <w:rFonts w:hint="eastAsia"/>
              </w:rPr>
              <w:t>22</w:t>
            </w:r>
          </w:p>
        </w:tc>
        <w:tc>
          <w:tcPr>
            <w:tcW w:w="3402" w:type="dxa"/>
            <w:vAlign w:val="center"/>
          </w:tcPr>
          <w:p w:rsidR="0034222B" w:rsidRPr="002A0724" w:rsidRDefault="0034222B" w:rsidP="003F48A4">
            <w:r>
              <w:rPr>
                <w:rFonts w:cs="宋体" w:hint="eastAsia"/>
                <w:kern w:val="0"/>
              </w:rPr>
              <w:t>研究生日语</w:t>
            </w:r>
          </w:p>
        </w:tc>
        <w:tc>
          <w:tcPr>
            <w:tcW w:w="709" w:type="dxa"/>
            <w:vAlign w:val="center"/>
          </w:tcPr>
          <w:p w:rsidR="0034222B" w:rsidRPr="002A0724" w:rsidRDefault="0034222B" w:rsidP="003F48A4">
            <w:pPr>
              <w:autoSpaceDE w:val="0"/>
              <w:autoSpaceDN w:val="0"/>
              <w:adjustRightInd w:val="0"/>
              <w:jc w:val="center"/>
              <w:rPr>
                <w:kern w:val="0"/>
              </w:rPr>
            </w:pPr>
            <w:r>
              <w:rPr>
                <w:kern w:val="0"/>
              </w:rPr>
              <w:t>90</w:t>
            </w:r>
          </w:p>
        </w:tc>
        <w:tc>
          <w:tcPr>
            <w:tcW w:w="822" w:type="dxa"/>
            <w:vAlign w:val="center"/>
          </w:tcPr>
          <w:p w:rsidR="0034222B" w:rsidRPr="002A0724" w:rsidRDefault="0034222B" w:rsidP="003F48A4">
            <w:pPr>
              <w:autoSpaceDE w:val="0"/>
              <w:autoSpaceDN w:val="0"/>
              <w:adjustRightInd w:val="0"/>
              <w:jc w:val="center"/>
              <w:rPr>
                <w:kern w:val="0"/>
              </w:rPr>
            </w:pPr>
            <w:r w:rsidRPr="002A0724">
              <w:rPr>
                <w:kern w:val="0"/>
              </w:rPr>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F740D" w:rsidP="003F48A4">
            <w:pPr>
              <w:jc w:val="center"/>
            </w:pPr>
            <w:r>
              <w:t>0011</w:t>
            </w:r>
            <w:r>
              <w:rPr>
                <w:rFonts w:hint="eastAsia"/>
              </w:rPr>
              <w:t>23</w:t>
            </w:r>
          </w:p>
        </w:tc>
        <w:tc>
          <w:tcPr>
            <w:tcW w:w="3402" w:type="dxa"/>
            <w:vAlign w:val="center"/>
          </w:tcPr>
          <w:p w:rsidR="0034222B" w:rsidRPr="002A0724" w:rsidRDefault="0034222B" w:rsidP="003F48A4">
            <w:r>
              <w:rPr>
                <w:rFonts w:cs="宋体" w:hint="eastAsia"/>
                <w:kern w:val="0"/>
              </w:rPr>
              <w:t>研究生俄语</w:t>
            </w:r>
          </w:p>
        </w:tc>
        <w:tc>
          <w:tcPr>
            <w:tcW w:w="709" w:type="dxa"/>
            <w:vAlign w:val="center"/>
          </w:tcPr>
          <w:p w:rsidR="0034222B" w:rsidRPr="002A0724" w:rsidRDefault="0034222B" w:rsidP="003F48A4">
            <w:pPr>
              <w:autoSpaceDE w:val="0"/>
              <w:autoSpaceDN w:val="0"/>
              <w:adjustRightInd w:val="0"/>
              <w:jc w:val="center"/>
              <w:rPr>
                <w:kern w:val="0"/>
              </w:rPr>
            </w:pPr>
            <w:r>
              <w:rPr>
                <w:kern w:val="0"/>
              </w:rPr>
              <w:t>90</w:t>
            </w:r>
          </w:p>
        </w:tc>
        <w:tc>
          <w:tcPr>
            <w:tcW w:w="822" w:type="dxa"/>
            <w:vAlign w:val="center"/>
          </w:tcPr>
          <w:p w:rsidR="0034222B" w:rsidRPr="002A0724" w:rsidRDefault="0034222B" w:rsidP="003F48A4">
            <w:pPr>
              <w:autoSpaceDE w:val="0"/>
              <w:autoSpaceDN w:val="0"/>
              <w:adjustRightInd w:val="0"/>
              <w:jc w:val="center"/>
              <w:rPr>
                <w:kern w:val="0"/>
              </w:rPr>
            </w:pPr>
            <w:r w:rsidRPr="002A0724">
              <w:rPr>
                <w:kern w:val="0"/>
              </w:rPr>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p>
        </w:tc>
        <w:tc>
          <w:tcPr>
            <w:tcW w:w="3402" w:type="dxa"/>
            <w:vAlign w:val="center"/>
          </w:tcPr>
          <w:p w:rsidR="0034222B" w:rsidRPr="002A0724" w:rsidRDefault="0034222B" w:rsidP="003F48A4">
            <w:pPr>
              <w:rPr>
                <w:kern w:val="0"/>
              </w:rPr>
            </w:pPr>
            <w:r w:rsidRPr="002A0724">
              <w:rPr>
                <w:rFonts w:cs="宋体" w:hint="eastAsia"/>
                <w:kern w:val="0"/>
              </w:rPr>
              <w:t>人文或管理专题课</w:t>
            </w:r>
          </w:p>
        </w:tc>
        <w:tc>
          <w:tcPr>
            <w:tcW w:w="709" w:type="dxa"/>
            <w:vAlign w:val="center"/>
          </w:tcPr>
          <w:p w:rsidR="0034222B" w:rsidRPr="002A0724" w:rsidRDefault="00C05EFE" w:rsidP="003F48A4">
            <w:pPr>
              <w:autoSpaceDE w:val="0"/>
              <w:autoSpaceDN w:val="0"/>
              <w:adjustRightInd w:val="0"/>
              <w:jc w:val="center"/>
              <w:rPr>
                <w:kern w:val="0"/>
              </w:rPr>
            </w:pPr>
            <w:r>
              <w:rPr>
                <w:kern w:val="0"/>
              </w:rPr>
              <w:t>1</w:t>
            </w:r>
            <w:r>
              <w:rPr>
                <w:rFonts w:hint="eastAsia"/>
                <w:kern w:val="0"/>
              </w:rPr>
              <w:t>8</w:t>
            </w:r>
          </w:p>
        </w:tc>
        <w:tc>
          <w:tcPr>
            <w:tcW w:w="822" w:type="dxa"/>
            <w:vAlign w:val="center"/>
          </w:tcPr>
          <w:p w:rsidR="0034222B" w:rsidRPr="002A0724" w:rsidRDefault="0034222B" w:rsidP="003F48A4">
            <w:pPr>
              <w:autoSpaceDE w:val="0"/>
              <w:autoSpaceDN w:val="0"/>
              <w:adjustRightInd w:val="0"/>
              <w:jc w:val="center"/>
              <w:rPr>
                <w:kern w:val="0"/>
              </w:rPr>
            </w:pPr>
            <w:r w:rsidRPr="002A0724">
              <w:rPr>
                <w:kern w:val="0"/>
              </w:rPr>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ind w:left="113" w:right="113"/>
              <w:jc w:val="center"/>
            </w:pPr>
          </w:p>
        </w:tc>
        <w:tc>
          <w:tcPr>
            <w:tcW w:w="6237" w:type="dxa"/>
            <w:gridSpan w:val="4"/>
            <w:vAlign w:val="center"/>
          </w:tcPr>
          <w:p w:rsidR="0034222B" w:rsidRPr="002A0724" w:rsidRDefault="0034222B" w:rsidP="003F48A4">
            <w:pPr>
              <w:jc w:val="center"/>
            </w:pPr>
            <w:r w:rsidRPr="002A0724">
              <w:rPr>
                <w:rFonts w:eastAsia="黑体" w:cs="黑体" w:hint="eastAsia"/>
              </w:rPr>
              <w:t>公共课必修学分小计</w:t>
            </w:r>
          </w:p>
        </w:tc>
        <w:tc>
          <w:tcPr>
            <w:tcW w:w="822" w:type="dxa"/>
            <w:vAlign w:val="center"/>
          </w:tcPr>
          <w:p w:rsidR="0034222B" w:rsidRPr="002A0724" w:rsidRDefault="0034222B" w:rsidP="003F48A4">
            <w:pPr>
              <w:autoSpaceDE w:val="0"/>
              <w:autoSpaceDN w:val="0"/>
              <w:adjustRightInd w:val="0"/>
              <w:jc w:val="center"/>
              <w:rPr>
                <w:rFonts w:eastAsia="黑体"/>
                <w:kern w:val="0"/>
              </w:rPr>
            </w:pPr>
            <w:r w:rsidRPr="002A0724">
              <w:rPr>
                <w:rFonts w:eastAsia="黑体"/>
                <w:kern w:val="0"/>
              </w:rPr>
              <w:t>≥5</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ind w:left="113" w:right="113"/>
              <w:jc w:val="center"/>
            </w:pPr>
          </w:p>
        </w:tc>
        <w:tc>
          <w:tcPr>
            <w:tcW w:w="1134" w:type="dxa"/>
            <w:vMerge w:val="restart"/>
            <w:vAlign w:val="center"/>
          </w:tcPr>
          <w:p w:rsidR="0034222B" w:rsidRPr="002A0724" w:rsidRDefault="0034222B" w:rsidP="003F48A4">
            <w:pPr>
              <w:jc w:val="center"/>
            </w:pPr>
            <w:r w:rsidRPr="002A0724">
              <w:rPr>
                <w:rFonts w:cs="宋体" w:hint="eastAsia"/>
              </w:rPr>
              <w:t>基础</w:t>
            </w:r>
          </w:p>
          <w:p w:rsidR="0034222B" w:rsidRPr="002A0724" w:rsidRDefault="0034222B" w:rsidP="003F48A4">
            <w:pPr>
              <w:jc w:val="center"/>
            </w:pPr>
            <w:r w:rsidRPr="002A0724">
              <w:rPr>
                <w:rFonts w:cs="宋体" w:hint="eastAsia"/>
              </w:rPr>
              <w:t>理论课</w:t>
            </w:r>
          </w:p>
        </w:tc>
        <w:tc>
          <w:tcPr>
            <w:tcW w:w="992" w:type="dxa"/>
            <w:vAlign w:val="center"/>
          </w:tcPr>
          <w:p w:rsidR="0034222B" w:rsidRPr="002A0724" w:rsidRDefault="0034222B" w:rsidP="003F48A4">
            <w:pPr>
              <w:jc w:val="center"/>
            </w:pPr>
            <w:r w:rsidRPr="002A0724">
              <w:t>001201</w:t>
            </w:r>
          </w:p>
        </w:tc>
        <w:tc>
          <w:tcPr>
            <w:tcW w:w="3402" w:type="dxa"/>
            <w:vAlign w:val="center"/>
          </w:tcPr>
          <w:p w:rsidR="0034222B" w:rsidRPr="002A0724" w:rsidRDefault="0034222B" w:rsidP="003F48A4">
            <w:r w:rsidRPr="002A0724">
              <w:rPr>
                <w:rFonts w:cs="宋体" w:hint="eastAsia"/>
              </w:rPr>
              <w:t>数值分析</w:t>
            </w:r>
            <w:r w:rsidRPr="002A0724">
              <w:t>A</w:t>
            </w:r>
          </w:p>
        </w:tc>
        <w:tc>
          <w:tcPr>
            <w:tcW w:w="709" w:type="dxa"/>
            <w:vAlign w:val="center"/>
          </w:tcPr>
          <w:p w:rsidR="0034222B" w:rsidRPr="002A0724" w:rsidRDefault="0034222B" w:rsidP="003F48A4">
            <w:pPr>
              <w:jc w:val="center"/>
            </w:pPr>
            <w:r w:rsidRPr="002A0724">
              <w:t>48</w:t>
            </w:r>
          </w:p>
        </w:tc>
        <w:tc>
          <w:tcPr>
            <w:tcW w:w="822" w:type="dxa"/>
            <w:vAlign w:val="center"/>
          </w:tcPr>
          <w:p w:rsidR="0034222B" w:rsidRPr="002A0724" w:rsidRDefault="0034222B" w:rsidP="003F48A4">
            <w:pPr>
              <w:jc w:val="center"/>
            </w:pPr>
            <w:r w:rsidRPr="002A0724">
              <w:t>3</w:t>
            </w:r>
          </w:p>
        </w:tc>
        <w:tc>
          <w:tcPr>
            <w:tcW w:w="1175" w:type="dxa"/>
            <w:vMerge w:val="restart"/>
            <w:vAlign w:val="center"/>
          </w:tcPr>
          <w:p w:rsidR="0034222B" w:rsidRPr="002A0724" w:rsidRDefault="0034222B" w:rsidP="003F48A4">
            <w:pPr>
              <w:jc w:val="center"/>
            </w:pPr>
            <w:r w:rsidRPr="002A0724">
              <w:rPr>
                <w:rFonts w:cs="宋体" w:hint="eastAsia"/>
              </w:rPr>
              <w:t>至少</w:t>
            </w:r>
          </w:p>
          <w:p w:rsidR="0034222B" w:rsidRPr="002A0724" w:rsidRDefault="0034222B" w:rsidP="003F48A4">
            <w:pPr>
              <w:jc w:val="center"/>
            </w:pPr>
            <w:r w:rsidRPr="002A0724">
              <w:rPr>
                <w:rFonts w:cs="宋体" w:hint="eastAsia"/>
              </w:rPr>
              <w:t>必修</w:t>
            </w:r>
          </w:p>
          <w:p w:rsidR="0034222B" w:rsidRPr="002A0724" w:rsidRDefault="0034222B" w:rsidP="003F48A4">
            <w:pPr>
              <w:jc w:val="center"/>
            </w:pP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001203</w:t>
            </w:r>
          </w:p>
        </w:tc>
        <w:tc>
          <w:tcPr>
            <w:tcW w:w="3402" w:type="dxa"/>
            <w:vAlign w:val="center"/>
          </w:tcPr>
          <w:p w:rsidR="0034222B" w:rsidRPr="002A0724" w:rsidRDefault="0034222B" w:rsidP="003F48A4">
            <w:r w:rsidRPr="002A0724">
              <w:rPr>
                <w:rFonts w:cs="宋体" w:hint="eastAsia"/>
              </w:rPr>
              <w:t>矩阵理论</w:t>
            </w:r>
            <w:r w:rsidRPr="002A0724">
              <w:t>A</w:t>
            </w:r>
          </w:p>
        </w:tc>
        <w:tc>
          <w:tcPr>
            <w:tcW w:w="709" w:type="dxa"/>
            <w:vAlign w:val="center"/>
          </w:tcPr>
          <w:p w:rsidR="0034222B" w:rsidRPr="002A0724" w:rsidRDefault="0034222B" w:rsidP="003F48A4">
            <w:pPr>
              <w:jc w:val="center"/>
            </w:pPr>
            <w:r w:rsidRPr="002A0724">
              <w:t>48</w:t>
            </w:r>
          </w:p>
        </w:tc>
        <w:tc>
          <w:tcPr>
            <w:tcW w:w="82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001205</w:t>
            </w:r>
          </w:p>
        </w:tc>
        <w:tc>
          <w:tcPr>
            <w:tcW w:w="3402" w:type="dxa"/>
            <w:vAlign w:val="center"/>
          </w:tcPr>
          <w:p w:rsidR="0034222B" w:rsidRPr="002A0724" w:rsidRDefault="0034222B" w:rsidP="003F48A4">
            <w:r w:rsidRPr="002A0724">
              <w:rPr>
                <w:rFonts w:cs="宋体" w:hint="eastAsia"/>
              </w:rPr>
              <w:t>数理统计</w:t>
            </w:r>
            <w:r w:rsidRPr="002A0724">
              <w:t>A</w:t>
            </w:r>
          </w:p>
        </w:tc>
        <w:tc>
          <w:tcPr>
            <w:tcW w:w="709" w:type="dxa"/>
            <w:vAlign w:val="center"/>
          </w:tcPr>
          <w:p w:rsidR="0034222B" w:rsidRPr="002A0724" w:rsidRDefault="0034222B" w:rsidP="003F48A4">
            <w:pPr>
              <w:jc w:val="center"/>
            </w:pPr>
            <w:r w:rsidRPr="002A0724">
              <w:t>48</w:t>
            </w:r>
          </w:p>
        </w:tc>
        <w:tc>
          <w:tcPr>
            <w:tcW w:w="82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001207</w:t>
            </w:r>
          </w:p>
        </w:tc>
        <w:tc>
          <w:tcPr>
            <w:tcW w:w="3402" w:type="dxa"/>
            <w:vAlign w:val="center"/>
          </w:tcPr>
          <w:p w:rsidR="0034222B" w:rsidRPr="002A0724" w:rsidRDefault="0034222B" w:rsidP="003F48A4">
            <w:r w:rsidRPr="002A0724">
              <w:rPr>
                <w:rFonts w:cs="宋体" w:hint="eastAsia"/>
              </w:rPr>
              <w:t>最优化方法</w:t>
            </w:r>
          </w:p>
        </w:tc>
        <w:tc>
          <w:tcPr>
            <w:tcW w:w="709" w:type="dxa"/>
            <w:vAlign w:val="center"/>
          </w:tcPr>
          <w:p w:rsidR="0034222B" w:rsidRPr="002A0724" w:rsidRDefault="0034222B" w:rsidP="003F48A4">
            <w:pPr>
              <w:jc w:val="center"/>
            </w:pPr>
            <w:r w:rsidRPr="002A0724">
              <w:t>48</w:t>
            </w:r>
          </w:p>
        </w:tc>
        <w:tc>
          <w:tcPr>
            <w:tcW w:w="82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001209</w:t>
            </w:r>
          </w:p>
        </w:tc>
        <w:tc>
          <w:tcPr>
            <w:tcW w:w="3402" w:type="dxa"/>
            <w:vAlign w:val="center"/>
          </w:tcPr>
          <w:p w:rsidR="0034222B" w:rsidRPr="002A0724" w:rsidRDefault="0034222B" w:rsidP="003F48A4">
            <w:pPr>
              <w:rPr>
                <w:kern w:val="0"/>
              </w:rPr>
            </w:pPr>
            <w:r w:rsidRPr="002A0724">
              <w:rPr>
                <w:rFonts w:cs="宋体" w:hint="eastAsia"/>
              </w:rPr>
              <w:t>应用泛函分析</w:t>
            </w:r>
          </w:p>
        </w:tc>
        <w:tc>
          <w:tcPr>
            <w:tcW w:w="709" w:type="dxa"/>
            <w:vAlign w:val="center"/>
          </w:tcPr>
          <w:p w:rsidR="0034222B" w:rsidRPr="002A0724" w:rsidRDefault="0034222B" w:rsidP="003F48A4">
            <w:pPr>
              <w:autoSpaceDE w:val="0"/>
              <w:autoSpaceDN w:val="0"/>
              <w:adjustRightInd w:val="0"/>
              <w:jc w:val="center"/>
              <w:rPr>
                <w:kern w:val="0"/>
              </w:rPr>
            </w:pPr>
            <w:r w:rsidRPr="002A0724">
              <w:t>48</w:t>
            </w:r>
          </w:p>
        </w:tc>
        <w:tc>
          <w:tcPr>
            <w:tcW w:w="822" w:type="dxa"/>
            <w:vAlign w:val="center"/>
          </w:tcPr>
          <w:p w:rsidR="0034222B" w:rsidRPr="002A0724" w:rsidRDefault="0034222B" w:rsidP="003F48A4">
            <w:pPr>
              <w:autoSpaceDE w:val="0"/>
              <w:autoSpaceDN w:val="0"/>
              <w:adjustRightInd w:val="0"/>
              <w:jc w:val="center"/>
              <w:rPr>
                <w:kern w:val="0"/>
              </w:rP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001216</w:t>
            </w:r>
          </w:p>
        </w:tc>
        <w:tc>
          <w:tcPr>
            <w:tcW w:w="3402" w:type="dxa"/>
            <w:vAlign w:val="center"/>
          </w:tcPr>
          <w:p w:rsidR="0034222B" w:rsidRPr="002A0724" w:rsidRDefault="0034222B" w:rsidP="003F48A4">
            <w:pPr>
              <w:rPr>
                <w:kern w:val="0"/>
              </w:rPr>
            </w:pPr>
            <w:r w:rsidRPr="002A0724">
              <w:rPr>
                <w:rFonts w:cs="宋体" w:hint="eastAsia"/>
              </w:rPr>
              <w:t>小波分析</w:t>
            </w:r>
          </w:p>
        </w:tc>
        <w:tc>
          <w:tcPr>
            <w:tcW w:w="709" w:type="dxa"/>
            <w:vAlign w:val="center"/>
          </w:tcPr>
          <w:p w:rsidR="0034222B" w:rsidRPr="002A0724" w:rsidRDefault="0034222B" w:rsidP="003F48A4">
            <w:pPr>
              <w:autoSpaceDE w:val="0"/>
              <w:autoSpaceDN w:val="0"/>
              <w:adjustRightInd w:val="0"/>
              <w:jc w:val="center"/>
              <w:rPr>
                <w:kern w:val="0"/>
              </w:rPr>
            </w:pPr>
            <w:r w:rsidRPr="002A0724">
              <w:t>32</w:t>
            </w:r>
          </w:p>
        </w:tc>
        <w:tc>
          <w:tcPr>
            <w:tcW w:w="822" w:type="dxa"/>
            <w:vAlign w:val="center"/>
          </w:tcPr>
          <w:p w:rsidR="0034222B" w:rsidRPr="002A0724" w:rsidRDefault="0034222B" w:rsidP="003F48A4">
            <w:pPr>
              <w:autoSpaceDE w:val="0"/>
              <w:autoSpaceDN w:val="0"/>
              <w:adjustRightInd w:val="0"/>
              <w:jc w:val="center"/>
              <w:rPr>
                <w:kern w:val="0"/>
              </w:rP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6237" w:type="dxa"/>
            <w:gridSpan w:val="4"/>
            <w:vAlign w:val="center"/>
          </w:tcPr>
          <w:p w:rsidR="0034222B" w:rsidRPr="002A0724" w:rsidRDefault="0034222B" w:rsidP="003F48A4">
            <w:pPr>
              <w:jc w:val="center"/>
              <w:rPr>
                <w:rFonts w:eastAsia="黑体"/>
              </w:rPr>
            </w:pPr>
            <w:r w:rsidRPr="002A0724">
              <w:rPr>
                <w:rFonts w:eastAsia="黑体" w:cs="黑体" w:hint="eastAsia"/>
              </w:rPr>
              <w:t>基础理论课必修学分小计</w:t>
            </w:r>
          </w:p>
        </w:tc>
        <w:tc>
          <w:tcPr>
            <w:tcW w:w="822" w:type="dxa"/>
            <w:vAlign w:val="center"/>
          </w:tcPr>
          <w:p w:rsidR="0034222B" w:rsidRPr="002A0724" w:rsidRDefault="0034222B" w:rsidP="003F48A4">
            <w:pPr>
              <w:autoSpaceDE w:val="0"/>
              <w:autoSpaceDN w:val="0"/>
              <w:adjustRightInd w:val="0"/>
              <w:jc w:val="center"/>
              <w:rPr>
                <w:rFonts w:eastAsia="黑体"/>
                <w:kern w:val="0"/>
              </w:rPr>
            </w:pPr>
            <w:r w:rsidRPr="002A0724">
              <w:rPr>
                <w:rFonts w:eastAsia="黑体"/>
                <w:kern w:val="0"/>
              </w:rPr>
              <w:t>≥3</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restart"/>
            <w:vAlign w:val="center"/>
          </w:tcPr>
          <w:p w:rsidR="0034222B" w:rsidRPr="002A0724" w:rsidRDefault="0034222B" w:rsidP="003F48A4">
            <w:pPr>
              <w:jc w:val="center"/>
            </w:pPr>
            <w:r w:rsidRPr="002A0724">
              <w:rPr>
                <w:rFonts w:cs="宋体" w:hint="eastAsia"/>
              </w:rPr>
              <w:t>一级学科理论课</w:t>
            </w:r>
          </w:p>
        </w:tc>
        <w:tc>
          <w:tcPr>
            <w:tcW w:w="992" w:type="dxa"/>
            <w:vAlign w:val="center"/>
          </w:tcPr>
          <w:p w:rsidR="0034222B" w:rsidRPr="002A0724" w:rsidRDefault="0034222B" w:rsidP="003F48A4">
            <w:pPr>
              <w:jc w:val="center"/>
            </w:pPr>
            <w:r w:rsidRPr="002A0724">
              <w:t>021301</w:t>
            </w:r>
          </w:p>
        </w:tc>
        <w:tc>
          <w:tcPr>
            <w:tcW w:w="3402" w:type="dxa"/>
            <w:vAlign w:val="center"/>
          </w:tcPr>
          <w:p w:rsidR="0034222B" w:rsidRPr="002A0724" w:rsidRDefault="0034222B" w:rsidP="003F48A4">
            <w:pPr>
              <w:rPr>
                <w:kern w:val="0"/>
              </w:rPr>
            </w:pPr>
            <w:r w:rsidRPr="002A0724">
              <w:rPr>
                <w:rFonts w:cs="宋体" w:hint="eastAsia"/>
              </w:rPr>
              <w:t>随机过程理论</w:t>
            </w:r>
          </w:p>
        </w:tc>
        <w:tc>
          <w:tcPr>
            <w:tcW w:w="709" w:type="dxa"/>
            <w:vAlign w:val="center"/>
          </w:tcPr>
          <w:p w:rsidR="0034222B" w:rsidRPr="002A0724" w:rsidRDefault="0034222B" w:rsidP="003F48A4">
            <w:pPr>
              <w:autoSpaceDE w:val="0"/>
              <w:autoSpaceDN w:val="0"/>
              <w:adjustRightInd w:val="0"/>
              <w:jc w:val="center"/>
              <w:rPr>
                <w:kern w:val="0"/>
              </w:rPr>
            </w:pPr>
            <w:r w:rsidRPr="002A0724">
              <w:t>48</w:t>
            </w:r>
          </w:p>
        </w:tc>
        <w:tc>
          <w:tcPr>
            <w:tcW w:w="822" w:type="dxa"/>
            <w:vAlign w:val="center"/>
          </w:tcPr>
          <w:p w:rsidR="0034222B" w:rsidRPr="002A0724" w:rsidRDefault="0034222B" w:rsidP="003F48A4">
            <w:pPr>
              <w:autoSpaceDE w:val="0"/>
              <w:autoSpaceDN w:val="0"/>
              <w:adjustRightInd w:val="0"/>
              <w:jc w:val="center"/>
              <w:rPr>
                <w:kern w:val="0"/>
              </w:rPr>
            </w:pPr>
            <w:r w:rsidRPr="002A0724">
              <w:t>3</w:t>
            </w:r>
          </w:p>
        </w:tc>
        <w:tc>
          <w:tcPr>
            <w:tcW w:w="1175" w:type="dxa"/>
            <w:vMerge w:val="restart"/>
            <w:vAlign w:val="center"/>
          </w:tcPr>
          <w:p w:rsidR="0034222B" w:rsidRPr="002A0724" w:rsidRDefault="0034222B" w:rsidP="003F48A4">
            <w:pPr>
              <w:jc w:val="center"/>
            </w:pPr>
            <w:r w:rsidRPr="002A0724">
              <w:rPr>
                <w:rFonts w:cs="宋体" w:hint="eastAsia"/>
              </w:rPr>
              <w:t>至少</w:t>
            </w:r>
          </w:p>
          <w:p w:rsidR="0034222B" w:rsidRPr="002A0724" w:rsidRDefault="0034222B" w:rsidP="003F48A4">
            <w:pPr>
              <w:jc w:val="center"/>
            </w:pPr>
            <w:r w:rsidRPr="002A0724">
              <w:rPr>
                <w:rFonts w:cs="宋体" w:hint="eastAsia"/>
              </w:rPr>
              <w:t>必修</w:t>
            </w:r>
          </w:p>
          <w:p w:rsidR="0034222B" w:rsidRPr="002A0724" w:rsidRDefault="0034222B" w:rsidP="003F48A4">
            <w:pPr>
              <w:jc w:val="center"/>
            </w:pPr>
            <w:r w:rsidRPr="002A0724">
              <w:t>2</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021302</w:t>
            </w:r>
          </w:p>
        </w:tc>
        <w:tc>
          <w:tcPr>
            <w:tcW w:w="3402" w:type="dxa"/>
            <w:vAlign w:val="center"/>
          </w:tcPr>
          <w:p w:rsidR="0034222B" w:rsidRPr="002A0724" w:rsidRDefault="0034222B" w:rsidP="003F48A4">
            <w:pPr>
              <w:rPr>
                <w:kern w:val="0"/>
              </w:rPr>
            </w:pPr>
            <w:r w:rsidRPr="002A0724">
              <w:rPr>
                <w:rFonts w:cs="宋体" w:hint="eastAsia"/>
              </w:rPr>
              <w:t>线性系统理论</w:t>
            </w:r>
          </w:p>
        </w:tc>
        <w:tc>
          <w:tcPr>
            <w:tcW w:w="709" w:type="dxa"/>
            <w:vAlign w:val="center"/>
          </w:tcPr>
          <w:p w:rsidR="0034222B" w:rsidRPr="002A0724" w:rsidRDefault="0034222B" w:rsidP="003F48A4">
            <w:pPr>
              <w:autoSpaceDE w:val="0"/>
              <w:autoSpaceDN w:val="0"/>
              <w:adjustRightInd w:val="0"/>
              <w:jc w:val="center"/>
              <w:rPr>
                <w:kern w:val="0"/>
              </w:rPr>
            </w:pPr>
            <w:r w:rsidRPr="002A0724">
              <w:t>48</w:t>
            </w:r>
          </w:p>
        </w:tc>
        <w:tc>
          <w:tcPr>
            <w:tcW w:w="822" w:type="dxa"/>
            <w:vAlign w:val="center"/>
          </w:tcPr>
          <w:p w:rsidR="0034222B" w:rsidRPr="002A0724" w:rsidRDefault="0034222B" w:rsidP="003F48A4">
            <w:pPr>
              <w:autoSpaceDE w:val="0"/>
              <w:autoSpaceDN w:val="0"/>
              <w:adjustRightInd w:val="0"/>
              <w:jc w:val="center"/>
              <w:rPr>
                <w:kern w:val="0"/>
              </w:rP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021303</w:t>
            </w:r>
          </w:p>
        </w:tc>
        <w:tc>
          <w:tcPr>
            <w:tcW w:w="3402" w:type="dxa"/>
            <w:vAlign w:val="center"/>
          </w:tcPr>
          <w:p w:rsidR="0034222B" w:rsidRPr="002A0724" w:rsidRDefault="0034222B" w:rsidP="003F48A4">
            <w:pPr>
              <w:rPr>
                <w:kern w:val="0"/>
              </w:rPr>
            </w:pPr>
            <w:r w:rsidRPr="002A0724">
              <w:rPr>
                <w:rFonts w:cs="宋体" w:hint="eastAsia"/>
              </w:rPr>
              <w:t>数字信号处理</w:t>
            </w:r>
          </w:p>
        </w:tc>
        <w:tc>
          <w:tcPr>
            <w:tcW w:w="709" w:type="dxa"/>
            <w:vAlign w:val="center"/>
          </w:tcPr>
          <w:p w:rsidR="0034222B" w:rsidRPr="002A0724" w:rsidRDefault="0034222B" w:rsidP="003F48A4">
            <w:pPr>
              <w:autoSpaceDE w:val="0"/>
              <w:autoSpaceDN w:val="0"/>
              <w:adjustRightInd w:val="0"/>
              <w:jc w:val="center"/>
              <w:rPr>
                <w:kern w:val="0"/>
              </w:rPr>
            </w:pPr>
            <w:r w:rsidRPr="002A0724">
              <w:t>48</w:t>
            </w:r>
          </w:p>
        </w:tc>
        <w:tc>
          <w:tcPr>
            <w:tcW w:w="822" w:type="dxa"/>
            <w:vAlign w:val="center"/>
          </w:tcPr>
          <w:p w:rsidR="0034222B" w:rsidRPr="002A0724" w:rsidRDefault="0034222B" w:rsidP="003F48A4">
            <w:pPr>
              <w:autoSpaceDE w:val="0"/>
              <w:autoSpaceDN w:val="0"/>
              <w:adjustRightInd w:val="0"/>
              <w:jc w:val="center"/>
              <w:rPr>
                <w:kern w:val="0"/>
              </w:rP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021308</w:t>
            </w:r>
          </w:p>
        </w:tc>
        <w:tc>
          <w:tcPr>
            <w:tcW w:w="3402" w:type="dxa"/>
            <w:vAlign w:val="center"/>
          </w:tcPr>
          <w:p w:rsidR="0034222B" w:rsidRPr="002A0724" w:rsidRDefault="0034222B" w:rsidP="003F48A4">
            <w:pPr>
              <w:rPr>
                <w:kern w:val="0"/>
              </w:rPr>
            </w:pPr>
            <w:r w:rsidRPr="002A0724">
              <w:rPr>
                <w:rFonts w:cs="宋体" w:hint="eastAsia"/>
              </w:rPr>
              <w:t>检测、估计与调制理论</w:t>
            </w:r>
          </w:p>
        </w:tc>
        <w:tc>
          <w:tcPr>
            <w:tcW w:w="709" w:type="dxa"/>
            <w:vAlign w:val="center"/>
          </w:tcPr>
          <w:p w:rsidR="0034222B" w:rsidRPr="002A0724" w:rsidRDefault="0034222B" w:rsidP="003F48A4">
            <w:pPr>
              <w:autoSpaceDE w:val="0"/>
              <w:autoSpaceDN w:val="0"/>
              <w:adjustRightInd w:val="0"/>
              <w:jc w:val="center"/>
              <w:rPr>
                <w:kern w:val="0"/>
              </w:rPr>
            </w:pPr>
            <w:r w:rsidRPr="002A0724">
              <w:t>48</w:t>
            </w:r>
          </w:p>
        </w:tc>
        <w:tc>
          <w:tcPr>
            <w:tcW w:w="822" w:type="dxa"/>
            <w:vAlign w:val="center"/>
          </w:tcPr>
          <w:p w:rsidR="0034222B" w:rsidRPr="002A0724" w:rsidRDefault="0034222B" w:rsidP="003F48A4">
            <w:pPr>
              <w:autoSpaceDE w:val="0"/>
              <w:autoSpaceDN w:val="0"/>
              <w:adjustRightInd w:val="0"/>
              <w:jc w:val="center"/>
              <w:rPr>
                <w:kern w:val="0"/>
              </w:rP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021309</w:t>
            </w:r>
          </w:p>
        </w:tc>
        <w:tc>
          <w:tcPr>
            <w:tcW w:w="3402" w:type="dxa"/>
            <w:vAlign w:val="center"/>
          </w:tcPr>
          <w:p w:rsidR="0034222B" w:rsidRPr="002A0724" w:rsidRDefault="0034222B" w:rsidP="003F48A4">
            <w:pPr>
              <w:rPr>
                <w:kern w:val="0"/>
              </w:rPr>
            </w:pPr>
            <w:r w:rsidRPr="002A0724">
              <w:rPr>
                <w:rFonts w:cs="宋体" w:hint="eastAsia"/>
              </w:rPr>
              <w:t>集成电路与系统分析设计方法</w:t>
            </w:r>
          </w:p>
        </w:tc>
        <w:tc>
          <w:tcPr>
            <w:tcW w:w="709" w:type="dxa"/>
            <w:vAlign w:val="center"/>
          </w:tcPr>
          <w:p w:rsidR="0034222B" w:rsidRPr="002A0724" w:rsidRDefault="0034222B" w:rsidP="003F48A4">
            <w:pPr>
              <w:autoSpaceDE w:val="0"/>
              <w:autoSpaceDN w:val="0"/>
              <w:adjustRightInd w:val="0"/>
              <w:jc w:val="center"/>
              <w:rPr>
                <w:kern w:val="0"/>
              </w:rPr>
            </w:pPr>
            <w:r w:rsidRPr="002A0724">
              <w:t>48</w:t>
            </w:r>
          </w:p>
        </w:tc>
        <w:tc>
          <w:tcPr>
            <w:tcW w:w="822" w:type="dxa"/>
            <w:vAlign w:val="center"/>
          </w:tcPr>
          <w:p w:rsidR="0034222B" w:rsidRPr="002A0724" w:rsidRDefault="0034222B" w:rsidP="003F48A4">
            <w:pPr>
              <w:autoSpaceDE w:val="0"/>
              <w:autoSpaceDN w:val="0"/>
              <w:adjustRightInd w:val="0"/>
              <w:jc w:val="center"/>
              <w:rPr>
                <w:kern w:val="0"/>
              </w:rP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021317</w:t>
            </w:r>
          </w:p>
        </w:tc>
        <w:tc>
          <w:tcPr>
            <w:tcW w:w="3402" w:type="dxa"/>
            <w:vAlign w:val="center"/>
          </w:tcPr>
          <w:p w:rsidR="0034222B" w:rsidRPr="002A0724" w:rsidRDefault="0034222B" w:rsidP="003F48A4">
            <w:pPr>
              <w:rPr>
                <w:kern w:val="0"/>
              </w:rPr>
            </w:pPr>
            <w:r w:rsidRPr="002A0724">
              <w:rPr>
                <w:rFonts w:cs="宋体" w:hint="eastAsia"/>
              </w:rPr>
              <w:t>信息理论</w:t>
            </w:r>
          </w:p>
        </w:tc>
        <w:tc>
          <w:tcPr>
            <w:tcW w:w="709" w:type="dxa"/>
            <w:vAlign w:val="center"/>
          </w:tcPr>
          <w:p w:rsidR="0034222B" w:rsidRPr="002A0724" w:rsidRDefault="0034222B" w:rsidP="003F48A4">
            <w:pPr>
              <w:autoSpaceDE w:val="0"/>
              <w:autoSpaceDN w:val="0"/>
              <w:adjustRightInd w:val="0"/>
              <w:jc w:val="center"/>
              <w:rPr>
                <w:kern w:val="0"/>
              </w:rPr>
            </w:pPr>
            <w:r w:rsidRPr="002A0724">
              <w:t>32</w:t>
            </w:r>
          </w:p>
        </w:tc>
        <w:tc>
          <w:tcPr>
            <w:tcW w:w="822" w:type="dxa"/>
            <w:vAlign w:val="center"/>
          </w:tcPr>
          <w:p w:rsidR="0034222B" w:rsidRPr="002A0724" w:rsidRDefault="0034222B" w:rsidP="003F48A4">
            <w:pPr>
              <w:autoSpaceDE w:val="0"/>
              <w:autoSpaceDN w:val="0"/>
              <w:adjustRightInd w:val="0"/>
              <w:jc w:val="center"/>
              <w:rPr>
                <w:kern w:val="0"/>
              </w:rP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021318</w:t>
            </w:r>
          </w:p>
        </w:tc>
        <w:tc>
          <w:tcPr>
            <w:tcW w:w="3402" w:type="dxa"/>
            <w:vAlign w:val="center"/>
          </w:tcPr>
          <w:p w:rsidR="0034222B" w:rsidRPr="002A0724" w:rsidRDefault="0034222B" w:rsidP="003F48A4">
            <w:r w:rsidRPr="002A0724">
              <w:rPr>
                <w:rFonts w:cs="宋体" w:hint="eastAsia"/>
              </w:rPr>
              <w:t>编码理论（引智课程）</w:t>
            </w:r>
          </w:p>
        </w:tc>
        <w:tc>
          <w:tcPr>
            <w:tcW w:w="709" w:type="dxa"/>
            <w:vAlign w:val="center"/>
          </w:tcPr>
          <w:p w:rsidR="0034222B" w:rsidRPr="002A0724" w:rsidRDefault="0034222B" w:rsidP="003F48A4">
            <w:pPr>
              <w:jc w:val="center"/>
            </w:pPr>
            <w:r w:rsidRPr="002A0724">
              <w:t>32</w:t>
            </w:r>
          </w:p>
        </w:tc>
        <w:tc>
          <w:tcPr>
            <w:tcW w:w="82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021311</w:t>
            </w:r>
          </w:p>
        </w:tc>
        <w:tc>
          <w:tcPr>
            <w:tcW w:w="3402" w:type="dxa"/>
            <w:vAlign w:val="center"/>
          </w:tcPr>
          <w:p w:rsidR="0034222B" w:rsidRPr="002A0724" w:rsidRDefault="0034222B" w:rsidP="003F48A4">
            <w:pPr>
              <w:rPr>
                <w:spacing w:val="-10"/>
              </w:rPr>
            </w:pPr>
            <w:r w:rsidRPr="002A0724">
              <w:rPr>
                <w:rFonts w:cs="宋体" w:hint="eastAsia"/>
              </w:rPr>
              <w:t>现代空中交通管理</w:t>
            </w:r>
          </w:p>
        </w:tc>
        <w:tc>
          <w:tcPr>
            <w:tcW w:w="709" w:type="dxa"/>
            <w:vAlign w:val="center"/>
          </w:tcPr>
          <w:p w:rsidR="0034222B" w:rsidRPr="002A0724" w:rsidRDefault="0034222B" w:rsidP="003F48A4">
            <w:pPr>
              <w:autoSpaceDE w:val="0"/>
              <w:autoSpaceDN w:val="0"/>
              <w:adjustRightInd w:val="0"/>
              <w:jc w:val="center"/>
              <w:rPr>
                <w:kern w:val="0"/>
              </w:rPr>
            </w:pPr>
            <w:r w:rsidRPr="002A0724">
              <w:t>48</w:t>
            </w:r>
          </w:p>
        </w:tc>
        <w:tc>
          <w:tcPr>
            <w:tcW w:w="822" w:type="dxa"/>
            <w:vAlign w:val="center"/>
          </w:tcPr>
          <w:p w:rsidR="0034222B" w:rsidRPr="002A0724" w:rsidRDefault="0034222B" w:rsidP="003F48A4">
            <w:pPr>
              <w:autoSpaceDE w:val="0"/>
              <w:autoSpaceDN w:val="0"/>
              <w:adjustRightInd w:val="0"/>
              <w:jc w:val="center"/>
              <w:rPr>
                <w:kern w:val="0"/>
              </w:rP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021316</w:t>
            </w:r>
          </w:p>
        </w:tc>
        <w:tc>
          <w:tcPr>
            <w:tcW w:w="3402" w:type="dxa"/>
            <w:vAlign w:val="center"/>
          </w:tcPr>
          <w:p w:rsidR="0034222B" w:rsidRPr="002A0724" w:rsidRDefault="0034222B" w:rsidP="003F48A4">
            <w:r w:rsidRPr="002A0724">
              <w:rPr>
                <w:rFonts w:cs="宋体" w:hint="eastAsia"/>
              </w:rPr>
              <w:t>交通信息工程及控制学科综合课（博）</w:t>
            </w:r>
          </w:p>
        </w:tc>
        <w:tc>
          <w:tcPr>
            <w:tcW w:w="709" w:type="dxa"/>
            <w:vAlign w:val="center"/>
          </w:tcPr>
          <w:p w:rsidR="0034222B" w:rsidRPr="002A0724" w:rsidRDefault="0034222B" w:rsidP="003F48A4">
            <w:pPr>
              <w:jc w:val="center"/>
            </w:pPr>
            <w:r w:rsidRPr="002A0724">
              <w:t>48</w:t>
            </w:r>
          </w:p>
        </w:tc>
        <w:tc>
          <w:tcPr>
            <w:tcW w:w="822" w:type="dxa"/>
            <w:vAlign w:val="center"/>
          </w:tcPr>
          <w:p w:rsidR="0034222B" w:rsidRPr="002A0724" w:rsidRDefault="0034222B" w:rsidP="003F48A4">
            <w:pPr>
              <w:jc w:val="center"/>
            </w:pPr>
            <w:r w:rsidRPr="002A0724">
              <w:t>3</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021399</w:t>
            </w:r>
          </w:p>
        </w:tc>
        <w:tc>
          <w:tcPr>
            <w:tcW w:w="3402" w:type="dxa"/>
            <w:vAlign w:val="center"/>
          </w:tcPr>
          <w:p w:rsidR="0034222B" w:rsidRPr="002A0724" w:rsidRDefault="0034222B" w:rsidP="003F48A4">
            <w:r w:rsidRPr="002A0724">
              <w:rPr>
                <w:rFonts w:cs="宋体" w:hint="eastAsia"/>
              </w:rPr>
              <w:t>科学写作与报告</w:t>
            </w:r>
          </w:p>
        </w:tc>
        <w:tc>
          <w:tcPr>
            <w:tcW w:w="709" w:type="dxa"/>
            <w:vAlign w:val="center"/>
          </w:tcPr>
          <w:p w:rsidR="0034222B" w:rsidRPr="002A0724" w:rsidRDefault="0034222B" w:rsidP="003F48A4">
            <w:pPr>
              <w:jc w:val="center"/>
            </w:pPr>
            <w:r w:rsidRPr="002A0724">
              <w:t>16</w:t>
            </w:r>
          </w:p>
        </w:tc>
        <w:tc>
          <w:tcPr>
            <w:tcW w:w="82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tc>
        <w:tc>
          <w:tcPr>
            <w:tcW w:w="6237" w:type="dxa"/>
            <w:gridSpan w:val="4"/>
            <w:vAlign w:val="center"/>
          </w:tcPr>
          <w:p w:rsidR="0034222B" w:rsidRPr="002A0724" w:rsidRDefault="0034222B" w:rsidP="003F48A4">
            <w:pPr>
              <w:jc w:val="center"/>
              <w:rPr>
                <w:rFonts w:eastAsia="黑体"/>
              </w:rPr>
            </w:pPr>
            <w:r w:rsidRPr="002A0724">
              <w:rPr>
                <w:rFonts w:eastAsia="黑体" w:cs="黑体" w:hint="eastAsia"/>
              </w:rPr>
              <w:t>一级学科理论课必修学分小计</w:t>
            </w:r>
          </w:p>
        </w:tc>
        <w:tc>
          <w:tcPr>
            <w:tcW w:w="822" w:type="dxa"/>
            <w:vAlign w:val="center"/>
          </w:tcPr>
          <w:p w:rsidR="0034222B" w:rsidRPr="002A0724" w:rsidRDefault="0034222B" w:rsidP="003F48A4">
            <w:pPr>
              <w:autoSpaceDE w:val="0"/>
              <w:autoSpaceDN w:val="0"/>
              <w:adjustRightInd w:val="0"/>
              <w:jc w:val="center"/>
              <w:rPr>
                <w:rFonts w:eastAsia="黑体"/>
                <w:kern w:val="0"/>
              </w:rPr>
            </w:pPr>
            <w:r w:rsidRPr="002A0724">
              <w:rPr>
                <w:rFonts w:eastAsia="黑体"/>
                <w:kern w:val="0"/>
              </w:rPr>
              <w:t>≥9</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restart"/>
            <w:vAlign w:val="center"/>
          </w:tcPr>
          <w:p w:rsidR="0034222B" w:rsidRPr="002A0724" w:rsidRDefault="0034222B" w:rsidP="003F48A4">
            <w:pPr>
              <w:jc w:val="center"/>
            </w:pPr>
            <w:r w:rsidRPr="002A0724">
              <w:rPr>
                <w:rFonts w:cs="宋体" w:hint="eastAsia"/>
              </w:rPr>
              <w:t>专业课</w:t>
            </w:r>
          </w:p>
        </w:tc>
        <w:tc>
          <w:tcPr>
            <w:tcW w:w="992" w:type="dxa"/>
            <w:vAlign w:val="center"/>
          </w:tcPr>
          <w:p w:rsidR="0034222B" w:rsidRPr="002A0724" w:rsidRDefault="0034222B" w:rsidP="003F48A4">
            <w:pPr>
              <w:jc w:val="center"/>
              <w:rPr>
                <w:sz w:val="24"/>
                <w:szCs w:val="24"/>
              </w:rPr>
            </w:pPr>
            <w:r w:rsidRPr="002A0724">
              <w:t>021519</w:t>
            </w:r>
          </w:p>
        </w:tc>
        <w:tc>
          <w:tcPr>
            <w:tcW w:w="3402" w:type="dxa"/>
            <w:vAlign w:val="center"/>
          </w:tcPr>
          <w:p w:rsidR="0034222B" w:rsidRPr="002A0724" w:rsidRDefault="0034222B" w:rsidP="003F48A4">
            <w:pPr>
              <w:rPr>
                <w:sz w:val="24"/>
                <w:szCs w:val="24"/>
              </w:rPr>
            </w:pPr>
            <w:r w:rsidRPr="002A0724">
              <w:rPr>
                <w:rFonts w:cs="宋体" w:hint="eastAsia"/>
              </w:rPr>
              <w:t>遥测遥控理论及系统</w:t>
            </w:r>
          </w:p>
        </w:tc>
        <w:tc>
          <w:tcPr>
            <w:tcW w:w="709" w:type="dxa"/>
            <w:vAlign w:val="center"/>
          </w:tcPr>
          <w:p w:rsidR="0034222B" w:rsidRPr="002A0724" w:rsidRDefault="0034222B" w:rsidP="003F48A4">
            <w:pPr>
              <w:jc w:val="center"/>
            </w:pPr>
            <w:r w:rsidRPr="002A0724">
              <w:t>32</w:t>
            </w:r>
          </w:p>
        </w:tc>
        <w:tc>
          <w:tcPr>
            <w:tcW w:w="822" w:type="dxa"/>
            <w:vAlign w:val="center"/>
          </w:tcPr>
          <w:p w:rsidR="0034222B" w:rsidRPr="002A0724" w:rsidRDefault="0034222B" w:rsidP="003F48A4">
            <w:pPr>
              <w:jc w:val="center"/>
            </w:pPr>
            <w:r w:rsidRPr="002A0724">
              <w:t>2</w:t>
            </w:r>
          </w:p>
        </w:tc>
        <w:tc>
          <w:tcPr>
            <w:tcW w:w="1175" w:type="dxa"/>
            <w:vMerge w:val="restart"/>
            <w:vAlign w:val="center"/>
          </w:tcPr>
          <w:p w:rsidR="0034222B" w:rsidRPr="002A0724" w:rsidRDefault="0034222B" w:rsidP="003F48A4">
            <w:pPr>
              <w:jc w:val="center"/>
            </w:pPr>
            <w:r w:rsidRPr="002A0724">
              <w:rPr>
                <w:rFonts w:cs="宋体" w:hint="eastAsia"/>
              </w:rPr>
              <w:t>至少</w:t>
            </w:r>
          </w:p>
          <w:p w:rsidR="0034222B" w:rsidRPr="002A0724" w:rsidRDefault="0034222B" w:rsidP="003F48A4">
            <w:pPr>
              <w:jc w:val="center"/>
            </w:pPr>
            <w:r w:rsidRPr="002A0724">
              <w:rPr>
                <w:rFonts w:cs="宋体" w:hint="eastAsia"/>
              </w:rPr>
              <w:t>必修</w:t>
            </w:r>
          </w:p>
          <w:p w:rsidR="0034222B" w:rsidRPr="002A0724" w:rsidRDefault="0034222B" w:rsidP="003F48A4">
            <w:pPr>
              <w:jc w:val="center"/>
            </w:pPr>
            <w:r w:rsidRPr="002A0724">
              <w:t>3</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rPr>
                <w:sz w:val="24"/>
                <w:szCs w:val="24"/>
              </w:rPr>
            </w:pPr>
            <w:r w:rsidRPr="002A0724">
              <w:t>021523</w:t>
            </w:r>
          </w:p>
        </w:tc>
        <w:tc>
          <w:tcPr>
            <w:tcW w:w="3402" w:type="dxa"/>
            <w:vAlign w:val="center"/>
          </w:tcPr>
          <w:p w:rsidR="0034222B" w:rsidRPr="002A0724" w:rsidRDefault="0034222B" w:rsidP="003F48A4">
            <w:pPr>
              <w:rPr>
                <w:sz w:val="24"/>
                <w:szCs w:val="24"/>
              </w:rPr>
            </w:pPr>
            <w:r w:rsidRPr="002A0724">
              <w:rPr>
                <w:rFonts w:cs="宋体" w:hint="eastAsia"/>
              </w:rPr>
              <w:t>智能交通系统</w:t>
            </w:r>
          </w:p>
        </w:tc>
        <w:tc>
          <w:tcPr>
            <w:tcW w:w="709" w:type="dxa"/>
            <w:vAlign w:val="center"/>
          </w:tcPr>
          <w:p w:rsidR="0034222B" w:rsidRPr="002A0724" w:rsidRDefault="0034222B" w:rsidP="003F48A4">
            <w:pPr>
              <w:jc w:val="center"/>
            </w:pPr>
            <w:r w:rsidRPr="002A0724">
              <w:t>32</w:t>
            </w:r>
          </w:p>
        </w:tc>
        <w:tc>
          <w:tcPr>
            <w:tcW w:w="82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rPr>
                <w:sz w:val="24"/>
                <w:szCs w:val="24"/>
              </w:rPr>
            </w:pPr>
            <w:r w:rsidRPr="002A0724">
              <w:t>021506</w:t>
            </w:r>
          </w:p>
        </w:tc>
        <w:tc>
          <w:tcPr>
            <w:tcW w:w="3402" w:type="dxa"/>
            <w:vAlign w:val="center"/>
          </w:tcPr>
          <w:p w:rsidR="0034222B" w:rsidRPr="002A0724" w:rsidRDefault="0034222B" w:rsidP="003F48A4">
            <w:pPr>
              <w:rPr>
                <w:sz w:val="24"/>
                <w:szCs w:val="24"/>
              </w:rPr>
            </w:pPr>
            <w:r w:rsidRPr="002A0724">
              <w:rPr>
                <w:rFonts w:cs="宋体" w:hint="eastAsia"/>
              </w:rPr>
              <w:t>航空电子综合</w:t>
            </w:r>
          </w:p>
        </w:tc>
        <w:tc>
          <w:tcPr>
            <w:tcW w:w="709" w:type="dxa"/>
            <w:vAlign w:val="center"/>
          </w:tcPr>
          <w:p w:rsidR="0034222B" w:rsidRPr="002A0724" w:rsidRDefault="0034222B" w:rsidP="003F48A4">
            <w:pPr>
              <w:jc w:val="center"/>
            </w:pPr>
            <w:r w:rsidRPr="002A0724">
              <w:t>32</w:t>
            </w:r>
          </w:p>
        </w:tc>
        <w:tc>
          <w:tcPr>
            <w:tcW w:w="82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rPr>
                <w:sz w:val="24"/>
                <w:szCs w:val="24"/>
              </w:rPr>
            </w:pPr>
            <w:r w:rsidRPr="002A0724">
              <w:t>021507</w:t>
            </w:r>
          </w:p>
        </w:tc>
        <w:tc>
          <w:tcPr>
            <w:tcW w:w="3402" w:type="dxa"/>
            <w:vAlign w:val="center"/>
          </w:tcPr>
          <w:p w:rsidR="0034222B" w:rsidRPr="002A0724" w:rsidRDefault="0034222B" w:rsidP="003F48A4">
            <w:pPr>
              <w:rPr>
                <w:sz w:val="24"/>
                <w:szCs w:val="24"/>
              </w:rPr>
            </w:pPr>
            <w:r w:rsidRPr="002A0724">
              <w:rPr>
                <w:rFonts w:cs="宋体" w:hint="eastAsia"/>
              </w:rPr>
              <w:t>现代通信系统</w:t>
            </w:r>
          </w:p>
        </w:tc>
        <w:tc>
          <w:tcPr>
            <w:tcW w:w="709" w:type="dxa"/>
            <w:vAlign w:val="center"/>
          </w:tcPr>
          <w:p w:rsidR="0034222B" w:rsidRPr="002A0724" w:rsidRDefault="0034222B" w:rsidP="003F48A4">
            <w:pPr>
              <w:jc w:val="center"/>
            </w:pPr>
            <w:r w:rsidRPr="002A0724">
              <w:t>32</w:t>
            </w:r>
          </w:p>
        </w:tc>
        <w:tc>
          <w:tcPr>
            <w:tcW w:w="82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021509</w:t>
            </w:r>
          </w:p>
        </w:tc>
        <w:tc>
          <w:tcPr>
            <w:tcW w:w="3402" w:type="dxa"/>
            <w:vAlign w:val="center"/>
          </w:tcPr>
          <w:p w:rsidR="0034222B" w:rsidRPr="002A0724" w:rsidRDefault="0034222B" w:rsidP="003F48A4">
            <w:proofErr w:type="gramStart"/>
            <w:r w:rsidRPr="002A0724">
              <w:rPr>
                <w:rFonts w:cs="宋体" w:hint="eastAsia"/>
              </w:rPr>
              <w:t>星基航空</w:t>
            </w:r>
            <w:proofErr w:type="gramEnd"/>
            <w:r w:rsidRPr="002A0724">
              <w:rPr>
                <w:rFonts w:cs="宋体" w:hint="eastAsia"/>
              </w:rPr>
              <w:t>监视网络</w:t>
            </w:r>
          </w:p>
        </w:tc>
        <w:tc>
          <w:tcPr>
            <w:tcW w:w="709" w:type="dxa"/>
            <w:vAlign w:val="center"/>
          </w:tcPr>
          <w:p w:rsidR="0034222B" w:rsidRPr="002A0724" w:rsidRDefault="0034222B" w:rsidP="003F48A4">
            <w:pPr>
              <w:jc w:val="center"/>
            </w:pPr>
            <w:r w:rsidRPr="002A0724">
              <w:t>32</w:t>
            </w:r>
          </w:p>
        </w:tc>
        <w:tc>
          <w:tcPr>
            <w:tcW w:w="82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C05EFE" w:rsidP="003F48A4">
            <w:pPr>
              <w:jc w:val="center"/>
              <w:rPr>
                <w:sz w:val="24"/>
                <w:szCs w:val="24"/>
              </w:rPr>
            </w:pPr>
            <w:r>
              <w:t>021</w:t>
            </w:r>
            <w:r>
              <w:rPr>
                <w:rFonts w:hint="eastAsia"/>
              </w:rPr>
              <w:t>534</w:t>
            </w:r>
          </w:p>
        </w:tc>
        <w:tc>
          <w:tcPr>
            <w:tcW w:w="3402" w:type="dxa"/>
            <w:vAlign w:val="center"/>
          </w:tcPr>
          <w:p w:rsidR="0034222B" w:rsidRPr="002A0724" w:rsidRDefault="0034222B" w:rsidP="003F48A4">
            <w:pPr>
              <w:rPr>
                <w:sz w:val="24"/>
                <w:szCs w:val="24"/>
              </w:rPr>
            </w:pPr>
            <w:r w:rsidRPr="002A0724">
              <w:rPr>
                <w:rFonts w:cs="宋体" w:hint="eastAsia"/>
              </w:rPr>
              <w:t>无线通信技术</w:t>
            </w:r>
          </w:p>
        </w:tc>
        <w:tc>
          <w:tcPr>
            <w:tcW w:w="709" w:type="dxa"/>
            <w:vAlign w:val="center"/>
          </w:tcPr>
          <w:p w:rsidR="0034222B" w:rsidRPr="002A0724" w:rsidRDefault="0034222B" w:rsidP="003F48A4">
            <w:pPr>
              <w:jc w:val="center"/>
            </w:pPr>
            <w:r w:rsidRPr="002A0724">
              <w:t>32</w:t>
            </w:r>
          </w:p>
        </w:tc>
        <w:tc>
          <w:tcPr>
            <w:tcW w:w="82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C05EFE" w:rsidP="003F48A4">
            <w:pPr>
              <w:jc w:val="center"/>
              <w:rPr>
                <w:sz w:val="24"/>
                <w:szCs w:val="24"/>
              </w:rPr>
            </w:pPr>
            <w:r>
              <w:t>021</w:t>
            </w:r>
            <w:r>
              <w:rPr>
                <w:rFonts w:hint="eastAsia"/>
              </w:rPr>
              <w:t>538</w:t>
            </w:r>
          </w:p>
        </w:tc>
        <w:tc>
          <w:tcPr>
            <w:tcW w:w="3402" w:type="dxa"/>
            <w:vAlign w:val="center"/>
          </w:tcPr>
          <w:p w:rsidR="0034222B" w:rsidRPr="002A0724" w:rsidRDefault="0034222B" w:rsidP="003F48A4">
            <w:pPr>
              <w:rPr>
                <w:sz w:val="24"/>
                <w:szCs w:val="24"/>
              </w:rPr>
            </w:pPr>
            <w:r w:rsidRPr="002A0724">
              <w:rPr>
                <w:rFonts w:cs="宋体" w:hint="eastAsia"/>
              </w:rPr>
              <w:t>卫星导航</w:t>
            </w:r>
          </w:p>
        </w:tc>
        <w:tc>
          <w:tcPr>
            <w:tcW w:w="709" w:type="dxa"/>
            <w:vAlign w:val="center"/>
          </w:tcPr>
          <w:p w:rsidR="0034222B" w:rsidRPr="002A0724" w:rsidRDefault="0034222B" w:rsidP="003F48A4">
            <w:pPr>
              <w:jc w:val="center"/>
            </w:pPr>
            <w:r w:rsidRPr="002A0724">
              <w:t>32</w:t>
            </w:r>
          </w:p>
        </w:tc>
        <w:tc>
          <w:tcPr>
            <w:tcW w:w="82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C05EFE" w:rsidP="003F48A4">
            <w:pPr>
              <w:jc w:val="center"/>
              <w:rPr>
                <w:sz w:val="24"/>
                <w:szCs w:val="24"/>
              </w:rPr>
            </w:pPr>
            <w:r>
              <w:t>021</w:t>
            </w:r>
            <w:r>
              <w:rPr>
                <w:rFonts w:hint="eastAsia"/>
              </w:rPr>
              <w:t>539</w:t>
            </w:r>
          </w:p>
        </w:tc>
        <w:tc>
          <w:tcPr>
            <w:tcW w:w="3402" w:type="dxa"/>
            <w:vAlign w:val="center"/>
          </w:tcPr>
          <w:p w:rsidR="0034222B" w:rsidRPr="002A0724" w:rsidRDefault="0034222B" w:rsidP="003F48A4">
            <w:pPr>
              <w:rPr>
                <w:sz w:val="24"/>
                <w:szCs w:val="24"/>
              </w:rPr>
            </w:pPr>
            <w:r w:rsidRPr="002A0724">
              <w:rPr>
                <w:rFonts w:cs="宋体" w:hint="eastAsia"/>
              </w:rPr>
              <w:t>通信协议工程</w:t>
            </w:r>
          </w:p>
        </w:tc>
        <w:tc>
          <w:tcPr>
            <w:tcW w:w="709" w:type="dxa"/>
            <w:vAlign w:val="center"/>
          </w:tcPr>
          <w:p w:rsidR="0034222B" w:rsidRPr="002A0724" w:rsidRDefault="0034222B" w:rsidP="003F48A4">
            <w:pPr>
              <w:jc w:val="center"/>
            </w:pPr>
            <w:r w:rsidRPr="002A0724">
              <w:t>32</w:t>
            </w:r>
          </w:p>
        </w:tc>
        <w:tc>
          <w:tcPr>
            <w:tcW w:w="82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C05EFE" w:rsidP="003F48A4">
            <w:pPr>
              <w:jc w:val="center"/>
              <w:rPr>
                <w:sz w:val="24"/>
                <w:szCs w:val="24"/>
              </w:rPr>
            </w:pPr>
            <w:r>
              <w:t>021</w:t>
            </w:r>
            <w:r>
              <w:rPr>
                <w:rFonts w:hint="eastAsia"/>
              </w:rPr>
              <w:t>540</w:t>
            </w:r>
          </w:p>
        </w:tc>
        <w:tc>
          <w:tcPr>
            <w:tcW w:w="3402" w:type="dxa"/>
            <w:vAlign w:val="center"/>
          </w:tcPr>
          <w:p w:rsidR="0034222B" w:rsidRPr="002A0724" w:rsidRDefault="0034222B" w:rsidP="003F48A4">
            <w:pPr>
              <w:rPr>
                <w:sz w:val="24"/>
                <w:szCs w:val="24"/>
              </w:rPr>
            </w:pPr>
            <w:r w:rsidRPr="002A0724">
              <w:rPr>
                <w:rFonts w:cs="宋体" w:hint="eastAsia"/>
              </w:rPr>
              <w:t>通信网络理论基础</w:t>
            </w:r>
          </w:p>
        </w:tc>
        <w:tc>
          <w:tcPr>
            <w:tcW w:w="709" w:type="dxa"/>
            <w:vAlign w:val="center"/>
          </w:tcPr>
          <w:p w:rsidR="0034222B" w:rsidRPr="002A0724" w:rsidRDefault="0034222B" w:rsidP="003F48A4">
            <w:pPr>
              <w:jc w:val="center"/>
            </w:pPr>
            <w:r w:rsidRPr="002A0724">
              <w:t>32</w:t>
            </w:r>
          </w:p>
        </w:tc>
        <w:tc>
          <w:tcPr>
            <w:tcW w:w="82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C05EFE" w:rsidP="003F48A4">
            <w:pPr>
              <w:jc w:val="center"/>
              <w:rPr>
                <w:sz w:val="24"/>
                <w:szCs w:val="24"/>
              </w:rPr>
            </w:pPr>
            <w:r>
              <w:t>021</w:t>
            </w:r>
            <w:r>
              <w:rPr>
                <w:rFonts w:hint="eastAsia"/>
              </w:rPr>
              <w:t>543</w:t>
            </w:r>
          </w:p>
        </w:tc>
        <w:tc>
          <w:tcPr>
            <w:tcW w:w="3402" w:type="dxa"/>
            <w:vAlign w:val="center"/>
          </w:tcPr>
          <w:p w:rsidR="0034222B" w:rsidRPr="002A0724" w:rsidRDefault="0034222B" w:rsidP="003F48A4">
            <w:pPr>
              <w:rPr>
                <w:sz w:val="24"/>
                <w:szCs w:val="24"/>
              </w:rPr>
            </w:pPr>
            <w:r w:rsidRPr="002A0724">
              <w:rPr>
                <w:rFonts w:cs="宋体" w:hint="eastAsia"/>
              </w:rPr>
              <w:t>先进感知系统及信息处理</w:t>
            </w:r>
          </w:p>
        </w:tc>
        <w:tc>
          <w:tcPr>
            <w:tcW w:w="709" w:type="dxa"/>
            <w:vAlign w:val="center"/>
          </w:tcPr>
          <w:p w:rsidR="0034222B" w:rsidRPr="002A0724" w:rsidRDefault="0034222B" w:rsidP="003F48A4">
            <w:pPr>
              <w:jc w:val="center"/>
            </w:pPr>
            <w:r w:rsidRPr="002A0724">
              <w:t>32</w:t>
            </w:r>
          </w:p>
        </w:tc>
        <w:tc>
          <w:tcPr>
            <w:tcW w:w="82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C05EFE" w:rsidP="003F48A4">
            <w:pPr>
              <w:jc w:val="center"/>
              <w:rPr>
                <w:sz w:val="24"/>
                <w:szCs w:val="24"/>
              </w:rPr>
            </w:pPr>
            <w:r>
              <w:t>021</w:t>
            </w:r>
            <w:r>
              <w:rPr>
                <w:rFonts w:hint="eastAsia"/>
              </w:rPr>
              <w:t>550</w:t>
            </w:r>
          </w:p>
        </w:tc>
        <w:tc>
          <w:tcPr>
            <w:tcW w:w="3402" w:type="dxa"/>
            <w:vAlign w:val="center"/>
          </w:tcPr>
          <w:p w:rsidR="0034222B" w:rsidRPr="002A0724" w:rsidRDefault="0034222B" w:rsidP="003F48A4">
            <w:pPr>
              <w:rPr>
                <w:sz w:val="24"/>
                <w:szCs w:val="24"/>
              </w:rPr>
            </w:pPr>
            <w:r w:rsidRPr="002A0724">
              <w:rPr>
                <w:rFonts w:cs="宋体" w:hint="eastAsia"/>
              </w:rPr>
              <w:t>信息网络安全</w:t>
            </w:r>
          </w:p>
        </w:tc>
        <w:tc>
          <w:tcPr>
            <w:tcW w:w="709" w:type="dxa"/>
            <w:vAlign w:val="center"/>
          </w:tcPr>
          <w:p w:rsidR="0034222B" w:rsidRPr="002A0724" w:rsidRDefault="0034222B" w:rsidP="003F48A4">
            <w:pPr>
              <w:jc w:val="center"/>
            </w:pPr>
            <w:r w:rsidRPr="002A0724">
              <w:t>32</w:t>
            </w:r>
          </w:p>
        </w:tc>
        <w:tc>
          <w:tcPr>
            <w:tcW w:w="82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C05EFE" w:rsidP="003F48A4">
            <w:pPr>
              <w:jc w:val="center"/>
              <w:rPr>
                <w:sz w:val="24"/>
                <w:szCs w:val="24"/>
              </w:rPr>
            </w:pPr>
            <w:r>
              <w:t>021</w:t>
            </w:r>
            <w:r>
              <w:rPr>
                <w:rFonts w:hint="eastAsia"/>
              </w:rPr>
              <w:t>551</w:t>
            </w:r>
          </w:p>
        </w:tc>
        <w:tc>
          <w:tcPr>
            <w:tcW w:w="3402" w:type="dxa"/>
            <w:vAlign w:val="center"/>
          </w:tcPr>
          <w:p w:rsidR="0034222B" w:rsidRPr="002A0724" w:rsidRDefault="0034222B" w:rsidP="003F48A4">
            <w:pPr>
              <w:rPr>
                <w:sz w:val="24"/>
                <w:szCs w:val="24"/>
              </w:rPr>
            </w:pPr>
            <w:r w:rsidRPr="002A0724">
              <w:rPr>
                <w:rFonts w:cs="宋体" w:hint="eastAsia"/>
              </w:rPr>
              <w:t>多</w:t>
            </w:r>
            <w:proofErr w:type="gramStart"/>
            <w:r w:rsidRPr="002A0724">
              <w:rPr>
                <w:rFonts w:cs="宋体" w:hint="eastAsia"/>
              </w:rPr>
              <w:t>源信息</w:t>
            </w:r>
            <w:proofErr w:type="gramEnd"/>
            <w:r w:rsidRPr="002A0724">
              <w:rPr>
                <w:rFonts w:cs="宋体" w:hint="eastAsia"/>
              </w:rPr>
              <w:t>融合</w:t>
            </w:r>
          </w:p>
        </w:tc>
        <w:tc>
          <w:tcPr>
            <w:tcW w:w="709" w:type="dxa"/>
            <w:vAlign w:val="center"/>
          </w:tcPr>
          <w:p w:rsidR="0034222B" w:rsidRPr="002A0724" w:rsidRDefault="0034222B" w:rsidP="003F48A4">
            <w:pPr>
              <w:jc w:val="center"/>
            </w:pPr>
            <w:r w:rsidRPr="002A0724">
              <w:t>32</w:t>
            </w:r>
          </w:p>
        </w:tc>
        <w:tc>
          <w:tcPr>
            <w:tcW w:w="82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021525</w:t>
            </w:r>
          </w:p>
        </w:tc>
        <w:tc>
          <w:tcPr>
            <w:tcW w:w="3402" w:type="dxa"/>
            <w:vAlign w:val="center"/>
          </w:tcPr>
          <w:p w:rsidR="0034222B" w:rsidRPr="002A0724" w:rsidRDefault="0034222B" w:rsidP="003F48A4">
            <w:pPr>
              <w:rPr>
                <w:sz w:val="24"/>
                <w:szCs w:val="24"/>
              </w:rPr>
            </w:pPr>
            <w:r w:rsidRPr="002A0724">
              <w:rPr>
                <w:rFonts w:cs="宋体" w:hint="eastAsia"/>
              </w:rPr>
              <w:t>先进综合导航技术</w:t>
            </w:r>
          </w:p>
        </w:tc>
        <w:tc>
          <w:tcPr>
            <w:tcW w:w="709" w:type="dxa"/>
            <w:vAlign w:val="center"/>
          </w:tcPr>
          <w:p w:rsidR="0034222B" w:rsidRPr="002A0724" w:rsidRDefault="0034222B" w:rsidP="003F48A4">
            <w:pPr>
              <w:jc w:val="center"/>
            </w:pPr>
            <w:r w:rsidRPr="002A0724">
              <w:t>16</w:t>
            </w:r>
          </w:p>
        </w:tc>
        <w:tc>
          <w:tcPr>
            <w:tcW w:w="822" w:type="dxa"/>
            <w:vAlign w:val="center"/>
          </w:tcPr>
          <w:p w:rsidR="0034222B" w:rsidRPr="002A0724" w:rsidRDefault="0034222B" w:rsidP="003F48A4">
            <w:pPr>
              <w:jc w:val="center"/>
            </w:pPr>
            <w:r w:rsidRPr="002A0724">
              <w:t>1</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F70B47" w:rsidP="003F48A4">
            <w:pPr>
              <w:jc w:val="center"/>
            </w:pPr>
            <w:r>
              <w:t>021</w:t>
            </w:r>
            <w:r>
              <w:rPr>
                <w:rFonts w:hint="eastAsia"/>
              </w:rPr>
              <w:t>560</w:t>
            </w:r>
          </w:p>
        </w:tc>
        <w:tc>
          <w:tcPr>
            <w:tcW w:w="3402" w:type="dxa"/>
            <w:vAlign w:val="center"/>
          </w:tcPr>
          <w:p w:rsidR="0034222B" w:rsidRPr="002A0724" w:rsidRDefault="0034222B" w:rsidP="003F48A4">
            <w:pPr>
              <w:rPr>
                <w:rStyle w:val="af3"/>
              </w:rPr>
            </w:pPr>
            <w:r w:rsidRPr="002A0724">
              <w:rPr>
                <w:rStyle w:val="af3"/>
                <w:rFonts w:cs="宋体" w:hint="eastAsia"/>
              </w:rPr>
              <w:t>智能优化方法</w:t>
            </w:r>
          </w:p>
        </w:tc>
        <w:tc>
          <w:tcPr>
            <w:tcW w:w="709" w:type="dxa"/>
            <w:vAlign w:val="center"/>
          </w:tcPr>
          <w:p w:rsidR="0034222B" w:rsidRPr="002A0724" w:rsidRDefault="0034222B" w:rsidP="003F48A4">
            <w:pPr>
              <w:jc w:val="center"/>
            </w:pPr>
            <w:r w:rsidRPr="002A0724">
              <w:t>32</w:t>
            </w:r>
          </w:p>
        </w:tc>
        <w:tc>
          <w:tcPr>
            <w:tcW w:w="82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6237" w:type="dxa"/>
            <w:gridSpan w:val="4"/>
            <w:vAlign w:val="center"/>
          </w:tcPr>
          <w:p w:rsidR="0034222B" w:rsidRPr="002A0724" w:rsidRDefault="0034222B" w:rsidP="003F48A4">
            <w:pPr>
              <w:jc w:val="center"/>
              <w:rPr>
                <w:rFonts w:eastAsia="黑体"/>
              </w:rPr>
            </w:pPr>
            <w:r w:rsidRPr="002A0724">
              <w:rPr>
                <w:rFonts w:eastAsia="黑体" w:cs="黑体" w:hint="eastAsia"/>
              </w:rPr>
              <w:t>专业课必修学分小计</w:t>
            </w:r>
          </w:p>
        </w:tc>
        <w:tc>
          <w:tcPr>
            <w:tcW w:w="822" w:type="dxa"/>
            <w:vAlign w:val="center"/>
          </w:tcPr>
          <w:p w:rsidR="0034222B" w:rsidRPr="002A0724" w:rsidRDefault="0034222B" w:rsidP="003F48A4">
            <w:pPr>
              <w:autoSpaceDE w:val="0"/>
              <w:autoSpaceDN w:val="0"/>
              <w:adjustRightInd w:val="0"/>
              <w:jc w:val="center"/>
              <w:rPr>
                <w:rFonts w:eastAsia="黑体"/>
                <w:kern w:val="0"/>
              </w:rPr>
            </w:pPr>
            <w:r w:rsidRPr="002A0724">
              <w:rPr>
                <w:rFonts w:eastAsia="黑体"/>
                <w:kern w:val="0"/>
              </w:rPr>
              <w:t>≥6</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restart"/>
            <w:vAlign w:val="center"/>
          </w:tcPr>
          <w:p w:rsidR="0034222B" w:rsidRPr="002A0724" w:rsidRDefault="0034222B" w:rsidP="003F48A4">
            <w:pPr>
              <w:jc w:val="center"/>
            </w:pPr>
            <w:r w:rsidRPr="002A0724">
              <w:rPr>
                <w:rFonts w:cs="宋体" w:hint="eastAsia"/>
              </w:rPr>
              <w:t>跨学科课</w:t>
            </w:r>
          </w:p>
        </w:tc>
        <w:tc>
          <w:tcPr>
            <w:tcW w:w="992" w:type="dxa"/>
            <w:vAlign w:val="center"/>
          </w:tcPr>
          <w:p w:rsidR="0034222B" w:rsidRPr="002A0724" w:rsidRDefault="0034222B" w:rsidP="003F48A4">
            <w:pPr>
              <w:jc w:val="center"/>
            </w:pPr>
          </w:p>
        </w:tc>
        <w:tc>
          <w:tcPr>
            <w:tcW w:w="3402" w:type="dxa"/>
            <w:vAlign w:val="center"/>
          </w:tcPr>
          <w:p w:rsidR="0034222B" w:rsidRPr="002A0724" w:rsidRDefault="0034222B" w:rsidP="003F48A4">
            <w:r w:rsidRPr="002A0724">
              <w:rPr>
                <w:rFonts w:cs="宋体" w:hint="eastAsia"/>
              </w:rPr>
              <w:t>（导师指导下跨一级学科选课）</w:t>
            </w:r>
          </w:p>
        </w:tc>
        <w:tc>
          <w:tcPr>
            <w:tcW w:w="709" w:type="dxa"/>
            <w:vAlign w:val="center"/>
          </w:tcPr>
          <w:p w:rsidR="0034222B" w:rsidRPr="002A0724" w:rsidRDefault="0034222B" w:rsidP="003F48A4">
            <w:pPr>
              <w:jc w:val="center"/>
            </w:pPr>
          </w:p>
        </w:tc>
        <w:tc>
          <w:tcPr>
            <w:tcW w:w="822" w:type="dxa"/>
            <w:vAlign w:val="center"/>
          </w:tcPr>
          <w:p w:rsidR="0034222B" w:rsidRPr="002A0724" w:rsidRDefault="0034222B" w:rsidP="003F48A4">
            <w:pPr>
              <w:jc w:val="center"/>
            </w:pP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p>
        </w:tc>
        <w:tc>
          <w:tcPr>
            <w:tcW w:w="3402" w:type="dxa"/>
            <w:vAlign w:val="center"/>
          </w:tcPr>
          <w:p w:rsidR="0034222B" w:rsidRPr="002A0724" w:rsidRDefault="0034222B" w:rsidP="003F48A4"/>
        </w:tc>
        <w:tc>
          <w:tcPr>
            <w:tcW w:w="709" w:type="dxa"/>
            <w:vAlign w:val="center"/>
          </w:tcPr>
          <w:p w:rsidR="0034222B" w:rsidRPr="002A0724" w:rsidRDefault="0034222B" w:rsidP="003F48A4">
            <w:pPr>
              <w:jc w:val="center"/>
            </w:pPr>
          </w:p>
        </w:tc>
        <w:tc>
          <w:tcPr>
            <w:tcW w:w="822" w:type="dxa"/>
            <w:vAlign w:val="center"/>
          </w:tcPr>
          <w:p w:rsidR="0034222B" w:rsidRPr="002A0724" w:rsidRDefault="0034222B" w:rsidP="003F48A4">
            <w:pPr>
              <w:jc w:val="center"/>
              <w:rPr>
                <w:rFonts w:eastAsia="黑体"/>
                <w:kern w:val="0"/>
              </w:rPr>
            </w:pP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6237" w:type="dxa"/>
            <w:gridSpan w:val="4"/>
            <w:vAlign w:val="center"/>
          </w:tcPr>
          <w:p w:rsidR="0034222B" w:rsidRPr="002A0724" w:rsidRDefault="0034222B" w:rsidP="003F48A4">
            <w:pPr>
              <w:jc w:val="center"/>
              <w:rPr>
                <w:rFonts w:eastAsia="黑体"/>
              </w:rPr>
            </w:pPr>
            <w:r w:rsidRPr="002A0724">
              <w:rPr>
                <w:rFonts w:eastAsia="黑体" w:cs="黑体" w:hint="eastAsia"/>
              </w:rPr>
              <w:t>跨学科课必修学分小计</w:t>
            </w:r>
          </w:p>
        </w:tc>
        <w:tc>
          <w:tcPr>
            <w:tcW w:w="822" w:type="dxa"/>
            <w:vAlign w:val="center"/>
          </w:tcPr>
          <w:p w:rsidR="0034222B" w:rsidRPr="002A0724" w:rsidRDefault="0034222B" w:rsidP="003F48A4">
            <w:pPr>
              <w:jc w:val="center"/>
              <w:rPr>
                <w:rFonts w:eastAsia="黑体"/>
                <w:kern w:val="0"/>
              </w:rPr>
            </w:pPr>
            <w:r w:rsidRPr="002A0724">
              <w:rPr>
                <w:rFonts w:eastAsia="黑体"/>
                <w:kern w:val="0"/>
              </w:rPr>
              <w:t>≥4</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6662" w:type="dxa"/>
            <w:gridSpan w:val="5"/>
            <w:shd w:val="clear" w:color="auto" w:fill="D9D9D9"/>
            <w:vAlign w:val="center"/>
          </w:tcPr>
          <w:p w:rsidR="0034222B" w:rsidRPr="002A0724" w:rsidRDefault="0034222B" w:rsidP="003F48A4">
            <w:pPr>
              <w:autoSpaceDE w:val="0"/>
              <w:autoSpaceDN w:val="0"/>
              <w:adjustRightInd w:val="0"/>
              <w:jc w:val="center"/>
              <w:rPr>
                <w:rFonts w:eastAsia="黑体"/>
                <w:kern w:val="0"/>
              </w:rPr>
            </w:pPr>
            <w:r w:rsidRPr="002A0724">
              <w:rPr>
                <w:rFonts w:eastAsia="黑体" w:cs="黑体" w:hint="eastAsia"/>
              </w:rPr>
              <w:t>学位理论课必修学分合计</w:t>
            </w:r>
          </w:p>
        </w:tc>
        <w:tc>
          <w:tcPr>
            <w:tcW w:w="822" w:type="dxa"/>
            <w:shd w:val="clear" w:color="auto" w:fill="D9D9D9"/>
            <w:vAlign w:val="center"/>
          </w:tcPr>
          <w:p w:rsidR="0034222B" w:rsidRPr="002A0724" w:rsidRDefault="0034222B" w:rsidP="003F48A4">
            <w:pPr>
              <w:autoSpaceDE w:val="0"/>
              <w:autoSpaceDN w:val="0"/>
              <w:adjustRightInd w:val="0"/>
              <w:jc w:val="center"/>
              <w:rPr>
                <w:rFonts w:eastAsia="黑体"/>
                <w:kern w:val="0"/>
              </w:rPr>
            </w:pPr>
            <w:r w:rsidRPr="002A0724">
              <w:rPr>
                <w:rFonts w:eastAsia="黑体"/>
                <w:kern w:val="0"/>
              </w:rPr>
              <w:t>≥28</w:t>
            </w:r>
          </w:p>
        </w:tc>
        <w:tc>
          <w:tcPr>
            <w:tcW w:w="1175" w:type="dxa"/>
            <w:shd w:val="clear" w:color="auto" w:fill="D9D9D9"/>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1559" w:type="dxa"/>
            <w:gridSpan w:val="2"/>
            <w:vMerge w:val="restart"/>
            <w:vAlign w:val="center"/>
          </w:tcPr>
          <w:p w:rsidR="0034222B" w:rsidRPr="002A0724" w:rsidRDefault="0034222B" w:rsidP="003F48A4">
            <w:pPr>
              <w:jc w:val="center"/>
            </w:pPr>
            <w:r w:rsidRPr="002A0724">
              <w:rPr>
                <w:rFonts w:cs="宋体" w:hint="eastAsia"/>
              </w:rPr>
              <w:t>综合实践</w:t>
            </w:r>
          </w:p>
          <w:p w:rsidR="0034222B" w:rsidRPr="002A0724" w:rsidRDefault="0034222B" w:rsidP="003F48A4">
            <w:pPr>
              <w:jc w:val="center"/>
            </w:pPr>
            <w:r w:rsidRPr="002A0724">
              <w:rPr>
                <w:rFonts w:cs="宋体" w:hint="eastAsia"/>
              </w:rPr>
              <w:t>环节</w:t>
            </w:r>
          </w:p>
        </w:tc>
        <w:tc>
          <w:tcPr>
            <w:tcW w:w="992" w:type="dxa"/>
            <w:vAlign w:val="center"/>
          </w:tcPr>
          <w:p w:rsidR="0034222B" w:rsidRPr="002A0724" w:rsidRDefault="0034222B" w:rsidP="003F48A4">
            <w:r w:rsidRPr="002A0724">
              <w:t>001703</w:t>
            </w:r>
          </w:p>
        </w:tc>
        <w:tc>
          <w:tcPr>
            <w:tcW w:w="3402" w:type="dxa"/>
            <w:vAlign w:val="center"/>
          </w:tcPr>
          <w:p w:rsidR="0034222B" w:rsidRPr="002A0724" w:rsidRDefault="0034222B" w:rsidP="003F48A4">
            <w:r w:rsidRPr="002A0724">
              <w:rPr>
                <w:rFonts w:cs="宋体" w:hint="eastAsia"/>
              </w:rPr>
              <w:t>通信与信息技术综合实验</w:t>
            </w:r>
          </w:p>
        </w:tc>
        <w:tc>
          <w:tcPr>
            <w:tcW w:w="709" w:type="dxa"/>
            <w:vAlign w:val="center"/>
          </w:tcPr>
          <w:p w:rsidR="0034222B" w:rsidRPr="002A0724" w:rsidRDefault="0034222B" w:rsidP="003F48A4">
            <w:r w:rsidRPr="002A0724">
              <w:t>36</w:t>
            </w:r>
          </w:p>
        </w:tc>
        <w:tc>
          <w:tcPr>
            <w:tcW w:w="822" w:type="dxa"/>
            <w:vAlign w:val="center"/>
          </w:tcPr>
          <w:p w:rsidR="0034222B" w:rsidRPr="002A0724" w:rsidRDefault="0034222B" w:rsidP="003F48A4">
            <w:pPr>
              <w:jc w:val="center"/>
            </w:pPr>
            <w:r w:rsidRPr="002A0724">
              <w:rPr>
                <w:rFonts w:eastAsia="黑体"/>
                <w:kern w:val="0"/>
              </w:rPr>
              <w:t>2</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1559" w:type="dxa"/>
            <w:gridSpan w:val="2"/>
            <w:vMerge/>
            <w:vAlign w:val="center"/>
          </w:tcPr>
          <w:p w:rsidR="0034222B" w:rsidRPr="002A0724" w:rsidRDefault="0034222B" w:rsidP="003F48A4">
            <w:pPr>
              <w:jc w:val="center"/>
            </w:pPr>
          </w:p>
        </w:tc>
        <w:tc>
          <w:tcPr>
            <w:tcW w:w="992" w:type="dxa"/>
            <w:vAlign w:val="center"/>
          </w:tcPr>
          <w:p w:rsidR="0034222B" w:rsidRPr="002A0724" w:rsidRDefault="0034222B" w:rsidP="003F48A4">
            <w:r w:rsidRPr="002A0724">
              <w:t>021701</w:t>
            </w:r>
          </w:p>
        </w:tc>
        <w:tc>
          <w:tcPr>
            <w:tcW w:w="3402" w:type="dxa"/>
            <w:vAlign w:val="center"/>
          </w:tcPr>
          <w:p w:rsidR="0034222B" w:rsidRPr="002A0724" w:rsidRDefault="0034222B" w:rsidP="003F48A4">
            <w:r w:rsidRPr="002A0724">
              <w:rPr>
                <w:rFonts w:cs="宋体" w:hint="eastAsia"/>
              </w:rPr>
              <w:t>通信与信息技术开放实验</w:t>
            </w:r>
          </w:p>
        </w:tc>
        <w:tc>
          <w:tcPr>
            <w:tcW w:w="709" w:type="dxa"/>
            <w:vAlign w:val="center"/>
          </w:tcPr>
          <w:p w:rsidR="0034222B" w:rsidRPr="002A0724" w:rsidRDefault="0034222B" w:rsidP="003F48A4">
            <w:r w:rsidRPr="002A0724">
              <w:t>18</w:t>
            </w:r>
          </w:p>
        </w:tc>
        <w:tc>
          <w:tcPr>
            <w:tcW w:w="822" w:type="dxa"/>
            <w:vAlign w:val="center"/>
          </w:tcPr>
          <w:p w:rsidR="0034222B" w:rsidRPr="002A0724" w:rsidRDefault="0034222B" w:rsidP="003F48A4">
            <w:pPr>
              <w:jc w:val="center"/>
              <w:rPr>
                <w:rFonts w:eastAsia="黑体"/>
                <w:kern w:val="0"/>
              </w:rPr>
            </w:pPr>
            <w:r w:rsidRPr="002A0724">
              <w:rPr>
                <w:rFonts w:eastAsia="黑体"/>
                <w:kern w:val="0"/>
              </w:rPr>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1559" w:type="dxa"/>
            <w:gridSpan w:val="2"/>
            <w:vMerge/>
            <w:vAlign w:val="center"/>
          </w:tcPr>
          <w:p w:rsidR="0034222B" w:rsidRPr="002A0724" w:rsidRDefault="0034222B" w:rsidP="003F48A4">
            <w:pPr>
              <w:jc w:val="center"/>
            </w:pPr>
          </w:p>
        </w:tc>
        <w:tc>
          <w:tcPr>
            <w:tcW w:w="992" w:type="dxa"/>
            <w:vAlign w:val="center"/>
          </w:tcPr>
          <w:p w:rsidR="0034222B" w:rsidRPr="002A0724" w:rsidRDefault="0034222B" w:rsidP="003F48A4">
            <w:r w:rsidRPr="002A0724">
              <w:t>021601</w:t>
            </w:r>
          </w:p>
        </w:tc>
        <w:tc>
          <w:tcPr>
            <w:tcW w:w="3402" w:type="dxa"/>
            <w:vAlign w:val="center"/>
          </w:tcPr>
          <w:p w:rsidR="0034222B" w:rsidRPr="002A0724" w:rsidRDefault="0034222B" w:rsidP="003F48A4">
            <w:r w:rsidRPr="002A0724">
              <w:rPr>
                <w:rFonts w:cs="宋体" w:hint="eastAsia"/>
              </w:rPr>
              <w:t>教学实践</w:t>
            </w:r>
          </w:p>
        </w:tc>
        <w:tc>
          <w:tcPr>
            <w:tcW w:w="709" w:type="dxa"/>
            <w:vAlign w:val="center"/>
          </w:tcPr>
          <w:p w:rsidR="0034222B" w:rsidRPr="002A0724" w:rsidRDefault="0034222B" w:rsidP="003F48A4"/>
        </w:tc>
        <w:tc>
          <w:tcPr>
            <w:tcW w:w="822" w:type="dxa"/>
            <w:vAlign w:val="center"/>
          </w:tcPr>
          <w:p w:rsidR="0034222B" w:rsidRPr="002A0724" w:rsidRDefault="0034222B" w:rsidP="003F48A4">
            <w:pPr>
              <w:jc w:val="center"/>
              <w:rPr>
                <w:rFonts w:eastAsia="黑体"/>
                <w:kern w:val="0"/>
              </w:rPr>
            </w:pPr>
            <w:r w:rsidRPr="002A0724">
              <w:rPr>
                <w:rFonts w:eastAsia="黑体"/>
                <w:kern w:val="0"/>
              </w:rPr>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1559" w:type="dxa"/>
            <w:gridSpan w:val="2"/>
            <w:vMerge/>
            <w:vAlign w:val="center"/>
          </w:tcPr>
          <w:p w:rsidR="0034222B" w:rsidRPr="002A0724" w:rsidRDefault="0034222B" w:rsidP="003F48A4">
            <w:pPr>
              <w:jc w:val="center"/>
            </w:pPr>
          </w:p>
        </w:tc>
        <w:tc>
          <w:tcPr>
            <w:tcW w:w="992" w:type="dxa"/>
            <w:vAlign w:val="center"/>
          </w:tcPr>
          <w:p w:rsidR="0034222B" w:rsidRPr="002A0724" w:rsidRDefault="0034222B" w:rsidP="003F48A4">
            <w:r w:rsidRPr="002A0724">
              <w:t>001603</w:t>
            </w:r>
          </w:p>
        </w:tc>
        <w:tc>
          <w:tcPr>
            <w:tcW w:w="3402" w:type="dxa"/>
            <w:vAlign w:val="center"/>
          </w:tcPr>
          <w:p w:rsidR="0034222B" w:rsidRPr="002A0724" w:rsidRDefault="0034222B" w:rsidP="003F48A4">
            <w:r w:rsidRPr="002A0724">
              <w:rPr>
                <w:rFonts w:cs="宋体" w:hint="eastAsia"/>
              </w:rPr>
              <w:t>文献综述与开题报告（博）</w:t>
            </w:r>
          </w:p>
        </w:tc>
        <w:tc>
          <w:tcPr>
            <w:tcW w:w="709" w:type="dxa"/>
            <w:vAlign w:val="center"/>
          </w:tcPr>
          <w:p w:rsidR="0034222B" w:rsidRPr="002A0724" w:rsidRDefault="0034222B" w:rsidP="003F48A4"/>
        </w:tc>
        <w:tc>
          <w:tcPr>
            <w:tcW w:w="82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1559" w:type="dxa"/>
            <w:gridSpan w:val="2"/>
            <w:vMerge/>
            <w:vAlign w:val="center"/>
          </w:tcPr>
          <w:p w:rsidR="0034222B" w:rsidRPr="002A0724" w:rsidRDefault="0034222B" w:rsidP="003F48A4"/>
        </w:tc>
        <w:tc>
          <w:tcPr>
            <w:tcW w:w="992" w:type="dxa"/>
            <w:vAlign w:val="center"/>
          </w:tcPr>
          <w:p w:rsidR="0034222B" w:rsidRPr="002A0724" w:rsidRDefault="0034222B" w:rsidP="003F48A4">
            <w:r w:rsidRPr="002A0724">
              <w:t>001612</w:t>
            </w:r>
          </w:p>
        </w:tc>
        <w:tc>
          <w:tcPr>
            <w:tcW w:w="3402" w:type="dxa"/>
            <w:vAlign w:val="center"/>
          </w:tcPr>
          <w:p w:rsidR="0034222B" w:rsidRPr="002A0724" w:rsidRDefault="0034222B" w:rsidP="003F48A4">
            <w:r w:rsidRPr="002A0724">
              <w:rPr>
                <w:rFonts w:cs="宋体" w:hint="eastAsia"/>
              </w:rPr>
              <w:t>学术报告（博）</w:t>
            </w:r>
          </w:p>
        </w:tc>
        <w:tc>
          <w:tcPr>
            <w:tcW w:w="709" w:type="dxa"/>
            <w:vAlign w:val="center"/>
          </w:tcPr>
          <w:p w:rsidR="0034222B" w:rsidRPr="002A0724" w:rsidRDefault="0034222B" w:rsidP="003F48A4"/>
        </w:tc>
        <w:tc>
          <w:tcPr>
            <w:tcW w:w="82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1559" w:type="dxa"/>
            <w:gridSpan w:val="2"/>
            <w:vMerge/>
            <w:vAlign w:val="center"/>
          </w:tcPr>
          <w:p w:rsidR="0034222B" w:rsidRPr="002A0724" w:rsidRDefault="0034222B" w:rsidP="003F48A4"/>
        </w:tc>
        <w:tc>
          <w:tcPr>
            <w:tcW w:w="992" w:type="dxa"/>
            <w:vAlign w:val="center"/>
          </w:tcPr>
          <w:p w:rsidR="0034222B" w:rsidRPr="002A0724" w:rsidRDefault="0034222B" w:rsidP="003F48A4">
            <w:r w:rsidRPr="002A0724">
              <w:t>001613</w:t>
            </w:r>
          </w:p>
        </w:tc>
        <w:tc>
          <w:tcPr>
            <w:tcW w:w="3402" w:type="dxa"/>
            <w:vAlign w:val="center"/>
          </w:tcPr>
          <w:p w:rsidR="0034222B" w:rsidRPr="002A0724" w:rsidRDefault="0034222B" w:rsidP="003F48A4">
            <w:r w:rsidRPr="002A0724">
              <w:rPr>
                <w:rFonts w:cs="宋体" w:hint="eastAsia"/>
              </w:rPr>
              <w:t>学术交流</w:t>
            </w:r>
          </w:p>
        </w:tc>
        <w:tc>
          <w:tcPr>
            <w:tcW w:w="709" w:type="dxa"/>
            <w:vAlign w:val="center"/>
          </w:tcPr>
          <w:p w:rsidR="0034222B" w:rsidRPr="002A0724" w:rsidRDefault="0034222B" w:rsidP="003F48A4"/>
        </w:tc>
        <w:tc>
          <w:tcPr>
            <w:tcW w:w="82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6662" w:type="dxa"/>
            <w:gridSpan w:val="5"/>
            <w:shd w:val="clear" w:color="auto" w:fill="D9D9D9"/>
            <w:vAlign w:val="center"/>
          </w:tcPr>
          <w:p w:rsidR="0034222B" w:rsidRPr="002A0724" w:rsidRDefault="0034222B" w:rsidP="003F48A4">
            <w:pPr>
              <w:jc w:val="center"/>
              <w:rPr>
                <w:rFonts w:eastAsia="黑体"/>
              </w:rPr>
            </w:pPr>
            <w:r w:rsidRPr="002A0724">
              <w:rPr>
                <w:rFonts w:eastAsia="黑体" w:cs="黑体" w:hint="eastAsia"/>
              </w:rPr>
              <w:t>综合实践能力必修学分合计</w:t>
            </w:r>
          </w:p>
        </w:tc>
        <w:tc>
          <w:tcPr>
            <w:tcW w:w="822" w:type="dxa"/>
            <w:shd w:val="clear" w:color="auto" w:fill="D9D9D9"/>
            <w:vAlign w:val="center"/>
          </w:tcPr>
          <w:p w:rsidR="0034222B" w:rsidRPr="002A0724" w:rsidRDefault="0034222B" w:rsidP="003F48A4">
            <w:pPr>
              <w:jc w:val="center"/>
              <w:rPr>
                <w:rFonts w:eastAsia="黑体"/>
              </w:rPr>
            </w:pPr>
            <w:r w:rsidRPr="002A0724">
              <w:rPr>
                <w:rFonts w:eastAsia="黑体"/>
                <w:kern w:val="0"/>
              </w:rPr>
              <w:t>≥7</w:t>
            </w:r>
          </w:p>
        </w:tc>
        <w:tc>
          <w:tcPr>
            <w:tcW w:w="1175" w:type="dxa"/>
            <w:shd w:val="clear" w:color="auto" w:fill="D9D9D9"/>
            <w:vAlign w:val="center"/>
          </w:tcPr>
          <w:p w:rsidR="0034222B" w:rsidRPr="002A0724" w:rsidRDefault="0034222B" w:rsidP="003F48A4">
            <w:pPr>
              <w:jc w:val="center"/>
            </w:pPr>
          </w:p>
        </w:tc>
      </w:tr>
      <w:tr w:rsidR="0034222B" w:rsidRPr="002A0724">
        <w:trPr>
          <w:cantSplit/>
          <w:trHeight w:val="436"/>
          <w:jc w:val="center"/>
        </w:trPr>
        <w:tc>
          <w:tcPr>
            <w:tcW w:w="2057" w:type="dxa"/>
            <w:gridSpan w:val="3"/>
            <w:vAlign w:val="center"/>
          </w:tcPr>
          <w:p w:rsidR="0034222B" w:rsidRPr="002A0724" w:rsidRDefault="0034222B" w:rsidP="003F48A4">
            <w:pPr>
              <w:jc w:val="center"/>
            </w:pPr>
            <w:r w:rsidRPr="002A0724">
              <w:rPr>
                <w:rFonts w:cs="宋体" w:hint="eastAsia"/>
              </w:rPr>
              <w:t>学位选修课</w:t>
            </w:r>
          </w:p>
        </w:tc>
        <w:tc>
          <w:tcPr>
            <w:tcW w:w="992" w:type="dxa"/>
            <w:vAlign w:val="center"/>
          </w:tcPr>
          <w:p w:rsidR="0034222B" w:rsidRPr="002A0724" w:rsidRDefault="0034222B" w:rsidP="003F48A4">
            <w:r w:rsidRPr="002A0724">
              <w:t>001801</w:t>
            </w:r>
          </w:p>
        </w:tc>
        <w:tc>
          <w:tcPr>
            <w:tcW w:w="3402" w:type="dxa"/>
            <w:vAlign w:val="center"/>
          </w:tcPr>
          <w:p w:rsidR="0034222B" w:rsidRPr="002A0724" w:rsidRDefault="0034222B" w:rsidP="003F48A4">
            <w:r w:rsidRPr="002A0724">
              <w:rPr>
                <w:rFonts w:cs="宋体" w:hint="eastAsia"/>
              </w:rPr>
              <w:t>英语二外</w:t>
            </w:r>
          </w:p>
        </w:tc>
        <w:tc>
          <w:tcPr>
            <w:tcW w:w="709" w:type="dxa"/>
            <w:vAlign w:val="center"/>
          </w:tcPr>
          <w:p w:rsidR="0034222B" w:rsidRPr="002A0724" w:rsidRDefault="0034222B" w:rsidP="003F48A4">
            <w:pPr>
              <w:jc w:val="center"/>
            </w:pPr>
            <w:r w:rsidRPr="002A0724">
              <w:t>60</w:t>
            </w:r>
          </w:p>
        </w:tc>
        <w:tc>
          <w:tcPr>
            <w:tcW w:w="822" w:type="dxa"/>
            <w:vAlign w:val="center"/>
          </w:tcPr>
          <w:p w:rsidR="0034222B" w:rsidRPr="002A0724" w:rsidRDefault="0034222B" w:rsidP="003F48A4">
            <w:pPr>
              <w:jc w:val="center"/>
            </w:pPr>
            <w:r w:rsidRPr="002A0724">
              <w:t>2</w:t>
            </w:r>
          </w:p>
        </w:tc>
        <w:tc>
          <w:tcPr>
            <w:tcW w:w="1175" w:type="dxa"/>
            <w:vAlign w:val="center"/>
          </w:tcPr>
          <w:p w:rsidR="0034222B" w:rsidRPr="002A0724" w:rsidRDefault="0034222B" w:rsidP="003F48A4">
            <w:pPr>
              <w:jc w:val="center"/>
            </w:pPr>
            <w:proofErr w:type="gramStart"/>
            <w:r>
              <w:rPr>
                <w:rFonts w:cs="宋体" w:hint="eastAsia"/>
              </w:rPr>
              <w:t>一</w:t>
            </w:r>
            <w:proofErr w:type="gramEnd"/>
            <w:r>
              <w:rPr>
                <w:rFonts w:cs="宋体" w:hint="eastAsia"/>
              </w:rPr>
              <w:t>外非英语必修</w:t>
            </w:r>
          </w:p>
        </w:tc>
      </w:tr>
      <w:tr w:rsidR="0034222B" w:rsidRPr="002A0724">
        <w:trPr>
          <w:cantSplit/>
          <w:trHeight w:val="340"/>
          <w:jc w:val="center"/>
        </w:trPr>
        <w:tc>
          <w:tcPr>
            <w:tcW w:w="2057" w:type="dxa"/>
            <w:gridSpan w:val="3"/>
            <w:shd w:val="clear" w:color="auto" w:fill="D9D9D9"/>
            <w:vAlign w:val="center"/>
          </w:tcPr>
          <w:p w:rsidR="0034222B" w:rsidRPr="002A0724" w:rsidRDefault="0034222B" w:rsidP="003F48A4">
            <w:pPr>
              <w:jc w:val="center"/>
              <w:rPr>
                <w:rFonts w:eastAsia="黑体"/>
              </w:rPr>
            </w:pPr>
            <w:r w:rsidRPr="002A0724">
              <w:rPr>
                <w:rFonts w:eastAsia="黑体" w:cs="黑体" w:hint="eastAsia"/>
                <w:kern w:val="0"/>
              </w:rPr>
              <w:t>学分总计及说明</w:t>
            </w:r>
          </w:p>
        </w:tc>
        <w:tc>
          <w:tcPr>
            <w:tcW w:w="5103" w:type="dxa"/>
            <w:gridSpan w:val="3"/>
            <w:shd w:val="clear" w:color="auto" w:fill="D9D9D9"/>
            <w:vAlign w:val="center"/>
          </w:tcPr>
          <w:p w:rsidR="0034222B" w:rsidRPr="002A0724" w:rsidRDefault="0034222B" w:rsidP="003F48A4">
            <w:r w:rsidRPr="002A0724">
              <w:rPr>
                <w:rFonts w:cs="宋体" w:hint="eastAsia"/>
              </w:rPr>
              <w:t>必须同时满足学分的小计、合计及总学分要求</w:t>
            </w:r>
          </w:p>
        </w:tc>
        <w:tc>
          <w:tcPr>
            <w:tcW w:w="822" w:type="dxa"/>
            <w:shd w:val="clear" w:color="auto" w:fill="D9D9D9"/>
            <w:vAlign w:val="center"/>
          </w:tcPr>
          <w:p w:rsidR="0034222B" w:rsidRPr="002A0724" w:rsidRDefault="0034222B" w:rsidP="003F48A4">
            <w:pPr>
              <w:jc w:val="center"/>
            </w:pPr>
            <w:r w:rsidRPr="002A0724">
              <w:rPr>
                <w:rFonts w:eastAsia="黑体"/>
                <w:kern w:val="0"/>
              </w:rPr>
              <w:t>≥38</w:t>
            </w:r>
          </w:p>
        </w:tc>
        <w:tc>
          <w:tcPr>
            <w:tcW w:w="1175" w:type="dxa"/>
            <w:shd w:val="clear" w:color="auto" w:fill="D9D9D9"/>
            <w:vAlign w:val="center"/>
          </w:tcPr>
          <w:p w:rsidR="0034222B" w:rsidRPr="002A0724" w:rsidRDefault="0034222B" w:rsidP="003F48A4">
            <w:pPr>
              <w:jc w:val="center"/>
            </w:pPr>
          </w:p>
          <w:p w:rsidR="0034222B" w:rsidRPr="002A0724" w:rsidRDefault="0034222B" w:rsidP="003F48A4">
            <w:pPr>
              <w:jc w:val="center"/>
            </w:pPr>
          </w:p>
        </w:tc>
      </w:tr>
    </w:tbl>
    <w:p w:rsidR="0034222B" w:rsidRPr="002A0724" w:rsidRDefault="0034222B" w:rsidP="00EA7FE4">
      <w:pPr>
        <w:ind w:left="708" w:hangingChars="337" w:hanging="708"/>
        <w:jc w:val="left"/>
      </w:pPr>
    </w:p>
    <w:p w:rsidR="0034222B" w:rsidRPr="002A0724" w:rsidRDefault="0034222B" w:rsidP="000B7554">
      <w:pPr>
        <w:pStyle w:val="1"/>
      </w:pPr>
      <w:r w:rsidRPr="002A0724">
        <w:rPr>
          <w:color w:val="000000"/>
          <w:sz w:val="24"/>
          <w:szCs w:val="24"/>
        </w:rPr>
        <w:br w:type="page"/>
      </w:r>
      <w:bookmarkStart w:id="6" w:name="_Toc366071329"/>
      <w:r w:rsidRPr="002A0724">
        <w:rPr>
          <w:rFonts w:cs="黑体" w:hint="eastAsia"/>
        </w:rPr>
        <w:lastRenderedPageBreak/>
        <w:t>电子信息工程学院</w:t>
      </w:r>
      <w:bookmarkEnd w:id="6"/>
    </w:p>
    <w:p w:rsidR="0034222B" w:rsidRPr="002A0724" w:rsidRDefault="0034222B" w:rsidP="000B7554">
      <w:pPr>
        <w:pStyle w:val="2"/>
        <w:rPr>
          <w:rFonts w:ascii="Times New Roman" w:hAnsi="Times New Roman" w:cs="Times New Roman"/>
        </w:rPr>
      </w:pPr>
      <w:bookmarkStart w:id="7" w:name="_Toc366071330"/>
      <w:r w:rsidRPr="002A0724">
        <w:rPr>
          <w:rFonts w:ascii="Times New Roman" w:hAnsi="Times New Roman" w:cs="黑体" w:hint="eastAsia"/>
        </w:rPr>
        <w:t>信息与通信工程学科（</w:t>
      </w:r>
      <w:r w:rsidRPr="002A0724">
        <w:rPr>
          <w:rFonts w:ascii="Times New Roman" w:hAnsi="Times New Roman" w:cs="Times New Roman"/>
        </w:rPr>
        <w:t>0810</w:t>
      </w:r>
      <w:r w:rsidRPr="002A0724">
        <w:rPr>
          <w:rFonts w:ascii="Times New Roman" w:hAnsi="Times New Roman" w:cs="黑体" w:hint="eastAsia"/>
        </w:rPr>
        <w:t>）</w:t>
      </w:r>
      <w:bookmarkEnd w:id="7"/>
    </w:p>
    <w:p w:rsidR="0034222B" w:rsidRPr="002A0724" w:rsidRDefault="0034222B" w:rsidP="000B7554">
      <w:pPr>
        <w:adjustRightInd w:val="0"/>
        <w:snapToGrid w:val="0"/>
        <w:spacing w:line="360" w:lineRule="auto"/>
        <w:jc w:val="center"/>
        <w:rPr>
          <w:rFonts w:eastAsia="黑体"/>
          <w:sz w:val="32"/>
          <w:szCs w:val="32"/>
        </w:rPr>
      </w:pPr>
      <w:r w:rsidRPr="002A0724">
        <w:rPr>
          <w:rFonts w:eastAsia="黑体" w:cs="黑体" w:hint="eastAsia"/>
          <w:sz w:val="32"/>
          <w:szCs w:val="32"/>
        </w:rPr>
        <w:t>博士研究生培养方案</w:t>
      </w:r>
    </w:p>
    <w:p w:rsidR="0034222B" w:rsidRPr="00C44205" w:rsidRDefault="0034222B" w:rsidP="00754821">
      <w:pPr>
        <w:spacing w:before="120" w:line="360" w:lineRule="auto"/>
        <w:rPr>
          <w:rFonts w:ascii="黑体" w:eastAsia="黑体" w:hAnsi="宋体"/>
          <w:sz w:val="28"/>
          <w:szCs w:val="28"/>
        </w:rPr>
      </w:pPr>
      <w:r w:rsidRPr="00C44205">
        <w:rPr>
          <w:rFonts w:ascii="黑体" w:eastAsia="黑体" w:hAnsi="宋体" w:cs="黑体" w:hint="eastAsia"/>
          <w:sz w:val="28"/>
          <w:szCs w:val="28"/>
        </w:rPr>
        <w:t>一、适用学科</w:t>
      </w:r>
    </w:p>
    <w:p w:rsidR="0034222B" w:rsidRPr="002A0724" w:rsidRDefault="0034222B" w:rsidP="00EA7FE4">
      <w:pPr>
        <w:tabs>
          <w:tab w:val="num" w:pos="1835"/>
        </w:tabs>
        <w:adjustRightInd w:val="0"/>
        <w:snapToGrid w:val="0"/>
        <w:spacing w:line="288" w:lineRule="auto"/>
        <w:ind w:firstLineChars="200" w:firstLine="480"/>
        <w:rPr>
          <w:sz w:val="24"/>
          <w:szCs w:val="24"/>
        </w:rPr>
      </w:pPr>
      <w:r w:rsidRPr="002A0724">
        <w:rPr>
          <w:rFonts w:cs="宋体" w:hint="eastAsia"/>
          <w:sz w:val="24"/>
          <w:szCs w:val="24"/>
        </w:rPr>
        <w:t>信息与通信工程（</w:t>
      </w:r>
      <w:r w:rsidRPr="002A0724">
        <w:rPr>
          <w:sz w:val="24"/>
          <w:szCs w:val="24"/>
        </w:rPr>
        <w:t>0810</w:t>
      </w:r>
      <w:r w:rsidRPr="002A0724">
        <w:rPr>
          <w:rFonts w:cs="宋体" w:hint="eastAsia"/>
          <w:sz w:val="24"/>
          <w:szCs w:val="24"/>
        </w:rPr>
        <w:t>）</w:t>
      </w:r>
    </w:p>
    <w:p w:rsidR="0034222B" w:rsidRPr="002A0724" w:rsidRDefault="0034222B" w:rsidP="00EA7FE4">
      <w:pPr>
        <w:spacing w:line="288" w:lineRule="auto"/>
        <w:ind w:leftChars="331" w:left="1343" w:hangingChars="270" w:hanging="648"/>
        <w:rPr>
          <w:sz w:val="24"/>
          <w:szCs w:val="24"/>
        </w:rPr>
      </w:pPr>
      <w:r w:rsidRPr="002A0724">
        <w:rPr>
          <w:rFonts w:cs="宋体" w:hint="eastAsia"/>
          <w:sz w:val="24"/>
          <w:szCs w:val="24"/>
        </w:rPr>
        <w:t>通信与信息系统（</w:t>
      </w:r>
      <w:r w:rsidRPr="002A0724">
        <w:rPr>
          <w:sz w:val="24"/>
          <w:szCs w:val="24"/>
        </w:rPr>
        <w:t>081001</w:t>
      </w:r>
      <w:r w:rsidRPr="002A0724">
        <w:rPr>
          <w:rFonts w:cs="宋体" w:hint="eastAsia"/>
          <w:sz w:val="24"/>
          <w:szCs w:val="24"/>
        </w:rPr>
        <w:t>）</w:t>
      </w:r>
    </w:p>
    <w:p w:rsidR="0034222B" w:rsidRPr="002A0724" w:rsidRDefault="0034222B" w:rsidP="00EA7FE4">
      <w:pPr>
        <w:spacing w:line="288" w:lineRule="auto"/>
        <w:ind w:leftChars="331" w:left="1343" w:hangingChars="270" w:hanging="648"/>
        <w:rPr>
          <w:sz w:val="24"/>
          <w:szCs w:val="24"/>
        </w:rPr>
      </w:pPr>
      <w:r w:rsidRPr="002A0724">
        <w:rPr>
          <w:rFonts w:cs="宋体" w:hint="eastAsia"/>
          <w:sz w:val="24"/>
          <w:szCs w:val="24"/>
        </w:rPr>
        <w:t>信号与信息处理（</w:t>
      </w:r>
      <w:r w:rsidRPr="002A0724">
        <w:rPr>
          <w:sz w:val="24"/>
          <w:szCs w:val="24"/>
        </w:rPr>
        <w:t>081002</w:t>
      </w:r>
      <w:r w:rsidRPr="002A0724">
        <w:rPr>
          <w:rFonts w:cs="宋体" w:hint="eastAsia"/>
          <w:sz w:val="24"/>
          <w:szCs w:val="24"/>
        </w:rPr>
        <w:t>）</w:t>
      </w:r>
    </w:p>
    <w:p w:rsidR="0034222B" w:rsidRPr="002A0724" w:rsidRDefault="0034222B" w:rsidP="00EA7FE4">
      <w:pPr>
        <w:spacing w:line="288" w:lineRule="auto"/>
        <w:ind w:leftChars="331" w:left="1343" w:hangingChars="270" w:hanging="648"/>
        <w:rPr>
          <w:sz w:val="24"/>
          <w:szCs w:val="24"/>
        </w:rPr>
      </w:pPr>
      <w:r w:rsidRPr="002A0724">
        <w:rPr>
          <w:rFonts w:cs="宋体" w:hint="eastAsia"/>
          <w:sz w:val="24"/>
          <w:szCs w:val="24"/>
        </w:rPr>
        <w:t>信息网络（</w:t>
      </w:r>
      <w:r w:rsidRPr="002A0724">
        <w:rPr>
          <w:sz w:val="24"/>
          <w:szCs w:val="24"/>
        </w:rPr>
        <w:t>0810Z1</w:t>
      </w:r>
      <w:r w:rsidRPr="002A0724">
        <w:rPr>
          <w:rFonts w:cs="宋体" w:hint="eastAsia"/>
          <w:sz w:val="24"/>
          <w:szCs w:val="24"/>
        </w:rPr>
        <w:t>）</w:t>
      </w:r>
    </w:p>
    <w:p w:rsidR="0034222B" w:rsidRPr="002A0724" w:rsidRDefault="0034222B" w:rsidP="00EA7FE4">
      <w:pPr>
        <w:spacing w:line="288" w:lineRule="auto"/>
        <w:ind w:leftChars="331" w:left="1343" w:hangingChars="270" w:hanging="648"/>
        <w:rPr>
          <w:sz w:val="24"/>
          <w:szCs w:val="24"/>
        </w:rPr>
      </w:pPr>
      <w:r w:rsidRPr="002A0724">
        <w:rPr>
          <w:rFonts w:cs="宋体" w:hint="eastAsia"/>
          <w:sz w:val="24"/>
          <w:szCs w:val="24"/>
        </w:rPr>
        <w:t>遥感信息传输与处理（</w:t>
      </w:r>
      <w:r w:rsidRPr="002A0724">
        <w:rPr>
          <w:sz w:val="24"/>
          <w:szCs w:val="24"/>
        </w:rPr>
        <w:t>0810Z2</w:t>
      </w:r>
      <w:r w:rsidRPr="002A0724">
        <w:rPr>
          <w:rFonts w:cs="宋体" w:hint="eastAsia"/>
          <w:sz w:val="24"/>
          <w:szCs w:val="24"/>
        </w:rPr>
        <w:t>）</w:t>
      </w:r>
    </w:p>
    <w:p w:rsidR="0034222B" w:rsidRDefault="0034222B" w:rsidP="00EA7FE4">
      <w:pPr>
        <w:spacing w:line="288" w:lineRule="auto"/>
        <w:ind w:leftChars="331" w:left="1343" w:hangingChars="270" w:hanging="648"/>
        <w:rPr>
          <w:sz w:val="24"/>
          <w:szCs w:val="24"/>
        </w:rPr>
      </w:pPr>
      <w:r w:rsidRPr="002A0724">
        <w:rPr>
          <w:rFonts w:cs="宋体" w:hint="eastAsia"/>
          <w:sz w:val="24"/>
          <w:szCs w:val="24"/>
        </w:rPr>
        <w:t>导航与定位（</w:t>
      </w:r>
      <w:r w:rsidRPr="002A0724">
        <w:rPr>
          <w:sz w:val="24"/>
          <w:szCs w:val="24"/>
        </w:rPr>
        <w:t>99J1</w:t>
      </w:r>
      <w:r w:rsidRPr="002A0724">
        <w:rPr>
          <w:rFonts w:cs="宋体" w:hint="eastAsia"/>
          <w:sz w:val="24"/>
          <w:szCs w:val="24"/>
        </w:rPr>
        <w:t>）</w:t>
      </w:r>
    </w:p>
    <w:p w:rsidR="0034222B" w:rsidRPr="0074112E" w:rsidRDefault="0034222B" w:rsidP="00EA7FE4">
      <w:pPr>
        <w:spacing w:line="288" w:lineRule="auto"/>
        <w:ind w:leftChars="331" w:left="1343" w:hangingChars="270" w:hanging="648"/>
        <w:rPr>
          <w:sz w:val="24"/>
          <w:szCs w:val="24"/>
        </w:rPr>
      </w:pPr>
      <w:r>
        <w:rPr>
          <w:rFonts w:cs="宋体" w:hint="eastAsia"/>
          <w:sz w:val="24"/>
          <w:szCs w:val="24"/>
        </w:rPr>
        <w:t>集成电路设计</w:t>
      </w:r>
      <w:r w:rsidRPr="00B92E9C">
        <w:rPr>
          <w:rFonts w:cs="宋体" w:hint="eastAsia"/>
          <w:sz w:val="24"/>
          <w:szCs w:val="24"/>
        </w:rPr>
        <w:t>（</w:t>
      </w:r>
      <w:r w:rsidRPr="00B92E9C">
        <w:rPr>
          <w:sz w:val="24"/>
          <w:szCs w:val="24"/>
        </w:rPr>
        <w:t>99J</w:t>
      </w:r>
      <w:r>
        <w:rPr>
          <w:sz w:val="24"/>
          <w:szCs w:val="24"/>
        </w:rPr>
        <w:t>2</w:t>
      </w:r>
      <w:r w:rsidRPr="00B92E9C">
        <w:rPr>
          <w:rFonts w:cs="宋体" w:hint="eastAsia"/>
          <w:sz w:val="24"/>
          <w:szCs w:val="24"/>
        </w:rPr>
        <w:t>）</w:t>
      </w:r>
    </w:p>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t>二、培养目标</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在信息与通信工程学科领域内掌握坚实宽广的基础理论知识，特别在通信与信息系统、信号与信息处理、信息网络、遥感信息传输与处理、导航与定位等专业方面掌握系统深入的专门知识，并掌握必要的电子科学与技术、计算机科学、自动控制等关联学科的基础知识，知悉该学科领域的发展方向和国际学术研究前沿；熟练地掌握一门外国语，能熟练阅读本专业的外文资料，具有进行国际学术交流的能力；具备独立从事科学研究工作的能力，并在信息与通信工程领域上做出创造性的成果。具备成为本学科方向学术带头人的潜质，具有主持较大型科学研究和技术开发项目的能力，能胜任本专业或相近专业的科研、教学、工程技术和管理工作。</w:t>
      </w:r>
    </w:p>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t>三、培养方向</w:t>
      </w:r>
    </w:p>
    <w:p w:rsidR="0034222B" w:rsidRPr="002A0724" w:rsidRDefault="0034222B" w:rsidP="00EA7FE4">
      <w:pPr>
        <w:spacing w:line="288" w:lineRule="auto"/>
        <w:ind w:firstLineChars="200" w:firstLine="480"/>
        <w:rPr>
          <w:sz w:val="24"/>
          <w:szCs w:val="24"/>
        </w:rPr>
      </w:pPr>
      <w:r w:rsidRPr="002A0724">
        <w:rPr>
          <w:sz w:val="24"/>
          <w:szCs w:val="24"/>
        </w:rPr>
        <w:t>1</w:t>
      </w:r>
      <w:r w:rsidRPr="002A0724">
        <w:rPr>
          <w:rFonts w:cs="宋体" w:hint="eastAsia"/>
          <w:sz w:val="24"/>
          <w:szCs w:val="24"/>
        </w:rPr>
        <w:t>．通信与信息系统：包含信息传输与处理、现代数字通信与遥控遥测、航空电子综合、多媒体传输与应用、电子设备自动测试技术等专业方向；</w:t>
      </w:r>
    </w:p>
    <w:p w:rsidR="0034222B" w:rsidRPr="002A0724" w:rsidRDefault="0034222B" w:rsidP="00EA7FE4">
      <w:pPr>
        <w:spacing w:line="288" w:lineRule="auto"/>
        <w:ind w:firstLineChars="200" w:firstLine="480"/>
        <w:rPr>
          <w:sz w:val="24"/>
          <w:szCs w:val="24"/>
        </w:rPr>
      </w:pPr>
      <w:r w:rsidRPr="002A0724">
        <w:rPr>
          <w:sz w:val="24"/>
          <w:szCs w:val="24"/>
        </w:rPr>
        <w:t>2</w:t>
      </w:r>
      <w:r w:rsidRPr="002A0724">
        <w:rPr>
          <w:rFonts w:cs="宋体" w:hint="eastAsia"/>
          <w:sz w:val="24"/>
          <w:szCs w:val="24"/>
        </w:rPr>
        <w:t>．信号与信息处理：包含先进成像技术与图像理解、智能化信息处理、无线通信中的信号处理、先进信息感知系统、高分辨率图像处理与分析等专业方向；</w:t>
      </w:r>
    </w:p>
    <w:p w:rsidR="0034222B" w:rsidRPr="002A0724" w:rsidRDefault="0034222B" w:rsidP="00EA7FE4">
      <w:pPr>
        <w:spacing w:line="288" w:lineRule="auto"/>
        <w:ind w:firstLineChars="200" w:firstLine="480"/>
        <w:rPr>
          <w:sz w:val="24"/>
          <w:szCs w:val="24"/>
        </w:rPr>
      </w:pPr>
      <w:r w:rsidRPr="002A0724">
        <w:rPr>
          <w:sz w:val="24"/>
          <w:szCs w:val="24"/>
        </w:rPr>
        <w:t>3</w:t>
      </w:r>
      <w:r w:rsidRPr="002A0724">
        <w:rPr>
          <w:rFonts w:cs="宋体" w:hint="eastAsia"/>
          <w:sz w:val="24"/>
          <w:szCs w:val="24"/>
        </w:rPr>
        <w:t>．信息网络：包含通信与网络、实时网络通信等专业方向；</w:t>
      </w:r>
    </w:p>
    <w:p w:rsidR="0034222B" w:rsidRPr="002A0724" w:rsidRDefault="0034222B" w:rsidP="00EA7FE4">
      <w:pPr>
        <w:spacing w:line="288" w:lineRule="auto"/>
        <w:ind w:firstLineChars="200" w:firstLine="480"/>
        <w:rPr>
          <w:sz w:val="24"/>
          <w:szCs w:val="24"/>
        </w:rPr>
      </w:pPr>
      <w:r w:rsidRPr="002A0724">
        <w:rPr>
          <w:sz w:val="24"/>
          <w:szCs w:val="24"/>
        </w:rPr>
        <w:t>4</w:t>
      </w:r>
      <w:r w:rsidRPr="002A0724">
        <w:rPr>
          <w:rFonts w:cs="宋体" w:hint="eastAsia"/>
          <w:sz w:val="24"/>
          <w:szCs w:val="24"/>
        </w:rPr>
        <w:t>．遥感信息传输与处理：包含遥感特征分析及应用、微波遥感信息处理、微波遥感理论与技术、多源遥感信息融合等专业方向；</w:t>
      </w:r>
    </w:p>
    <w:p w:rsidR="0034222B" w:rsidRPr="002A0724" w:rsidRDefault="0034222B" w:rsidP="00EA7FE4">
      <w:pPr>
        <w:spacing w:line="288" w:lineRule="auto"/>
        <w:ind w:firstLineChars="200" w:firstLine="480"/>
        <w:rPr>
          <w:sz w:val="24"/>
          <w:szCs w:val="24"/>
        </w:rPr>
      </w:pPr>
      <w:r w:rsidRPr="002A0724">
        <w:rPr>
          <w:sz w:val="24"/>
          <w:szCs w:val="24"/>
        </w:rPr>
        <w:t>5</w:t>
      </w:r>
      <w:r w:rsidRPr="002A0724">
        <w:rPr>
          <w:rFonts w:cs="宋体" w:hint="eastAsia"/>
          <w:sz w:val="24"/>
          <w:szCs w:val="24"/>
        </w:rPr>
        <w:t>．导航与定位：包含卫星导航与定位、先进综合导航系统等专业方向。</w:t>
      </w:r>
    </w:p>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t>四、培养模式及学习年限</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本学科博士研究生根据人才培养和发展需要，主要按一级学科培养，鼓励开展国</w:t>
      </w:r>
      <w:r w:rsidRPr="002A0724">
        <w:rPr>
          <w:rFonts w:cs="宋体" w:hint="eastAsia"/>
          <w:sz w:val="24"/>
          <w:szCs w:val="24"/>
        </w:rPr>
        <w:lastRenderedPageBreak/>
        <w:t>际联合培养、校企联合培养，实行导师或联合导师负责制，负责制订研究生个人培养计划、指导科学研究和学位论文。</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遵循《北京航空航天大学研究生学籍管理规定》。本学科直接攻博研究生学制为</w:t>
      </w:r>
      <w:r w:rsidRPr="002A0724">
        <w:rPr>
          <w:sz w:val="24"/>
          <w:szCs w:val="24"/>
        </w:rPr>
        <w:t>4</w:t>
      </w:r>
      <w:r w:rsidRPr="002A0724">
        <w:rPr>
          <w:rFonts w:cs="宋体" w:hint="eastAsia"/>
          <w:sz w:val="24"/>
          <w:szCs w:val="24"/>
        </w:rPr>
        <w:t>年；其它类型博士研究生学制为</w:t>
      </w:r>
      <w:r w:rsidRPr="002A0724">
        <w:rPr>
          <w:sz w:val="24"/>
          <w:szCs w:val="24"/>
        </w:rPr>
        <w:t>3</w:t>
      </w:r>
      <w:r w:rsidRPr="002A0724">
        <w:rPr>
          <w:rFonts w:cs="宋体" w:hint="eastAsia"/>
          <w:sz w:val="24"/>
          <w:szCs w:val="24"/>
        </w:rPr>
        <w:t>年，实行弹性学习年限。学生</w:t>
      </w:r>
      <w:proofErr w:type="gramStart"/>
      <w:r w:rsidRPr="002A0724">
        <w:rPr>
          <w:rFonts w:cs="宋体" w:hint="eastAsia"/>
          <w:sz w:val="24"/>
          <w:szCs w:val="24"/>
        </w:rPr>
        <w:t>研</w:t>
      </w:r>
      <w:proofErr w:type="gramEnd"/>
      <w:r w:rsidRPr="002A0724">
        <w:rPr>
          <w:rFonts w:cs="宋体" w:hint="eastAsia"/>
          <w:sz w:val="24"/>
          <w:szCs w:val="24"/>
        </w:rPr>
        <w:t>学时间不少于学制规定的满额年限，并在学籍管理规定的最长学习年限内完成学业。</w:t>
      </w:r>
      <w:r w:rsidRPr="002A0724">
        <w:rPr>
          <w:sz w:val="24"/>
          <w:szCs w:val="24"/>
        </w:rPr>
        <w:t xml:space="preserve"> </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博士研究生实行学分制，在攻读学位期间，要求在申请博士学位论文答辩前，依据培养方案，获得知识和能力结构中所规定的各部分学分及总学分。</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鼓励研究生从入学起就开始学位论文相关的研究工作；博士研究生文献综述与开题报告至申请学位论文答辩的时间不少于</w:t>
      </w:r>
      <w:r w:rsidRPr="002A0724">
        <w:rPr>
          <w:sz w:val="24"/>
          <w:szCs w:val="24"/>
        </w:rPr>
        <w:t>1</w:t>
      </w:r>
      <w:r w:rsidRPr="002A0724">
        <w:rPr>
          <w:rFonts w:cs="宋体" w:hint="eastAsia"/>
          <w:sz w:val="24"/>
          <w:szCs w:val="24"/>
        </w:rPr>
        <w:t>年。</w:t>
      </w:r>
    </w:p>
    <w:p w:rsidR="0034222B" w:rsidRPr="00C44205" w:rsidRDefault="0034222B" w:rsidP="00754821">
      <w:pPr>
        <w:spacing w:before="120" w:line="360" w:lineRule="auto"/>
        <w:rPr>
          <w:rFonts w:ascii="黑体" w:eastAsia="黑体" w:hAnsi="宋体"/>
          <w:sz w:val="28"/>
          <w:szCs w:val="28"/>
        </w:rPr>
      </w:pPr>
      <w:r w:rsidRPr="00C44205">
        <w:rPr>
          <w:rFonts w:ascii="黑体" w:eastAsia="黑体" w:hAnsi="宋体" w:cs="黑体" w:hint="eastAsia"/>
          <w:sz w:val="28"/>
          <w:szCs w:val="28"/>
        </w:rPr>
        <w:t>五、知识和能力结构</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本学科博士研究生要求的知识和能力结构由学位理论课程和综合实践环节两部分构成，如下表所示。知识和能力结构主要体现对研究生业务理论素质、科学及人文素质、实践能力素质、创新意识素质等培养层次，要取得相关学位的研究生必须按培养方案获得表中所规定的各部分学分及总学分</w:t>
      </w:r>
      <w:r w:rsidRPr="002A0724">
        <w:rPr>
          <w:sz w:val="24"/>
          <w:szCs w:val="24"/>
        </w:rPr>
        <w:t xml:space="preserve"> </w:t>
      </w:r>
      <w:r w:rsidRPr="002A0724">
        <w:rPr>
          <w:rFonts w:cs="宋体" w:hint="eastAsia"/>
          <w:sz w:val="24"/>
          <w:szCs w:val="24"/>
        </w:rPr>
        <w:t>。</w:t>
      </w:r>
    </w:p>
    <w:p w:rsidR="0034222B" w:rsidRPr="002A0724" w:rsidRDefault="0034222B" w:rsidP="00EA7FE4">
      <w:pPr>
        <w:spacing w:line="288" w:lineRule="auto"/>
        <w:ind w:firstLineChars="200" w:firstLine="480"/>
        <w:rP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9"/>
        <w:gridCol w:w="992"/>
        <w:gridCol w:w="1389"/>
        <w:gridCol w:w="1134"/>
        <w:gridCol w:w="993"/>
        <w:gridCol w:w="1063"/>
        <w:gridCol w:w="1063"/>
        <w:gridCol w:w="1372"/>
      </w:tblGrid>
      <w:tr w:rsidR="0034222B" w:rsidRPr="002A0724">
        <w:trPr>
          <w:trHeight w:val="279"/>
          <w:jc w:val="center"/>
        </w:trPr>
        <w:tc>
          <w:tcPr>
            <w:tcW w:w="8985" w:type="dxa"/>
            <w:gridSpan w:val="8"/>
            <w:vAlign w:val="center"/>
          </w:tcPr>
          <w:p w:rsidR="0034222B" w:rsidRPr="002A0724" w:rsidRDefault="0034222B" w:rsidP="003F48A4">
            <w:pPr>
              <w:jc w:val="center"/>
              <w:rPr>
                <w:rFonts w:eastAsia="黑体"/>
                <w:sz w:val="24"/>
                <w:szCs w:val="24"/>
              </w:rPr>
            </w:pPr>
            <w:r w:rsidRPr="002A0724">
              <w:rPr>
                <w:rFonts w:eastAsia="黑体" w:cs="黑体" w:hint="eastAsia"/>
                <w:sz w:val="24"/>
                <w:szCs w:val="24"/>
              </w:rPr>
              <w:t>博士（不含直博）学位知识和能力结构及学分要求</w:t>
            </w:r>
          </w:p>
        </w:tc>
      </w:tr>
      <w:tr w:rsidR="0034222B" w:rsidRPr="002A0724">
        <w:trPr>
          <w:trHeight w:val="279"/>
          <w:jc w:val="center"/>
        </w:trPr>
        <w:tc>
          <w:tcPr>
            <w:tcW w:w="979" w:type="dxa"/>
            <w:vMerge w:val="restart"/>
            <w:vAlign w:val="center"/>
          </w:tcPr>
          <w:p w:rsidR="0034222B" w:rsidRPr="002A0724" w:rsidRDefault="0034222B" w:rsidP="003F48A4">
            <w:pPr>
              <w:jc w:val="center"/>
            </w:pPr>
            <w:r w:rsidRPr="002A0724">
              <w:rPr>
                <w:rFonts w:cs="宋体" w:hint="eastAsia"/>
              </w:rPr>
              <w:t>结构</w:t>
            </w:r>
          </w:p>
          <w:p w:rsidR="0034222B" w:rsidRPr="002A0724" w:rsidRDefault="0034222B" w:rsidP="003F48A4">
            <w:pPr>
              <w:jc w:val="center"/>
            </w:pPr>
            <w:r w:rsidRPr="002A0724">
              <w:rPr>
                <w:rFonts w:cs="宋体" w:hint="eastAsia"/>
              </w:rPr>
              <w:t>类型</w:t>
            </w:r>
          </w:p>
        </w:tc>
        <w:tc>
          <w:tcPr>
            <w:tcW w:w="4508" w:type="dxa"/>
            <w:gridSpan w:val="4"/>
            <w:vAlign w:val="center"/>
          </w:tcPr>
          <w:p w:rsidR="0034222B" w:rsidRPr="002A0724" w:rsidRDefault="0034222B" w:rsidP="003F48A4">
            <w:pPr>
              <w:jc w:val="center"/>
            </w:pPr>
            <w:r w:rsidRPr="002A0724">
              <w:rPr>
                <w:rFonts w:cs="宋体" w:hint="eastAsia"/>
              </w:rPr>
              <w:t>学位理论课程</w:t>
            </w:r>
          </w:p>
        </w:tc>
        <w:tc>
          <w:tcPr>
            <w:tcW w:w="3498" w:type="dxa"/>
            <w:gridSpan w:val="3"/>
            <w:vAlign w:val="center"/>
          </w:tcPr>
          <w:p w:rsidR="0034222B" w:rsidRPr="002A0724" w:rsidRDefault="0034222B" w:rsidP="003F48A4">
            <w:pPr>
              <w:jc w:val="center"/>
            </w:pPr>
            <w:r w:rsidRPr="002A0724">
              <w:rPr>
                <w:rFonts w:cs="宋体" w:hint="eastAsia"/>
              </w:rPr>
              <w:t>综合实践环节</w:t>
            </w:r>
          </w:p>
        </w:tc>
      </w:tr>
      <w:tr w:rsidR="0034222B" w:rsidRPr="002A0724">
        <w:trPr>
          <w:trHeight w:val="279"/>
          <w:jc w:val="center"/>
        </w:trPr>
        <w:tc>
          <w:tcPr>
            <w:tcW w:w="979"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rPr>
                <w:rFonts w:cs="宋体" w:hint="eastAsia"/>
              </w:rPr>
              <w:t>公共课</w:t>
            </w:r>
          </w:p>
        </w:tc>
        <w:tc>
          <w:tcPr>
            <w:tcW w:w="1389" w:type="dxa"/>
            <w:vAlign w:val="center"/>
          </w:tcPr>
          <w:p w:rsidR="0034222B" w:rsidRPr="002A0724" w:rsidRDefault="0034222B" w:rsidP="003F48A4">
            <w:pPr>
              <w:jc w:val="center"/>
            </w:pPr>
            <w:r w:rsidRPr="002A0724">
              <w:rPr>
                <w:rFonts w:cs="宋体" w:hint="eastAsia"/>
              </w:rPr>
              <w:t>基础及学科</w:t>
            </w:r>
          </w:p>
          <w:p w:rsidR="0034222B" w:rsidRPr="002A0724" w:rsidRDefault="0034222B" w:rsidP="003F48A4">
            <w:pPr>
              <w:jc w:val="center"/>
            </w:pPr>
            <w:r w:rsidRPr="002A0724">
              <w:rPr>
                <w:rFonts w:cs="宋体" w:hint="eastAsia"/>
              </w:rPr>
              <w:t>理论课</w:t>
            </w:r>
          </w:p>
        </w:tc>
        <w:tc>
          <w:tcPr>
            <w:tcW w:w="1134" w:type="dxa"/>
            <w:vAlign w:val="center"/>
          </w:tcPr>
          <w:p w:rsidR="0034222B" w:rsidRPr="002A0724" w:rsidRDefault="0034222B" w:rsidP="003F48A4">
            <w:pPr>
              <w:jc w:val="center"/>
            </w:pPr>
            <w:r w:rsidRPr="002A0724">
              <w:rPr>
                <w:rFonts w:cs="宋体" w:hint="eastAsia"/>
              </w:rPr>
              <w:t>跨学科课</w:t>
            </w:r>
          </w:p>
        </w:tc>
        <w:tc>
          <w:tcPr>
            <w:tcW w:w="993" w:type="dxa"/>
            <w:vAlign w:val="center"/>
          </w:tcPr>
          <w:p w:rsidR="0034222B" w:rsidRPr="002A0724" w:rsidRDefault="0034222B" w:rsidP="003F48A4">
            <w:pPr>
              <w:jc w:val="center"/>
            </w:pPr>
            <w:r w:rsidRPr="002A0724">
              <w:rPr>
                <w:rFonts w:cs="宋体" w:hint="eastAsia"/>
              </w:rPr>
              <w:t>选修课</w:t>
            </w:r>
          </w:p>
        </w:tc>
        <w:tc>
          <w:tcPr>
            <w:tcW w:w="1063" w:type="dxa"/>
            <w:vAlign w:val="center"/>
          </w:tcPr>
          <w:p w:rsidR="0034222B" w:rsidRPr="00E51B84" w:rsidRDefault="0034222B" w:rsidP="00C94DC3">
            <w:pPr>
              <w:jc w:val="center"/>
              <w:rPr>
                <w:rFonts w:hAnsi="宋体"/>
              </w:rPr>
            </w:pPr>
            <w:r w:rsidRPr="00E51B84">
              <w:rPr>
                <w:rFonts w:hAnsi="宋体" w:cs="宋体" w:hint="eastAsia"/>
              </w:rPr>
              <w:t>学术</w:t>
            </w:r>
          </w:p>
          <w:p w:rsidR="0034222B" w:rsidRPr="00E51B84" w:rsidRDefault="0034222B" w:rsidP="00C94DC3">
            <w:pPr>
              <w:jc w:val="center"/>
              <w:rPr>
                <w:rFonts w:hAnsi="宋体"/>
              </w:rPr>
            </w:pPr>
            <w:r w:rsidRPr="00E51B84">
              <w:rPr>
                <w:rFonts w:hAnsi="宋体" w:cs="宋体" w:hint="eastAsia"/>
              </w:rPr>
              <w:t>交流</w:t>
            </w:r>
          </w:p>
        </w:tc>
        <w:tc>
          <w:tcPr>
            <w:tcW w:w="1063" w:type="dxa"/>
            <w:vAlign w:val="center"/>
          </w:tcPr>
          <w:p w:rsidR="0034222B" w:rsidRPr="00E51B84" w:rsidRDefault="0034222B" w:rsidP="00C94DC3">
            <w:pPr>
              <w:jc w:val="center"/>
              <w:rPr>
                <w:rFonts w:hAnsi="宋体"/>
              </w:rPr>
            </w:pPr>
            <w:r w:rsidRPr="00E51B84">
              <w:rPr>
                <w:rFonts w:hAnsi="宋体" w:cs="宋体" w:hint="eastAsia"/>
              </w:rPr>
              <w:t>学术</w:t>
            </w:r>
          </w:p>
          <w:p w:rsidR="0034222B" w:rsidRPr="00E51B84" w:rsidRDefault="0034222B" w:rsidP="00C94DC3">
            <w:pPr>
              <w:jc w:val="center"/>
              <w:rPr>
                <w:rFonts w:hAnsi="宋体"/>
              </w:rPr>
            </w:pPr>
            <w:r w:rsidRPr="00E51B84">
              <w:rPr>
                <w:rFonts w:hAnsi="宋体" w:cs="宋体" w:hint="eastAsia"/>
              </w:rPr>
              <w:t>报告</w:t>
            </w:r>
          </w:p>
        </w:tc>
        <w:tc>
          <w:tcPr>
            <w:tcW w:w="1372" w:type="dxa"/>
            <w:vAlign w:val="center"/>
          </w:tcPr>
          <w:p w:rsidR="0034222B" w:rsidRPr="002A0724" w:rsidRDefault="0034222B" w:rsidP="003F48A4">
            <w:pPr>
              <w:jc w:val="center"/>
            </w:pPr>
            <w:r w:rsidRPr="002A0724">
              <w:rPr>
                <w:rFonts w:cs="宋体" w:hint="eastAsia"/>
              </w:rPr>
              <w:t>文献综述</w:t>
            </w:r>
          </w:p>
          <w:p w:rsidR="0034222B" w:rsidRPr="002A0724" w:rsidRDefault="0034222B" w:rsidP="003F48A4">
            <w:pPr>
              <w:jc w:val="center"/>
            </w:pPr>
            <w:r w:rsidRPr="002A0724">
              <w:rPr>
                <w:rFonts w:cs="宋体" w:hint="eastAsia"/>
              </w:rPr>
              <w:t>与开题报告</w:t>
            </w:r>
          </w:p>
        </w:tc>
      </w:tr>
      <w:tr w:rsidR="0034222B" w:rsidRPr="002A0724">
        <w:trPr>
          <w:jc w:val="center"/>
        </w:trPr>
        <w:tc>
          <w:tcPr>
            <w:tcW w:w="979" w:type="dxa"/>
            <w:vAlign w:val="center"/>
          </w:tcPr>
          <w:p w:rsidR="0034222B" w:rsidRPr="002A0724" w:rsidRDefault="0034222B" w:rsidP="003F48A4">
            <w:pPr>
              <w:jc w:val="center"/>
            </w:pPr>
            <w:r w:rsidRPr="002A0724">
              <w:rPr>
                <w:rFonts w:cs="宋体" w:hint="eastAsia"/>
              </w:rPr>
              <w:t>学分</w:t>
            </w:r>
          </w:p>
          <w:p w:rsidR="0034222B" w:rsidRPr="002A0724" w:rsidRDefault="0034222B" w:rsidP="003F48A4">
            <w:pPr>
              <w:jc w:val="center"/>
            </w:pPr>
            <w:r w:rsidRPr="002A0724">
              <w:rPr>
                <w:rFonts w:cs="宋体" w:hint="eastAsia"/>
              </w:rPr>
              <w:t>小计</w:t>
            </w:r>
          </w:p>
        </w:tc>
        <w:tc>
          <w:tcPr>
            <w:tcW w:w="992" w:type="dxa"/>
            <w:vAlign w:val="center"/>
          </w:tcPr>
          <w:p w:rsidR="0034222B" w:rsidRPr="002A0724" w:rsidRDefault="0034222B" w:rsidP="003F48A4">
            <w:pPr>
              <w:jc w:val="center"/>
            </w:pPr>
            <w:r w:rsidRPr="002A0724">
              <w:t>≥4</w:t>
            </w:r>
          </w:p>
        </w:tc>
        <w:tc>
          <w:tcPr>
            <w:tcW w:w="1389" w:type="dxa"/>
            <w:vAlign w:val="center"/>
          </w:tcPr>
          <w:p w:rsidR="0034222B" w:rsidRPr="002A0724" w:rsidRDefault="0034222B" w:rsidP="003F48A4">
            <w:pPr>
              <w:jc w:val="center"/>
            </w:pPr>
            <w:r w:rsidRPr="002A0724">
              <w:t>≥7</w:t>
            </w:r>
          </w:p>
        </w:tc>
        <w:tc>
          <w:tcPr>
            <w:tcW w:w="1134" w:type="dxa"/>
            <w:vAlign w:val="center"/>
          </w:tcPr>
          <w:p w:rsidR="0034222B" w:rsidRPr="002A0724" w:rsidRDefault="0034222B" w:rsidP="003F48A4">
            <w:pPr>
              <w:jc w:val="center"/>
            </w:pPr>
            <w:r w:rsidRPr="002A0724">
              <w:t>≥2</w:t>
            </w:r>
          </w:p>
        </w:tc>
        <w:tc>
          <w:tcPr>
            <w:tcW w:w="993" w:type="dxa"/>
            <w:vAlign w:val="center"/>
          </w:tcPr>
          <w:p w:rsidR="0034222B" w:rsidRPr="002A0724" w:rsidRDefault="0034222B" w:rsidP="003F48A4">
            <w:pPr>
              <w:jc w:val="center"/>
            </w:pPr>
            <w:r w:rsidRPr="002A0724">
              <w:t>≥0</w:t>
            </w:r>
          </w:p>
        </w:tc>
        <w:tc>
          <w:tcPr>
            <w:tcW w:w="1063" w:type="dxa"/>
            <w:vAlign w:val="center"/>
          </w:tcPr>
          <w:p w:rsidR="0034222B" w:rsidRPr="002A0724" w:rsidRDefault="0034222B" w:rsidP="003F48A4">
            <w:pPr>
              <w:jc w:val="center"/>
            </w:pPr>
            <w:r w:rsidRPr="002A0724">
              <w:t>1</w:t>
            </w:r>
          </w:p>
        </w:tc>
        <w:tc>
          <w:tcPr>
            <w:tcW w:w="1063" w:type="dxa"/>
            <w:vAlign w:val="center"/>
          </w:tcPr>
          <w:p w:rsidR="0034222B" w:rsidRPr="002A0724" w:rsidRDefault="0034222B" w:rsidP="003F48A4">
            <w:pPr>
              <w:jc w:val="center"/>
            </w:pPr>
            <w:r w:rsidRPr="002A0724">
              <w:t>1</w:t>
            </w:r>
          </w:p>
        </w:tc>
        <w:tc>
          <w:tcPr>
            <w:tcW w:w="1372" w:type="dxa"/>
            <w:vAlign w:val="center"/>
          </w:tcPr>
          <w:p w:rsidR="0034222B" w:rsidRPr="002A0724" w:rsidRDefault="0034222B" w:rsidP="003F48A4">
            <w:pPr>
              <w:jc w:val="center"/>
            </w:pPr>
            <w:r w:rsidRPr="002A0724">
              <w:t>1</w:t>
            </w:r>
          </w:p>
        </w:tc>
      </w:tr>
      <w:tr w:rsidR="0034222B" w:rsidRPr="002A0724">
        <w:trPr>
          <w:jc w:val="center"/>
        </w:trPr>
        <w:tc>
          <w:tcPr>
            <w:tcW w:w="979" w:type="dxa"/>
            <w:vAlign w:val="center"/>
          </w:tcPr>
          <w:p w:rsidR="0034222B" w:rsidRPr="002A0724" w:rsidRDefault="0034222B" w:rsidP="003F48A4">
            <w:pPr>
              <w:jc w:val="center"/>
            </w:pPr>
            <w:r w:rsidRPr="002A0724">
              <w:rPr>
                <w:rFonts w:cs="宋体" w:hint="eastAsia"/>
              </w:rPr>
              <w:t>总学分</w:t>
            </w:r>
          </w:p>
        </w:tc>
        <w:tc>
          <w:tcPr>
            <w:tcW w:w="8006" w:type="dxa"/>
            <w:gridSpan w:val="7"/>
            <w:vAlign w:val="center"/>
          </w:tcPr>
          <w:p w:rsidR="0034222B" w:rsidRPr="002A0724" w:rsidRDefault="0034222B" w:rsidP="003F48A4">
            <w:pPr>
              <w:jc w:val="left"/>
            </w:pPr>
            <w:r w:rsidRPr="002A0724">
              <w:t>≥16</w:t>
            </w:r>
            <w:r w:rsidRPr="002A0724">
              <w:rPr>
                <w:rFonts w:cs="宋体" w:hint="eastAsia"/>
              </w:rPr>
              <w:t>（需同时满足各类学分小计和总学分要求）</w:t>
            </w:r>
          </w:p>
        </w:tc>
      </w:tr>
    </w:tbl>
    <w:p w:rsidR="0034222B" w:rsidRPr="002A0724" w:rsidRDefault="0034222B" w:rsidP="00EA7FE4">
      <w:pPr>
        <w:spacing w:line="360" w:lineRule="auto"/>
        <w:ind w:firstLineChars="202" w:firstLine="485"/>
        <w:rPr>
          <w:sz w:val="24"/>
          <w:szCs w:val="24"/>
        </w:rPr>
      </w:pPr>
      <w:r w:rsidRPr="002A0724">
        <w:rPr>
          <w:sz w:val="24"/>
          <w:szCs w:val="24"/>
        </w:rPr>
        <w:t xml:space="preserve"> </w:t>
      </w:r>
    </w:p>
    <w:tbl>
      <w:tblPr>
        <w:tblW w:w="912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2"/>
        <w:gridCol w:w="835"/>
        <w:gridCol w:w="1245"/>
        <w:gridCol w:w="938"/>
        <w:gridCol w:w="735"/>
        <w:gridCol w:w="840"/>
        <w:gridCol w:w="735"/>
        <w:gridCol w:w="945"/>
        <w:gridCol w:w="735"/>
        <w:gridCol w:w="1144"/>
      </w:tblGrid>
      <w:tr w:rsidR="0034222B" w:rsidRPr="002A0724">
        <w:trPr>
          <w:trHeight w:val="275"/>
        </w:trPr>
        <w:tc>
          <w:tcPr>
            <w:tcW w:w="9124" w:type="dxa"/>
            <w:gridSpan w:val="10"/>
            <w:vAlign w:val="center"/>
          </w:tcPr>
          <w:p w:rsidR="0034222B" w:rsidRPr="002A0724" w:rsidRDefault="0034222B" w:rsidP="003F48A4">
            <w:pPr>
              <w:jc w:val="center"/>
              <w:rPr>
                <w:rFonts w:eastAsia="黑体"/>
                <w:sz w:val="24"/>
                <w:szCs w:val="24"/>
              </w:rPr>
            </w:pPr>
            <w:r w:rsidRPr="002A0724">
              <w:rPr>
                <w:rFonts w:eastAsia="黑体" w:cs="黑体" w:hint="eastAsia"/>
                <w:sz w:val="24"/>
                <w:szCs w:val="24"/>
              </w:rPr>
              <w:t>直接攻读博士学位知识和能力结构及学分要求</w:t>
            </w:r>
          </w:p>
        </w:tc>
      </w:tr>
      <w:tr w:rsidR="0034222B" w:rsidRPr="002A0724">
        <w:trPr>
          <w:trHeight w:val="279"/>
        </w:trPr>
        <w:tc>
          <w:tcPr>
            <w:tcW w:w="972" w:type="dxa"/>
            <w:vMerge w:val="restart"/>
            <w:vAlign w:val="center"/>
          </w:tcPr>
          <w:p w:rsidR="0034222B" w:rsidRPr="002A0724" w:rsidRDefault="0034222B" w:rsidP="003F48A4">
            <w:pPr>
              <w:jc w:val="center"/>
            </w:pPr>
            <w:r w:rsidRPr="002A0724">
              <w:rPr>
                <w:rFonts w:cs="宋体" w:hint="eastAsia"/>
              </w:rPr>
              <w:t>结构</w:t>
            </w:r>
          </w:p>
          <w:p w:rsidR="0034222B" w:rsidRPr="002A0724" w:rsidRDefault="0034222B" w:rsidP="003F48A4">
            <w:pPr>
              <w:jc w:val="center"/>
            </w:pPr>
            <w:r w:rsidRPr="002A0724">
              <w:rPr>
                <w:rFonts w:cs="宋体" w:hint="eastAsia"/>
              </w:rPr>
              <w:t>类型</w:t>
            </w:r>
          </w:p>
        </w:tc>
        <w:tc>
          <w:tcPr>
            <w:tcW w:w="3753" w:type="dxa"/>
            <w:gridSpan w:val="4"/>
            <w:vAlign w:val="center"/>
          </w:tcPr>
          <w:p w:rsidR="0034222B" w:rsidRPr="002A0724" w:rsidRDefault="0034222B" w:rsidP="003F48A4">
            <w:pPr>
              <w:jc w:val="center"/>
            </w:pPr>
            <w:r w:rsidRPr="002A0724">
              <w:rPr>
                <w:rFonts w:cs="宋体" w:hint="eastAsia"/>
              </w:rPr>
              <w:t>学位理论课程</w:t>
            </w:r>
          </w:p>
        </w:tc>
        <w:tc>
          <w:tcPr>
            <w:tcW w:w="4399" w:type="dxa"/>
            <w:gridSpan w:val="5"/>
            <w:vAlign w:val="center"/>
          </w:tcPr>
          <w:p w:rsidR="0034222B" w:rsidRPr="002A0724" w:rsidRDefault="0034222B" w:rsidP="003F48A4">
            <w:pPr>
              <w:jc w:val="center"/>
            </w:pPr>
            <w:r w:rsidRPr="002A0724">
              <w:rPr>
                <w:rFonts w:cs="宋体" w:hint="eastAsia"/>
              </w:rPr>
              <w:t>综合实践环节</w:t>
            </w:r>
          </w:p>
        </w:tc>
      </w:tr>
      <w:tr w:rsidR="0034222B" w:rsidRPr="002A0724">
        <w:trPr>
          <w:trHeight w:val="279"/>
        </w:trPr>
        <w:tc>
          <w:tcPr>
            <w:tcW w:w="972" w:type="dxa"/>
            <w:vMerge/>
            <w:vAlign w:val="center"/>
          </w:tcPr>
          <w:p w:rsidR="0034222B" w:rsidRPr="002A0724" w:rsidRDefault="0034222B" w:rsidP="003F48A4">
            <w:pPr>
              <w:jc w:val="center"/>
            </w:pPr>
          </w:p>
        </w:tc>
        <w:tc>
          <w:tcPr>
            <w:tcW w:w="835" w:type="dxa"/>
            <w:vAlign w:val="center"/>
          </w:tcPr>
          <w:p w:rsidR="0034222B" w:rsidRPr="002A0724" w:rsidRDefault="0034222B" w:rsidP="003F48A4">
            <w:pPr>
              <w:jc w:val="center"/>
            </w:pPr>
            <w:r w:rsidRPr="002A0724">
              <w:rPr>
                <w:rFonts w:cs="宋体" w:hint="eastAsia"/>
              </w:rPr>
              <w:t>公共课</w:t>
            </w:r>
          </w:p>
        </w:tc>
        <w:tc>
          <w:tcPr>
            <w:tcW w:w="1245" w:type="dxa"/>
            <w:vAlign w:val="center"/>
          </w:tcPr>
          <w:p w:rsidR="0034222B" w:rsidRPr="002A0724" w:rsidRDefault="0034222B" w:rsidP="003F48A4">
            <w:pPr>
              <w:jc w:val="center"/>
            </w:pPr>
            <w:r w:rsidRPr="002A0724">
              <w:rPr>
                <w:rFonts w:cs="宋体" w:hint="eastAsia"/>
              </w:rPr>
              <w:t>基础及学科理论课</w:t>
            </w:r>
          </w:p>
        </w:tc>
        <w:tc>
          <w:tcPr>
            <w:tcW w:w="938" w:type="dxa"/>
            <w:vAlign w:val="center"/>
          </w:tcPr>
          <w:p w:rsidR="0034222B" w:rsidRPr="002A0724" w:rsidRDefault="0034222B" w:rsidP="003F48A4">
            <w:pPr>
              <w:jc w:val="center"/>
            </w:pPr>
            <w:r w:rsidRPr="002A0724">
              <w:rPr>
                <w:rFonts w:cs="宋体" w:hint="eastAsia"/>
              </w:rPr>
              <w:t>跨学科课</w:t>
            </w:r>
          </w:p>
        </w:tc>
        <w:tc>
          <w:tcPr>
            <w:tcW w:w="735" w:type="dxa"/>
            <w:vAlign w:val="center"/>
          </w:tcPr>
          <w:p w:rsidR="0034222B" w:rsidRPr="002A0724" w:rsidRDefault="0034222B" w:rsidP="003F48A4">
            <w:pPr>
              <w:jc w:val="center"/>
            </w:pPr>
            <w:r w:rsidRPr="002A0724">
              <w:rPr>
                <w:rFonts w:cs="宋体" w:hint="eastAsia"/>
              </w:rPr>
              <w:t>选修课</w:t>
            </w:r>
          </w:p>
        </w:tc>
        <w:tc>
          <w:tcPr>
            <w:tcW w:w="840" w:type="dxa"/>
            <w:vAlign w:val="center"/>
          </w:tcPr>
          <w:p w:rsidR="0034222B" w:rsidRPr="002A0724" w:rsidRDefault="0034222B" w:rsidP="003F48A4">
            <w:pPr>
              <w:jc w:val="center"/>
            </w:pPr>
            <w:r w:rsidRPr="002A0724">
              <w:rPr>
                <w:rFonts w:cs="宋体" w:hint="eastAsia"/>
              </w:rPr>
              <w:t>专业</w:t>
            </w:r>
          </w:p>
          <w:p w:rsidR="0034222B" w:rsidRPr="002A0724" w:rsidRDefault="0034222B" w:rsidP="003F48A4">
            <w:pPr>
              <w:jc w:val="center"/>
            </w:pPr>
            <w:r w:rsidRPr="002A0724">
              <w:rPr>
                <w:rFonts w:cs="宋体" w:hint="eastAsia"/>
              </w:rPr>
              <w:t>实验</w:t>
            </w:r>
          </w:p>
        </w:tc>
        <w:tc>
          <w:tcPr>
            <w:tcW w:w="735" w:type="dxa"/>
            <w:vAlign w:val="center"/>
          </w:tcPr>
          <w:p w:rsidR="0034222B" w:rsidRPr="002A0724" w:rsidRDefault="0034222B" w:rsidP="003F48A4">
            <w:pPr>
              <w:jc w:val="center"/>
            </w:pPr>
            <w:r w:rsidRPr="002A0724">
              <w:rPr>
                <w:rFonts w:cs="宋体" w:hint="eastAsia"/>
              </w:rPr>
              <w:t>教学实践</w:t>
            </w:r>
          </w:p>
        </w:tc>
        <w:tc>
          <w:tcPr>
            <w:tcW w:w="945" w:type="dxa"/>
            <w:vAlign w:val="center"/>
          </w:tcPr>
          <w:p w:rsidR="0034222B" w:rsidRPr="00E51B84" w:rsidRDefault="0034222B" w:rsidP="00C94DC3">
            <w:pPr>
              <w:jc w:val="center"/>
              <w:rPr>
                <w:rFonts w:hAnsi="宋体"/>
              </w:rPr>
            </w:pPr>
            <w:r w:rsidRPr="00E51B84">
              <w:rPr>
                <w:rFonts w:hAnsi="宋体" w:cs="宋体" w:hint="eastAsia"/>
              </w:rPr>
              <w:t>学术</w:t>
            </w:r>
          </w:p>
          <w:p w:rsidR="0034222B" w:rsidRPr="00E51B84" w:rsidRDefault="0034222B" w:rsidP="00C94DC3">
            <w:pPr>
              <w:jc w:val="center"/>
              <w:rPr>
                <w:rFonts w:hAnsi="宋体"/>
              </w:rPr>
            </w:pPr>
            <w:r w:rsidRPr="00E51B84">
              <w:rPr>
                <w:rFonts w:hAnsi="宋体" w:cs="宋体" w:hint="eastAsia"/>
              </w:rPr>
              <w:t>交流</w:t>
            </w:r>
          </w:p>
        </w:tc>
        <w:tc>
          <w:tcPr>
            <w:tcW w:w="735" w:type="dxa"/>
            <w:tcBorders>
              <w:right w:val="single" w:sz="4" w:space="0" w:color="auto"/>
            </w:tcBorders>
            <w:vAlign w:val="center"/>
          </w:tcPr>
          <w:p w:rsidR="0034222B" w:rsidRPr="00E51B84" w:rsidRDefault="0034222B" w:rsidP="00C94DC3">
            <w:pPr>
              <w:jc w:val="center"/>
              <w:rPr>
                <w:rFonts w:hAnsi="宋体"/>
              </w:rPr>
            </w:pPr>
            <w:r w:rsidRPr="00E51B84">
              <w:rPr>
                <w:rFonts w:hAnsi="宋体" w:cs="宋体" w:hint="eastAsia"/>
              </w:rPr>
              <w:t>学术</w:t>
            </w:r>
          </w:p>
          <w:p w:rsidR="0034222B" w:rsidRPr="00E51B84" w:rsidRDefault="0034222B" w:rsidP="00C94DC3">
            <w:pPr>
              <w:jc w:val="center"/>
              <w:rPr>
                <w:rFonts w:hAnsi="宋体"/>
              </w:rPr>
            </w:pPr>
            <w:r w:rsidRPr="00E51B84">
              <w:rPr>
                <w:rFonts w:hAnsi="宋体" w:cs="宋体" w:hint="eastAsia"/>
              </w:rPr>
              <w:t>报告</w:t>
            </w:r>
          </w:p>
        </w:tc>
        <w:tc>
          <w:tcPr>
            <w:tcW w:w="1144" w:type="dxa"/>
            <w:tcBorders>
              <w:left w:val="single" w:sz="4" w:space="0" w:color="auto"/>
            </w:tcBorders>
            <w:vAlign w:val="center"/>
          </w:tcPr>
          <w:p w:rsidR="0034222B" w:rsidRPr="002A0724" w:rsidRDefault="0034222B" w:rsidP="003F48A4">
            <w:pPr>
              <w:jc w:val="center"/>
            </w:pPr>
            <w:r w:rsidRPr="002A0724">
              <w:rPr>
                <w:rFonts w:cs="宋体" w:hint="eastAsia"/>
              </w:rPr>
              <w:t>文献综述</w:t>
            </w:r>
          </w:p>
          <w:p w:rsidR="0034222B" w:rsidRPr="002A0724" w:rsidRDefault="0034222B" w:rsidP="003F48A4">
            <w:pPr>
              <w:jc w:val="center"/>
            </w:pPr>
            <w:r w:rsidRPr="002A0724">
              <w:rPr>
                <w:rFonts w:cs="宋体" w:hint="eastAsia"/>
              </w:rPr>
              <w:t>与开题报告</w:t>
            </w:r>
          </w:p>
        </w:tc>
      </w:tr>
      <w:tr w:rsidR="0034222B" w:rsidRPr="002A0724">
        <w:trPr>
          <w:trHeight w:val="279"/>
        </w:trPr>
        <w:tc>
          <w:tcPr>
            <w:tcW w:w="972" w:type="dxa"/>
            <w:vAlign w:val="center"/>
          </w:tcPr>
          <w:p w:rsidR="0034222B" w:rsidRPr="002A0724" w:rsidRDefault="0034222B" w:rsidP="003F48A4">
            <w:pPr>
              <w:jc w:val="center"/>
            </w:pPr>
            <w:r w:rsidRPr="002A0724">
              <w:rPr>
                <w:rFonts w:cs="宋体" w:hint="eastAsia"/>
              </w:rPr>
              <w:t>学分</w:t>
            </w:r>
          </w:p>
          <w:p w:rsidR="0034222B" w:rsidRPr="002A0724" w:rsidRDefault="0034222B" w:rsidP="003F48A4">
            <w:pPr>
              <w:jc w:val="center"/>
            </w:pPr>
            <w:r w:rsidRPr="002A0724">
              <w:rPr>
                <w:rFonts w:cs="宋体" w:hint="eastAsia"/>
              </w:rPr>
              <w:t>小计</w:t>
            </w:r>
          </w:p>
        </w:tc>
        <w:tc>
          <w:tcPr>
            <w:tcW w:w="835" w:type="dxa"/>
            <w:vAlign w:val="center"/>
          </w:tcPr>
          <w:p w:rsidR="0034222B" w:rsidRPr="002A0724" w:rsidRDefault="0034222B" w:rsidP="003F48A4">
            <w:pPr>
              <w:jc w:val="center"/>
            </w:pPr>
            <w:r w:rsidRPr="002A0724">
              <w:t>≥5</w:t>
            </w:r>
          </w:p>
        </w:tc>
        <w:tc>
          <w:tcPr>
            <w:tcW w:w="1245" w:type="dxa"/>
            <w:vAlign w:val="center"/>
          </w:tcPr>
          <w:p w:rsidR="0034222B" w:rsidRPr="002A0724" w:rsidRDefault="0034222B" w:rsidP="003F48A4">
            <w:pPr>
              <w:jc w:val="center"/>
            </w:pPr>
            <w:r w:rsidRPr="002A0724">
              <w:t>≥18</w:t>
            </w:r>
          </w:p>
        </w:tc>
        <w:tc>
          <w:tcPr>
            <w:tcW w:w="938" w:type="dxa"/>
            <w:vAlign w:val="center"/>
          </w:tcPr>
          <w:p w:rsidR="0034222B" w:rsidRPr="002A0724" w:rsidRDefault="0034222B" w:rsidP="003F48A4">
            <w:pPr>
              <w:jc w:val="center"/>
            </w:pPr>
            <w:r w:rsidRPr="002A0724">
              <w:t>≥4</w:t>
            </w:r>
          </w:p>
        </w:tc>
        <w:tc>
          <w:tcPr>
            <w:tcW w:w="735" w:type="dxa"/>
            <w:vAlign w:val="center"/>
          </w:tcPr>
          <w:p w:rsidR="0034222B" w:rsidRPr="002A0724" w:rsidRDefault="0034222B" w:rsidP="003F48A4">
            <w:pPr>
              <w:jc w:val="center"/>
            </w:pPr>
            <w:r w:rsidRPr="002A0724">
              <w:t>≥0</w:t>
            </w:r>
          </w:p>
        </w:tc>
        <w:tc>
          <w:tcPr>
            <w:tcW w:w="840" w:type="dxa"/>
            <w:vAlign w:val="center"/>
          </w:tcPr>
          <w:p w:rsidR="0034222B" w:rsidRPr="002A0724" w:rsidRDefault="0034222B" w:rsidP="003F48A4">
            <w:pPr>
              <w:jc w:val="center"/>
            </w:pPr>
            <w:r w:rsidRPr="002A0724">
              <w:t>≥3</w:t>
            </w:r>
          </w:p>
        </w:tc>
        <w:tc>
          <w:tcPr>
            <w:tcW w:w="735" w:type="dxa"/>
            <w:vAlign w:val="center"/>
          </w:tcPr>
          <w:p w:rsidR="0034222B" w:rsidRPr="002A0724" w:rsidRDefault="0034222B" w:rsidP="003F48A4">
            <w:pPr>
              <w:jc w:val="center"/>
            </w:pPr>
            <w:r w:rsidRPr="002A0724">
              <w:t>1</w:t>
            </w:r>
          </w:p>
        </w:tc>
        <w:tc>
          <w:tcPr>
            <w:tcW w:w="945" w:type="dxa"/>
            <w:vAlign w:val="center"/>
          </w:tcPr>
          <w:p w:rsidR="0034222B" w:rsidRPr="002A0724" w:rsidRDefault="0034222B" w:rsidP="003F48A4">
            <w:pPr>
              <w:jc w:val="center"/>
            </w:pPr>
            <w:r w:rsidRPr="002A0724">
              <w:t>1</w:t>
            </w:r>
          </w:p>
        </w:tc>
        <w:tc>
          <w:tcPr>
            <w:tcW w:w="735" w:type="dxa"/>
            <w:tcBorders>
              <w:right w:val="single" w:sz="4" w:space="0" w:color="auto"/>
            </w:tcBorders>
            <w:vAlign w:val="center"/>
          </w:tcPr>
          <w:p w:rsidR="0034222B" w:rsidRPr="002A0724" w:rsidRDefault="0034222B" w:rsidP="003F48A4">
            <w:pPr>
              <w:jc w:val="center"/>
            </w:pPr>
            <w:r w:rsidRPr="002A0724">
              <w:t>1</w:t>
            </w:r>
          </w:p>
        </w:tc>
        <w:tc>
          <w:tcPr>
            <w:tcW w:w="1144" w:type="dxa"/>
            <w:tcBorders>
              <w:left w:val="single" w:sz="4" w:space="0" w:color="auto"/>
            </w:tcBorders>
            <w:vAlign w:val="center"/>
          </w:tcPr>
          <w:p w:rsidR="0034222B" w:rsidRPr="002A0724" w:rsidRDefault="0034222B" w:rsidP="003F48A4">
            <w:pPr>
              <w:jc w:val="center"/>
            </w:pPr>
            <w:r w:rsidRPr="002A0724">
              <w:t>1</w:t>
            </w:r>
          </w:p>
        </w:tc>
      </w:tr>
      <w:tr w:rsidR="0034222B" w:rsidRPr="002A0724">
        <w:tc>
          <w:tcPr>
            <w:tcW w:w="972" w:type="dxa"/>
            <w:vAlign w:val="center"/>
          </w:tcPr>
          <w:p w:rsidR="0034222B" w:rsidRPr="002A0724" w:rsidRDefault="0034222B" w:rsidP="003F48A4">
            <w:pPr>
              <w:jc w:val="center"/>
            </w:pPr>
            <w:r w:rsidRPr="002A0724">
              <w:rPr>
                <w:rFonts w:cs="宋体" w:hint="eastAsia"/>
              </w:rPr>
              <w:t>总学分</w:t>
            </w:r>
          </w:p>
        </w:tc>
        <w:tc>
          <w:tcPr>
            <w:tcW w:w="8152" w:type="dxa"/>
            <w:gridSpan w:val="9"/>
            <w:vAlign w:val="center"/>
          </w:tcPr>
          <w:p w:rsidR="0034222B" w:rsidRPr="002A0724" w:rsidRDefault="0034222B" w:rsidP="003F48A4">
            <w:pPr>
              <w:jc w:val="left"/>
            </w:pPr>
            <w:r w:rsidRPr="002A0724">
              <w:t>≥38</w:t>
            </w:r>
            <w:r w:rsidRPr="002A0724">
              <w:rPr>
                <w:rFonts w:cs="宋体" w:hint="eastAsia"/>
              </w:rPr>
              <w:t>（需同时满足各类学分小计和总学分要求）</w:t>
            </w:r>
          </w:p>
        </w:tc>
      </w:tr>
    </w:tbl>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sz w:val="28"/>
          <w:szCs w:val="28"/>
        </w:rPr>
        <w:t xml:space="preserve"> </w:t>
      </w:r>
      <w:r w:rsidRPr="00C44205">
        <w:rPr>
          <w:rFonts w:ascii="黑体" w:eastAsia="黑体" w:hAnsi="宋体" w:cs="黑体" w:hint="eastAsia"/>
          <w:sz w:val="28"/>
          <w:szCs w:val="28"/>
        </w:rPr>
        <w:t>六、课程设置及学分要求</w:t>
      </w:r>
    </w:p>
    <w:p w:rsidR="0034222B" w:rsidRPr="002A0724" w:rsidRDefault="0034222B" w:rsidP="00EA7FE4">
      <w:pPr>
        <w:spacing w:line="288" w:lineRule="auto"/>
        <w:ind w:firstLineChars="200" w:firstLine="480"/>
        <w:rPr>
          <w:sz w:val="24"/>
          <w:szCs w:val="24"/>
        </w:rPr>
      </w:pPr>
      <w:r w:rsidRPr="002A0724">
        <w:rPr>
          <w:rFonts w:cs="宋体" w:hint="eastAsia"/>
          <w:sz w:val="24"/>
          <w:szCs w:val="24"/>
        </w:rPr>
        <w:t>博士研究生课程体系分为学位必修课、学位必修环节和学位选修课。</w:t>
      </w:r>
    </w:p>
    <w:p w:rsidR="0034222B" w:rsidRPr="002A0724" w:rsidRDefault="0034222B" w:rsidP="00E5085B">
      <w:pPr>
        <w:pStyle w:val="af0"/>
        <w:numPr>
          <w:ilvl w:val="0"/>
          <w:numId w:val="9"/>
        </w:numPr>
        <w:spacing w:line="360" w:lineRule="auto"/>
        <w:ind w:left="720" w:firstLineChars="0" w:hanging="436"/>
        <w:rPr>
          <w:rFonts w:ascii="Times New Roman" w:eastAsia="黑体" w:hAnsi="Times New Roman" w:cs="Times New Roman"/>
          <w:sz w:val="24"/>
          <w:szCs w:val="24"/>
        </w:rPr>
      </w:pPr>
      <w:r w:rsidRPr="002A0724">
        <w:rPr>
          <w:rFonts w:ascii="Times New Roman" w:eastAsia="黑体" w:hAnsi="Times New Roman" w:cs="黑体" w:hint="eastAsia"/>
          <w:sz w:val="24"/>
          <w:szCs w:val="24"/>
        </w:rPr>
        <w:t>学位必修课（环节）</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学位必修课指获得本学科博士学位所必须修学的课程，包括：</w:t>
      </w:r>
    </w:p>
    <w:p w:rsidR="0034222B" w:rsidRPr="002A0724" w:rsidRDefault="0034222B" w:rsidP="00F5434E">
      <w:pPr>
        <w:pStyle w:val="a3"/>
        <w:numPr>
          <w:ilvl w:val="0"/>
          <w:numId w:val="10"/>
        </w:numPr>
        <w:adjustRightInd w:val="0"/>
        <w:snapToGrid w:val="0"/>
        <w:spacing w:line="288" w:lineRule="auto"/>
      </w:pPr>
      <w:r w:rsidRPr="002A0724">
        <w:rPr>
          <w:rFonts w:cs="宋体" w:hint="eastAsia"/>
        </w:rPr>
        <w:t>公共必修课：包括思想政治理论、第一外国语、专题课等。</w:t>
      </w:r>
    </w:p>
    <w:p w:rsidR="0034222B" w:rsidRPr="002A0724" w:rsidRDefault="0034222B" w:rsidP="00E5085B">
      <w:pPr>
        <w:pStyle w:val="a3"/>
        <w:numPr>
          <w:ilvl w:val="0"/>
          <w:numId w:val="10"/>
        </w:numPr>
        <w:adjustRightInd w:val="0"/>
        <w:snapToGrid w:val="0"/>
        <w:spacing w:line="288" w:lineRule="auto"/>
        <w:ind w:left="1134" w:hanging="714"/>
      </w:pPr>
      <w:r w:rsidRPr="002A0724">
        <w:rPr>
          <w:rFonts w:cs="宋体" w:hint="eastAsia"/>
        </w:rPr>
        <w:t>学科必修课：包括校基础理论课、一级学科理论课和专业课。</w:t>
      </w:r>
    </w:p>
    <w:p w:rsidR="0034222B" w:rsidRPr="002A0724" w:rsidRDefault="0034222B" w:rsidP="00E5085B">
      <w:pPr>
        <w:pStyle w:val="a3"/>
        <w:numPr>
          <w:ilvl w:val="0"/>
          <w:numId w:val="10"/>
        </w:numPr>
        <w:adjustRightInd w:val="0"/>
        <w:snapToGrid w:val="0"/>
        <w:spacing w:line="288" w:lineRule="auto"/>
        <w:ind w:left="1134" w:hanging="714"/>
      </w:pPr>
      <w:r w:rsidRPr="002A0724">
        <w:rPr>
          <w:rFonts w:cs="宋体" w:hint="eastAsia"/>
        </w:rPr>
        <w:lastRenderedPageBreak/>
        <w:t>跨学科课：在导师指导下跨一级学科选课。</w:t>
      </w:r>
      <w:r w:rsidRPr="002A0724">
        <w:t xml:space="preserve"> </w:t>
      </w:r>
    </w:p>
    <w:p w:rsidR="0034222B" w:rsidRPr="002A0724" w:rsidRDefault="0034222B" w:rsidP="00EA7FE4">
      <w:pPr>
        <w:pStyle w:val="a3"/>
        <w:adjustRightInd w:val="0"/>
        <w:snapToGrid w:val="0"/>
        <w:spacing w:line="288" w:lineRule="auto"/>
        <w:ind w:leftChars="228" w:left="2550" w:hangingChars="863" w:hanging="2071"/>
      </w:pPr>
      <w:r w:rsidRPr="002A0724">
        <w:rPr>
          <w:rFonts w:cs="宋体" w:hint="eastAsia"/>
        </w:rPr>
        <w:t>学位必修环节包括：专业实践（</w:t>
      </w:r>
      <w:proofErr w:type="gramStart"/>
      <w:r w:rsidRPr="002A0724">
        <w:rPr>
          <w:rFonts w:cs="宋体" w:hint="eastAsia"/>
        </w:rPr>
        <w:t>适用于直博生</w:t>
      </w:r>
      <w:proofErr w:type="gramEnd"/>
      <w:r w:rsidRPr="002A0724">
        <w:rPr>
          <w:rFonts w:cs="宋体" w:hint="eastAsia"/>
        </w:rPr>
        <w:t>）、学术交流、学术报告、文献综述与开题报告。</w:t>
      </w:r>
    </w:p>
    <w:p w:rsidR="0034222B" w:rsidRPr="002A0724" w:rsidRDefault="0034222B" w:rsidP="00E5085B">
      <w:pPr>
        <w:pStyle w:val="af0"/>
        <w:numPr>
          <w:ilvl w:val="0"/>
          <w:numId w:val="9"/>
        </w:numPr>
        <w:spacing w:line="360" w:lineRule="auto"/>
        <w:ind w:left="720" w:firstLineChars="0" w:hanging="436"/>
        <w:rPr>
          <w:rFonts w:ascii="Times New Roman" w:eastAsia="黑体" w:hAnsi="Times New Roman" w:cs="Times New Roman"/>
          <w:sz w:val="24"/>
          <w:szCs w:val="24"/>
        </w:rPr>
      </w:pPr>
      <w:r w:rsidRPr="002A0724">
        <w:rPr>
          <w:rFonts w:ascii="Times New Roman" w:eastAsia="黑体" w:hAnsi="Times New Roman" w:cs="黑体" w:hint="eastAsia"/>
          <w:sz w:val="24"/>
          <w:szCs w:val="24"/>
        </w:rPr>
        <w:t>学位选修课</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学位选修课不做最低学分要求，导师可根据博士研究生知识背景情况及课题研究需要指定选修公共课、本专业课或跨专业课。第一外国语为非英语（德、日、法等）的博士研究生必须选修英语作为二外，若在硕士研究生学习</w:t>
      </w:r>
      <w:proofErr w:type="gramStart"/>
      <w:r w:rsidRPr="002A0724">
        <w:rPr>
          <w:rFonts w:cs="宋体" w:hint="eastAsia"/>
        </w:rPr>
        <w:t>阶段己修英语</w:t>
      </w:r>
      <w:proofErr w:type="gramEnd"/>
      <w:r w:rsidRPr="002A0724">
        <w:rPr>
          <w:rFonts w:cs="宋体" w:hint="eastAsia"/>
        </w:rPr>
        <w:t>二外，可以免修；对缺少本学科硕士或本科层次专业基础的跨学科博士研究生，应在导师指导下将</w:t>
      </w:r>
      <w:proofErr w:type="gramStart"/>
      <w:r w:rsidRPr="002A0724">
        <w:rPr>
          <w:rFonts w:cs="宋体" w:hint="eastAsia"/>
        </w:rPr>
        <w:t>若干门本学科</w:t>
      </w:r>
      <w:proofErr w:type="gramEnd"/>
      <w:r w:rsidRPr="002A0724">
        <w:rPr>
          <w:rFonts w:cs="宋体" w:hint="eastAsia"/>
        </w:rPr>
        <w:t>的硕士或本科核心课程作为选修课程，所修课程记录成绩，不计入总学分。</w:t>
      </w:r>
    </w:p>
    <w:p w:rsidR="0034222B" w:rsidRPr="002A0724" w:rsidRDefault="0034222B" w:rsidP="00E5085B">
      <w:pPr>
        <w:pStyle w:val="af0"/>
        <w:numPr>
          <w:ilvl w:val="0"/>
          <w:numId w:val="9"/>
        </w:numPr>
        <w:spacing w:line="360" w:lineRule="auto"/>
        <w:ind w:left="720" w:firstLineChars="0" w:hanging="436"/>
        <w:rPr>
          <w:rFonts w:ascii="Times New Roman" w:eastAsia="黑体" w:hAnsi="Times New Roman" w:cs="Times New Roman"/>
          <w:sz w:val="24"/>
          <w:szCs w:val="24"/>
        </w:rPr>
      </w:pPr>
      <w:r w:rsidRPr="002A0724">
        <w:rPr>
          <w:rFonts w:ascii="Times New Roman" w:eastAsia="黑体" w:hAnsi="Times New Roman" w:cs="黑体" w:hint="eastAsia"/>
          <w:sz w:val="24"/>
          <w:szCs w:val="24"/>
        </w:rPr>
        <w:t>课程设置（见附表）</w:t>
      </w:r>
    </w:p>
    <w:p w:rsidR="0034222B" w:rsidRPr="002A0724" w:rsidRDefault="0034222B" w:rsidP="00E5085B">
      <w:pPr>
        <w:pStyle w:val="af0"/>
        <w:numPr>
          <w:ilvl w:val="0"/>
          <w:numId w:val="9"/>
        </w:numPr>
        <w:spacing w:line="360" w:lineRule="auto"/>
        <w:ind w:left="720" w:firstLineChars="0" w:hanging="436"/>
        <w:rPr>
          <w:rFonts w:ascii="Times New Roman" w:eastAsia="黑体" w:hAnsi="Times New Roman" w:cs="Times New Roman"/>
          <w:sz w:val="24"/>
          <w:szCs w:val="24"/>
        </w:rPr>
      </w:pPr>
      <w:r w:rsidRPr="002A0724">
        <w:rPr>
          <w:rFonts w:ascii="Times New Roman" w:eastAsia="黑体" w:hAnsi="Times New Roman" w:cs="黑体" w:hint="eastAsia"/>
          <w:sz w:val="24"/>
          <w:szCs w:val="24"/>
        </w:rPr>
        <w:t>学分要求</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要求研究生在攻读学位期间，依据培养方案，于申请学位论文答辩前获得知识和能力结构中所规定的各部分学分及总学分。</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硕博连读研究生应同时满足学术硕士学位课程的学分要求，对硕士学术报告及硕士开题学分不做要求。</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博士研究生根据导师的安排一般在</w:t>
      </w:r>
      <w:r w:rsidRPr="002A0724">
        <w:t>2</w:t>
      </w:r>
      <w:r w:rsidRPr="002A0724">
        <w:rPr>
          <w:rFonts w:cs="宋体" w:hint="eastAsia"/>
        </w:rPr>
        <w:t>年内（</w:t>
      </w:r>
      <w:proofErr w:type="gramStart"/>
      <w:r w:rsidRPr="002A0724">
        <w:rPr>
          <w:rFonts w:cs="宋体" w:hint="eastAsia"/>
        </w:rPr>
        <w:t>直博生</w:t>
      </w:r>
      <w:proofErr w:type="gramEnd"/>
      <w:r w:rsidRPr="002A0724">
        <w:t>3</w:t>
      </w:r>
      <w:r w:rsidRPr="002A0724">
        <w:rPr>
          <w:rFonts w:cs="宋体" w:hint="eastAsia"/>
        </w:rPr>
        <w:t>年内）完成课程学习。</w:t>
      </w:r>
    </w:p>
    <w:p w:rsidR="0034222B" w:rsidRPr="002A0724" w:rsidRDefault="0034222B" w:rsidP="00754821">
      <w:pPr>
        <w:spacing w:before="120" w:line="360" w:lineRule="auto"/>
        <w:rPr>
          <w:rFonts w:eastAsia="黑体"/>
          <w:sz w:val="24"/>
          <w:szCs w:val="24"/>
        </w:rPr>
      </w:pPr>
      <w:r w:rsidRPr="002A0724">
        <w:rPr>
          <w:rFonts w:eastAsia="黑体" w:cs="黑体" w:hint="eastAsia"/>
          <w:sz w:val="24"/>
          <w:szCs w:val="24"/>
        </w:rPr>
        <w:t>附表</w:t>
      </w:r>
      <w:r w:rsidRPr="002A0724">
        <w:rPr>
          <w:rFonts w:eastAsia="黑体"/>
          <w:sz w:val="24"/>
          <w:szCs w:val="24"/>
        </w:rPr>
        <w:t>1</w:t>
      </w:r>
      <w:r w:rsidRPr="002A0724">
        <w:rPr>
          <w:rFonts w:eastAsia="黑体" w:cs="黑体" w:hint="eastAsia"/>
          <w:sz w:val="24"/>
          <w:szCs w:val="24"/>
        </w:rPr>
        <w:t>及附表</w:t>
      </w:r>
      <w:r w:rsidRPr="002A0724">
        <w:rPr>
          <w:rFonts w:eastAsia="黑体"/>
          <w:sz w:val="24"/>
          <w:szCs w:val="24"/>
        </w:rPr>
        <w:t>2</w:t>
      </w:r>
      <w:r w:rsidRPr="002A0724">
        <w:rPr>
          <w:rFonts w:eastAsia="黑体" w:cs="黑体" w:hint="eastAsia"/>
          <w:sz w:val="24"/>
          <w:szCs w:val="24"/>
        </w:rPr>
        <w:t>：博士学位必修课程</w:t>
      </w:r>
      <w:r w:rsidRPr="002A0724">
        <w:rPr>
          <w:rFonts w:eastAsia="黑体"/>
          <w:sz w:val="24"/>
          <w:szCs w:val="24"/>
        </w:rPr>
        <w:t>/</w:t>
      </w:r>
      <w:r w:rsidRPr="002A0724">
        <w:rPr>
          <w:rFonts w:eastAsia="黑体" w:cs="黑体" w:hint="eastAsia"/>
          <w:sz w:val="24"/>
          <w:szCs w:val="24"/>
        </w:rPr>
        <w:t>环节设置及学分要求</w:t>
      </w:r>
    </w:p>
    <w:p w:rsidR="0034222B" w:rsidRPr="00C44205" w:rsidRDefault="0034222B" w:rsidP="00754821">
      <w:pPr>
        <w:spacing w:before="120" w:line="360" w:lineRule="auto"/>
        <w:rPr>
          <w:rFonts w:ascii="黑体" w:eastAsia="黑体" w:hAnsi="宋体"/>
          <w:sz w:val="28"/>
          <w:szCs w:val="28"/>
        </w:rPr>
      </w:pPr>
      <w:r w:rsidRPr="00C44205">
        <w:rPr>
          <w:rFonts w:ascii="黑体" w:eastAsia="黑体" w:hAnsi="宋体" w:cs="黑体" w:hint="eastAsia"/>
          <w:sz w:val="28"/>
          <w:szCs w:val="28"/>
        </w:rPr>
        <w:t>七、主要培养环节及基本要求</w:t>
      </w:r>
    </w:p>
    <w:p w:rsidR="0034222B" w:rsidRPr="002A0724" w:rsidRDefault="0034222B" w:rsidP="00E5085B">
      <w:pPr>
        <w:pStyle w:val="af0"/>
        <w:numPr>
          <w:ilvl w:val="0"/>
          <w:numId w:val="11"/>
        </w:numPr>
        <w:spacing w:before="120" w:line="360" w:lineRule="auto"/>
        <w:ind w:left="709" w:firstLineChars="0" w:hanging="426"/>
        <w:rPr>
          <w:rFonts w:ascii="Times New Roman" w:eastAsia="黑体" w:hAnsi="Times New Roman" w:cs="Times New Roman"/>
          <w:sz w:val="24"/>
          <w:szCs w:val="24"/>
        </w:rPr>
      </w:pPr>
      <w:r w:rsidRPr="002A0724">
        <w:rPr>
          <w:rFonts w:ascii="Times New Roman" w:eastAsia="黑体" w:hAnsi="Times New Roman" w:cs="黑体" w:hint="eastAsia"/>
          <w:sz w:val="24"/>
          <w:szCs w:val="24"/>
        </w:rPr>
        <w:t>制定个人培养计划</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根据本学科的培养方案，在知识和能力结构及学位论文要求的基础上，由导师或指导小组与研究生本人共同制定博士研究生的个人培养计划。个人培养计划包括课程学习计划和学位论文研究计划。课程学习计划应在研究生入学后</w:t>
      </w:r>
      <w:r w:rsidRPr="002A0724">
        <w:t>2</w:t>
      </w:r>
      <w:r w:rsidRPr="002A0724">
        <w:rPr>
          <w:rFonts w:cs="宋体" w:hint="eastAsia"/>
        </w:rPr>
        <w:t>周内制定，研究生据此计划在网上办理选课手续。博士研究生的学位论文研究计划应在开题报告中详细描述。</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研究生个人培养计划确定后不应随意变更。</w:t>
      </w:r>
    </w:p>
    <w:p w:rsidR="0034222B" w:rsidRPr="002A0724" w:rsidRDefault="0034222B" w:rsidP="00E5085B">
      <w:pPr>
        <w:pStyle w:val="af0"/>
        <w:numPr>
          <w:ilvl w:val="0"/>
          <w:numId w:val="11"/>
        </w:numPr>
        <w:spacing w:before="120" w:line="360" w:lineRule="auto"/>
        <w:ind w:left="709" w:firstLineChars="0" w:hanging="426"/>
        <w:rPr>
          <w:rFonts w:ascii="Times New Roman" w:eastAsia="黑体" w:hAnsi="Times New Roman" w:cs="Times New Roman"/>
          <w:sz w:val="24"/>
          <w:szCs w:val="24"/>
        </w:rPr>
      </w:pPr>
      <w:r w:rsidRPr="002A0724">
        <w:rPr>
          <w:rFonts w:ascii="Times New Roman" w:eastAsia="黑体" w:hAnsi="Times New Roman" w:cs="黑体" w:hint="eastAsia"/>
          <w:sz w:val="24"/>
          <w:szCs w:val="24"/>
        </w:rPr>
        <w:t>专业实践</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以研究生实践能力和创新意识培养为目的，开展多元化实践活动，提高研究生运用理论知识解决实际问题的能力。研究生根据培养计划、研究兴趣，按照知识和能力结构中的规定，选择完成不少于</w:t>
      </w:r>
      <w:r w:rsidRPr="002A0724">
        <w:t>3</w:t>
      </w:r>
      <w:r w:rsidRPr="002A0724">
        <w:rPr>
          <w:rFonts w:cs="宋体" w:hint="eastAsia"/>
        </w:rPr>
        <w:t>学分的专业实验课程或实践项目，由实践指导教师负责考核，记载成绩。</w:t>
      </w:r>
    </w:p>
    <w:p w:rsidR="0034222B" w:rsidRPr="002A0724" w:rsidRDefault="0034222B" w:rsidP="00EA7FE4">
      <w:pPr>
        <w:pStyle w:val="a3"/>
        <w:adjustRightInd w:val="0"/>
        <w:snapToGrid w:val="0"/>
        <w:spacing w:line="288" w:lineRule="auto"/>
        <w:ind w:firstLineChars="200" w:firstLine="480"/>
      </w:pPr>
      <w:proofErr w:type="gramStart"/>
      <w:r w:rsidRPr="002A0724">
        <w:rPr>
          <w:rFonts w:cs="宋体" w:hint="eastAsia"/>
        </w:rPr>
        <w:t>直博生还</w:t>
      </w:r>
      <w:proofErr w:type="gramEnd"/>
      <w:r w:rsidRPr="002A0724">
        <w:rPr>
          <w:rFonts w:cs="宋体" w:hint="eastAsia"/>
        </w:rPr>
        <w:t>应完成教学实践，教学实践内容可安排讲课（课程部分内容）、辅导、教学实验等。教学实践由负责教师写出考核评语，并应附有学生的考核打分表。</w:t>
      </w:r>
    </w:p>
    <w:p w:rsidR="0034222B" w:rsidRPr="002A0724" w:rsidRDefault="0034222B" w:rsidP="00E5085B">
      <w:pPr>
        <w:pStyle w:val="af0"/>
        <w:numPr>
          <w:ilvl w:val="0"/>
          <w:numId w:val="11"/>
        </w:numPr>
        <w:spacing w:before="120" w:line="360" w:lineRule="auto"/>
        <w:ind w:left="709" w:firstLineChars="0" w:hanging="426"/>
        <w:rPr>
          <w:rFonts w:ascii="Times New Roman" w:eastAsia="黑体" w:hAnsi="Times New Roman" w:cs="Times New Roman"/>
          <w:sz w:val="24"/>
          <w:szCs w:val="24"/>
        </w:rPr>
      </w:pPr>
      <w:r w:rsidRPr="002A0724">
        <w:rPr>
          <w:rFonts w:ascii="Times New Roman" w:eastAsia="黑体" w:hAnsi="Times New Roman" w:cs="黑体" w:hint="eastAsia"/>
          <w:sz w:val="24"/>
          <w:szCs w:val="24"/>
        </w:rPr>
        <w:lastRenderedPageBreak/>
        <w:t>学术交流</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根据《北京航空航天大学研究生院关于博士研究生培养工作的基本规定》，要求博士研究生在申请论文答辩前参加不少于</w:t>
      </w:r>
      <w:r w:rsidRPr="002A0724">
        <w:t>8</w:t>
      </w:r>
      <w:r w:rsidRPr="002A0724">
        <w:rPr>
          <w:rFonts w:cs="宋体" w:hint="eastAsia"/>
        </w:rPr>
        <w:t>次的学术交流与讨论，其中本人作报告不少于</w:t>
      </w:r>
      <w:r w:rsidRPr="002A0724">
        <w:t>2</w:t>
      </w:r>
      <w:r w:rsidRPr="002A0724">
        <w:rPr>
          <w:rFonts w:cs="宋体" w:hint="eastAsia"/>
        </w:rPr>
        <w:t>次，提交《博士研究生学术交流记录表》、《博士研究生学术交流考核表》、本人</w:t>
      </w:r>
      <w:r w:rsidRPr="002A0724">
        <w:t>2</w:t>
      </w:r>
      <w:r w:rsidRPr="002A0724">
        <w:rPr>
          <w:rFonts w:cs="宋体" w:hint="eastAsia"/>
        </w:rPr>
        <w:t>次报告内容和其它各次交流提纲，由导师负责考核，通过者获得</w:t>
      </w:r>
      <w:r w:rsidRPr="002A0724">
        <w:t>1</w:t>
      </w:r>
      <w:r w:rsidRPr="002A0724">
        <w:rPr>
          <w:rFonts w:cs="宋体" w:hint="eastAsia"/>
        </w:rPr>
        <w:t>学分，由学院研究生教务审核后记载成绩。</w:t>
      </w:r>
    </w:p>
    <w:p w:rsidR="0034222B" w:rsidRPr="002A0724" w:rsidRDefault="0034222B" w:rsidP="00E5085B">
      <w:pPr>
        <w:pStyle w:val="af0"/>
        <w:numPr>
          <w:ilvl w:val="0"/>
          <w:numId w:val="11"/>
        </w:numPr>
        <w:spacing w:before="120" w:line="360" w:lineRule="auto"/>
        <w:ind w:left="709" w:firstLineChars="0" w:hanging="426"/>
        <w:rPr>
          <w:rFonts w:ascii="Times New Roman" w:eastAsia="黑体" w:hAnsi="Times New Roman" w:cs="Times New Roman"/>
          <w:sz w:val="24"/>
          <w:szCs w:val="24"/>
        </w:rPr>
      </w:pPr>
      <w:r w:rsidRPr="002A0724">
        <w:rPr>
          <w:rFonts w:ascii="Times New Roman" w:eastAsia="黑体" w:hAnsi="Times New Roman" w:cs="黑体" w:hint="eastAsia"/>
          <w:sz w:val="24"/>
          <w:szCs w:val="24"/>
        </w:rPr>
        <w:t>学术报告</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根据《北京航空航天大学研究生院关于博士研究生培养工作的基本规定》，要求博士研究生在申请论文答辩前选听学术报告总数不少于</w:t>
      </w:r>
      <w:r w:rsidRPr="002A0724">
        <w:t>20</w:t>
      </w:r>
      <w:r w:rsidRPr="002A0724">
        <w:rPr>
          <w:rFonts w:cs="宋体" w:hint="eastAsia"/>
        </w:rPr>
        <w:t>次，提交《研究生学术报告考核表》并</w:t>
      </w:r>
      <w:proofErr w:type="gramStart"/>
      <w:r w:rsidRPr="002A0724">
        <w:rPr>
          <w:rFonts w:cs="宋体" w:hint="eastAsia"/>
        </w:rPr>
        <w:t>附总结</w:t>
      </w:r>
      <w:proofErr w:type="gramEnd"/>
      <w:r w:rsidRPr="002A0724">
        <w:rPr>
          <w:rFonts w:cs="宋体" w:hint="eastAsia"/>
        </w:rPr>
        <w:t>报告，由导师负责考核，通过者获得</w:t>
      </w:r>
      <w:r w:rsidRPr="002A0724">
        <w:t>1</w:t>
      </w:r>
      <w:r w:rsidRPr="002A0724">
        <w:rPr>
          <w:rFonts w:cs="宋体" w:hint="eastAsia"/>
        </w:rPr>
        <w:t>学分，由学院研究生教务审核后记载成绩。</w:t>
      </w:r>
    </w:p>
    <w:p w:rsidR="0034222B" w:rsidRPr="00C44205" w:rsidRDefault="0034222B" w:rsidP="00754821">
      <w:pPr>
        <w:spacing w:before="120" w:line="360" w:lineRule="auto"/>
        <w:rPr>
          <w:rFonts w:ascii="黑体" w:eastAsia="黑体" w:hAnsi="宋体"/>
          <w:sz w:val="28"/>
          <w:szCs w:val="28"/>
        </w:rPr>
      </w:pPr>
      <w:r w:rsidRPr="00C44205">
        <w:rPr>
          <w:rFonts w:ascii="黑体" w:eastAsia="黑体" w:hAnsi="宋体" w:cs="黑体" w:hint="eastAsia"/>
          <w:sz w:val="28"/>
          <w:szCs w:val="28"/>
        </w:rPr>
        <w:t>八、学位论文及相关工作</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本环节是对研究生进行科学研究或承担专门技术工作所进行的全面训练，是培养研究生</w:t>
      </w:r>
      <w:proofErr w:type="gramStart"/>
      <w:r w:rsidRPr="002A0724">
        <w:rPr>
          <w:rFonts w:cs="宋体" w:hint="eastAsia"/>
        </w:rPr>
        <w:t>凝练科学</w:t>
      </w:r>
      <w:proofErr w:type="gramEnd"/>
      <w:r w:rsidRPr="002A0724">
        <w:rPr>
          <w:rFonts w:cs="宋体" w:hint="eastAsia"/>
        </w:rPr>
        <w:t>问题、发挥创新力、综合运用所学知识发现问题、分析问题和解决问题能力的主要环节。</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鼓励博士研究生选择学术前沿性的研究课题、选择与国家重大需求有关或对我国经济和社会发展有重要意义的课题，鼓励多学科交叉的研究，突出学位论文的创新性和先进性，特别鼓励原始创新性研究。</w:t>
      </w:r>
    </w:p>
    <w:p w:rsidR="0034222B" w:rsidRPr="002A0724" w:rsidRDefault="0034222B" w:rsidP="00E5085B">
      <w:pPr>
        <w:pStyle w:val="af0"/>
        <w:numPr>
          <w:ilvl w:val="0"/>
          <w:numId w:val="12"/>
        </w:numPr>
        <w:spacing w:before="120" w:line="360" w:lineRule="auto"/>
        <w:ind w:left="709" w:firstLineChars="0" w:hanging="425"/>
        <w:rPr>
          <w:rFonts w:ascii="Times New Roman" w:eastAsia="黑体" w:hAnsi="Times New Roman" w:cs="Times New Roman"/>
          <w:sz w:val="24"/>
          <w:szCs w:val="24"/>
        </w:rPr>
      </w:pPr>
      <w:r w:rsidRPr="002A0724">
        <w:rPr>
          <w:rFonts w:ascii="Times New Roman" w:eastAsia="黑体" w:hAnsi="Times New Roman" w:cs="黑体" w:hint="eastAsia"/>
          <w:sz w:val="24"/>
          <w:szCs w:val="24"/>
        </w:rPr>
        <w:t>文献综述与开题报告</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执行《北京航空航天大学研究生院关于博士研究生培养工作的基本规定》。</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要求博士研究生结合论文研究方向在阅读了丰富的文献资料基础上，了解学术发展及前沿，写出综述报告。</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开题报告内容包括：学位论文选题依据（包括论文选题的意义、与学位论文选题相关的最新成果和发展动态）；学位论文研究方案（包括研究目标、研究内容和</w:t>
      </w:r>
      <w:proofErr w:type="gramStart"/>
      <w:r w:rsidRPr="002A0724">
        <w:rPr>
          <w:rFonts w:cs="宋体" w:hint="eastAsia"/>
        </w:rPr>
        <w:t>拟解决</w:t>
      </w:r>
      <w:proofErr w:type="gramEnd"/>
      <w:r w:rsidRPr="002A0724">
        <w:rPr>
          <w:rFonts w:cs="宋体" w:hint="eastAsia"/>
        </w:rPr>
        <w:t>的关键问题、拟采取的研究方法、技术路线、实验方案及可行性分析、可能的创新之处）；预期达到的目标、预期的研究成果；学位论文详细工作进度安排和主要参考文献等。</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本学科直接攻博研究生一般在</w:t>
      </w:r>
      <w:r w:rsidRPr="002A0724">
        <w:t>3</w:t>
      </w:r>
      <w:r w:rsidRPr="002A0724">
        <w:rPr>
          <w:rFonts w:cs="宋体" w:hint="eastAsia"/>
        </w:rPr>
        <w:t>年内、其他博士研究生一般在</w:t>
      </w:r>
      <w:r w:rsidRPr="002A0724">
        <w:t>2</w:t>
      </w:r>
      <w:r w:rsidRPr="002A0724">
        <w:rPr>
          <w:rFonts w:cs="宋体" w:hint="eastAsia"/>
        </w:rPr>
        <w:t>年内完成文献综述与开题报告。</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博士研究生文献综述与开题报告至申请学位论文答辩的时间不少于</w:t>
      </w:r>
      <w:r w:rsidRPr="002A0724">
        <w:t>1</w:t>
      </w:r>
      <w:r w:rsidRPr="002A0724">
        <w:rPr>
          <w:rFonts w:cs="宋体" w:hint="eastAsia"/>
        </w:rPr>
        <w:t>年。</w:t>
      </w:r>
    </w:p>
    <w:p w:rsidR="0034222B" w:rsidRPr="002A0724" w:rsidRDefault="0034222B" w:rsidP="00E5085B">
      <w:pPr>
        <w:pStyle w:val="af0"/>
        <w:numPr>
          <w:ilvl w:val="0"/>
          <w:numId w:val="12"/>
        </w:numPr>
        <w:spacing w:before="120" w:line="360" w:lineRule="auto"/>
        <w:ind w:left="709" w:firstLineChars="0" w:hanging="425"/>
        <w:rPr>
          <w:rFonts w:ascii="Times New Roman" w:eastAsia="黑体" w:hAnsi="Times New Roman" w:cs="Times New Roman"/>
          <w:sz w:val="24"/>
          <w:szCs w:val="24"/>
        </w:rPr>
      </w:pPr>
      <w:r w:rsidRPr="002A0724">
        <w:rPr>
          <w:rFonts w:ascii="Times New Roman" w:eastAsia="黑体" w:hAnsi="Times New Roman" w:cs="黑体" w:hint="eastAsia"/>
          <w:sz w:val="24"/>
          <w:szCs w:val="24"/>
        </w:rPr>
        <w:t>中期考查</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根据《北京航空航天大学研究生院关于博士研究生培养工作的基本规定》，本环节由学院组织对至当年</w:t>
      </w:r>
      <w:r w:rsidRPr="002A0724">
        <w:t>6</w:t>
      </w:r>
      <w:r w:rsidRPr="002A0724">
        <w:rPr>
          <w:rFonts w:cs="宋体" w:hint="eastAsia"/>
        </w:rPr>
        <w:t>月</w:t>
      </w:r>
      <w:r w:rsidRPr="002A0724">
        <w:t>30</w:t>
      </w:r>
      <w:r w:rsidRPr="002A0724">
        <w:rPr>
          <w:rFonts w:cs="宋体" w:hint="eastAsia"/>
        </w:rPr>
        <w:t>日尚未答辩的在册三年级非</w:t>
      </w:r>
      <w:proofErr w:type="gramStart"/>
      <w:r w:rsidRPr="002A0724">
        <w:rPr>
          <w:rFonts w:cs="宋体" w:hint="eastAsia"/>
        </w:rPr>
        <w:t>委培非</w:t>
      </w:r>
      <w:proofErr w:type="gramEnd"/>
      <w:r w:rsidRPr="002A0724">
        <w:rPr>
          <w:rFonts w:cs="宋体" w:hint="eastAsia"/>
        </w:rPr>
        <w:t>定向学历博士研究生和四</w:t>
      </w:r>
      <w:proofErr w:type="gramStart"/>
      <w:r w:rsidRPr="002A0724">
        <w:rPr>
          <w:rFonts w:cs="宋体" w:hint="eastAsia"/>
        </w:rPr>
        <w:t>年级直博生作出</w:t>
      </w:r>
      <w:proofErr w:type="gramEnd"/>
      <w:r w:rsidRPr="002A0724">
        <w:rPr>
          <w:rFonts w:cs="宋体" w:hint="eastAsia"/>
        </w:rPr>
        <w:t>继续培养和奖学金资助的资格认定。中期考查组成员不少于</w:t>
      </w:r>
      <w:r w:rsidRPr="002A0724">
        <w:t>5</w:t>
      </w:r>
      <w:r w:rsidRPr="002A0724">
        <w:rPr>
          <w:rFonts w:cs="宋体" w:hint="eastAsia"/>
        </w:rPr>
        <w:t>人，</w:t>
      </w:r>
      <w:r w:rsidRPr="002A0724">
        <w:rPr>
          <w:rFonts w:cs="宋体" w:hint="eastAsia"/>
        </w:rPr>
        <w:lastRenderedPageBreak/>
        <w:t>听取博士作研究中期报告，并于《博士研究生中期考查表》签署意见。</w:t>
      </w:r>
    </w:p>
    <w:p w:rsidR="0034222B" w:rsidRPr="002A0724" w:rsidRDefault="0034222B" w:rsidP="00E5085B">
      <w:pPr>
        <w:pStyle w:val="af0"/>
        <w:numPr>
          <w:ilvl w:val="0"/>
          <w:numId w:val="12"/>
        </w:numPr>
        <w:spacing w:before="120" w:line="360" w:lineRule="auto"/>
        <w:ind w:left="709" w:firstLineChars="0" w:hanging="425"/>
        <w:rPr>
          <w:rFonts w:ascii="Times New Roman" w:eastAsia="黑体" w:hAnsi="Times New Roman" w:cs="Times New Roman"/>
          <w:sz w:val="24"/>
          <w:szCs w:val="24"/>
        </w:rPr>
      </w:pPr>
      <w:r w:rsidRPr="002A0724">
        <w:rPr>
          <w:rFonts w:ascii="Times New Roman" w:eastAsia="黑体" w:hAnsi="Times New Roman" w:cs="黑体" w:hint="eastAsia"/>
          <w:sz w:val="24"/>
          <w:szCs w:val="24"/>
        </w:rPr>
        <w:t>学位论文标准与答辩</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执行《北京航空航天大学学位授予暂行实施细则》。</w:t>
      </w:r>
    </w:p>
    <w:p w:rsidR="0034222B" w:rsidRPr="002A0724" w:rsidRDefault="0034222B" w:rsidP="00E5085B">
      <w:pPr>
        <w:pStyle w:val="af0"/>
        <w:numPr>
          <w:ilvl w:val="0"/>
          <w:numId w:val="12"/>
        </w:numPr>
        <w:spacing w:before="120" w:line="360" w:lineRule="auto"/>
        <w:ind w:left="709" w:firstLineChars="0" w:hanging="425"/>
        <w:rPr>
          <w:rFonts w:ascii="Times New Roman" w:eastAsia="黑体" w:hAnsi="Times New Roman" w:cs="Times New Roman"/>
          <w:sz w:val="24"/>
          <w:szCs w:val="24"/>
        </w:rPr>
      </w:pPr>
      <w:r w:rsidRPr="002A0724">
        <w:rPr>
          <w:rFonts w:ascii="Times New Roman" w:eastAsia="黑体" w:hAnsi="Times New Roman" w:cs="黑体" w:hint="eastAsia"/>
          <w:sz w:val="24"/>
          <w:szCs w:val="24"/>
        </w:rPr>
        <w:t>成果与发表论文要求</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执行《北京航空航天大学关于研究生申请学位发表论文的规定》。</w:t>
      </w:r>
    </w:p>
    <w:p w:rsidR="0034222B" w:rsidRPr="00C44205" w:rsidRDefault="0034222B" w:rsidP="00754821">
      <w:pPr>
        <w:spacing w:before="120" w:line="360" w:lineRule="auto"/>
        <w:rPr>
          <w:rFonts w:ascii="黑体" w:eastAsia="黑体" w:hAnsi="宋体"/>
          <w:sz w:val="28"/>
          <w:szCs w:val="28"/>
        </w:rPr>
      </w:pPr>
      <w:r w:rsidRPr="00C44205">
        <w:rPr>
          <w:rFonts w:ascii="黑体" w:eastAsia="黑体" w:hAnsi="宋体" w:cs="黑体" w:hint="eastAsia"/>
          <w:sz w:val="28"/>
          <w:szCs w:val="28"/>
        </w:rPr>
        <w:t>九、终止培养</w:t>
      </w:r>
    </w:p>
    <w:p w:rsidR="0034222B" w:rsidRPr="002A0724" w:rsidRDefault="0034222B" w:rsidP="00EA7FE4">
      <w:pPr>
        <w:pStyle w:val="a3"/>
        <w:adjustRightInd w:val="0"/>
        <w:snapToGrid w:val="0"/>
        <w:spacing w:line="288" w:lineRule="auto"/>
        <w:ind w:firstLineChars="200" w:firstLine="480"/>
      </w:pPr>
      <w:r w:rsidRPr="002A0724">
        <w:rPr>
          <w:rFonts w:cs="宋体" w:hint="eastAsia"/>
        </w:rPr>
        <w:t>执行《北京航空航天大学研究生院关于博士研究生培养工作的基本规定》。</w:t>
      </w:r>
    </w:p>
    <w:p w:rsidR="0034222B" w:rsidRPr="002A0724" w:rsidRDefault="0034222B" w:rsidP="00754821">
      <w:pPr>
        <w:jc w:val="left"/>
        <w:rPr>
          <w:rFonts w:eastAsia="黑体"/>
          <w:sz w:val="28"/>
          <w:szCs w:val="28"/>
        </w:rPr>
      </w:pPr>
      <w:r w:rsidRPr="002A0724">
        <w:rPr>
          <w:color w:val="FF0000"/>
        </w:rPr>
        <w:br w:type="page"/>
      </w:r>
      <w:r w:rsidRPr="002A0724">
        <w:rPr>
          <w:rFonts w:eastAsia="黑体" w:cs="黑体" w:hint="eastAsia"/>
          <w:sz w:val="24"/>
          <w:szCs w:val="24"/>
        </w:rPr>
        <w:lastRenderedPageBreak/>
        <w:t>附表</w:t>
      </w:r>
      <w:r w:rsidRPr="002A0724">
        <w:rPr>
          <w:rFonts w:eastAsia="黑体"/>
          <w:sz w:val="24"/>
          <w:szCs w:val="24"/>
        </w:rPr>
        <w:t>1</w:t>
      </w:r>
      <w:r w:rsidRPr="002A0724">
        <w:rPr>
          <w:rFonts w:eastAsia="黑体" w:cs="黑体" w:hint="eastAsia"/>
          <w:sz w:val="24"/>
          <w:szCs w:val="24"/>
        </w:rPr>
        <w:t>：博士（不含直博）学位必修课程</w:t>
      </w:r>
      <w:r w:rsidRPr="002A0724">
        <w:rPr>
          <w:rFonts w:eastAsia="黑体"/>
          <w:sz w:val="24"/>
          <w:szCs w:val="24"/>
        </w:rPr>
        <w:t>/</w:t>
      </w:r>
      <w:r w:rsidRPr="002A0724">
        <w:rPr>
          <w:rFonts w:eastAsia="黑体" w:cs="黑体" w:hint="eastAsia"/>
          <w:sz w:val="24"/>
          <w:szCs w:val="24"/>
        </w:rPr>
        <w:t>环节设置及学分要求</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425"/>
        <w:gridCol w:w="1134"/>
        <w:gridCol w:w="992"/>
        <w:gridCol w:w="3402"/>
        <w:gridCol w:w="749"/>
        <w:gridCol w:w="782"/>
        <w:gridCol w:w="1175"/>
      </w:tblGrid>
      <w:tr w:rsidR="0034222B" w:rsidRPr="002A0724">
        <w:trPr>
          <w:jc w:val="center"/>
        </w:trPr>
        <w:tc>
          <w:tcPr>
            <w:tcW w:w="2057" w:type="dxa"/>
            <w:gridSpan w:val="3"/>
            <w:vAlign w:val="center"/>
          </w:tcPr>
          <w:p w:rsidR="0034222B" w:rsidRPr="002A0724" w:rsidRDefault="0034222B" w:rsidP="003F48A4">
            <w:pPr>
              <w:spacing w:line="240" w:lineRule="atLeast"/>
              <w:jc w:val="center"/>
              <w:rPr>
                <w:rFonts w:eastAsia="黑体"/>
              </w:rPr>
            </w:pPr>
            <w:r w:rsidRPr="002A0724">
              <w:rPr>
                <w:rFonts w:eastAsia="黑体" w:cs="黑体" w:hint="eastAsia"/>
              </w:rPr>
              <w:t>课程性质</w:t>
            </w:r>
          </w:p>
        </w:tc>
        <w:tc>
          <w:tcPr>
            <w:tcW w:w="992" w:type="dxa"/>
            <w:vAlign w:val="center"/>
          </w:tcPr>
          <w:p w:rsidR="0034222B" w:rsidRPr="002A0724" w:rsidRDefault="0034222B" w:rsidP="003F48A4">
            <w:pPr>
              <w:spacing w:line="240" w:lineRule="atLeast"/>
              <w:jc w:val="center"/>
              <w:rPr>
                <w:rFonts w:eastAsia="黑体"/>
              </w:rPr>
            </w:pPr>
            <w:r w:rsidRPr="002A0724">
              <w:rPr>
                <w:rFonts w:eastAsia="黑体" w:cs="黑体" w:hint="eastAsia"/>
              </w:rPr>
              <w:t>课程</w:t>
            </w:r>
          </w:p>
          <w:p w:rsidR="0034222B" w:rsidRPr="002A0724" w:rsidRDefault="0034222B" w:rsidP="003F48A4">
            <w:pPr>
              <w:spacing w:line="240" w:lineRule="atLeast"/>
              <w:jc w:val="center"/>
              <w:rPr>
                <w:rFonts w:eastAsia="黑体"/>
              </w:rPr>
            </w:pPr>
            <w:r w:rsidRPr="002A0724">
              <w:rPr>
                <w:rFonts w:eastAsia="黑体" w:cs="黑体" w:hint="eastAsia"/>
              </w:rPr>
              <w:t>代码</w:t>
            </w:r>
          </w:p>
        </w:tc>
        <w:tc>
          <w:tcPr>
            <w:tcW w:w="3402" w:type="dxa"/>
            <w:vAlign w:val="center"/>
          </w:tcPr>
          <w:p w:rsidR="0034222B" w:rsidRPr="002A0724" w:rsidRDefault="0034222B" w:rsidP="003F48A4">
            <w:pPr>
              <w:spacing w:line="240" w:lineRule="atLeast"/>
              <w:jc w:val="center"/>
              <w:rPr>
                <w:rFonts w:eastAsia="黑体"/>
              </w:rPr>
            </w:pPr>
            <w:r w:rsidRPr="002A0724">
              <w:rPr>
                <w:rFonts w:eastAsia="黑体" w:cs="黑体" w:hint="eastAsia"/>
              </w:rPr>
              <w:t>课程名称</w:t>
            </w:r>
          </w:p>
        </w:tc>
        <w:tc>
          <w:tcPr>
            <w:tcW w:w="749" w:type="dxa"/>
            <w:vAlign w:val="center"/>
          </w:tcPr>
          <w:p w:rsidR="0034222B" w:rsidRPr="002A0724" w:rsidRDefault="0034222B" w:rsidP="003F48A4">
            <w:pPr>
              <w:spacing w:line="240" w:lineRule="atLeast"/>
              <w:jc w:val="center"/>
              <w:rPr>
                <w:rFonts w:eastAsia="黑体"/>
              </w:rPr>
            </w:pPr>
            <w:r w:rsidRPr="002A0724">
              <w:rPr>
                <w:rFonts w:eastAsia="黑体" w:cs="黑体" w:hint="eastAsia"/>
              </w:rPr>
              <w:t>学时</w:t>
            </w:r>
          </w:p>
        </w:tc>
        <w:tc>
          <w:tcPr>
            <w:tcW w:w="782" w:type="dxa"/>
            <w:vAlign w:val="center"/>
          </w:tcPr>
          <w:p w:rsidR="0034222B" w:rsidRPr="002A0724" w:rsidRDefault="0034222B" w:rsidP="003F48A4">
            <w:pPr>
              <w:spacing w:line="240" w:lineRule="atLeast"/>
              <w:jc w:val="center"/>
              <w:rPr>
                <w:rFonts w:eastAsia="黑体"/>
              </w:rPr>
            </w:pPr>
            <w:r w:rsidRPr="002A0724">
              <w:rPr>
                <w:rFonts w:eastAsia="黑体" w:cs="黑体" w:hint="eastAsia"/>
              </w:rPr>
              <w:t>学分</w:t>
            </w:r>
          </w:p>
        </w:tc>
        <w:tc>
          <w:tcPr>
            <w:tcW w:w="1175" w:type="dxa"/>
            <w:vAlign w:val="center"/>
          </w:tcPr>
          <w:p w:rsidR="0034222B" w:rsidRPr="002A0724" w:rsidRDefault="0034222B" w:rsidP="003F48A4">
            <w:pPr>
              <w:spacing w:line="240" w:lineRule="atLeast"/>
              <w:jc w:val="center"/>
              <w:rPr>
                <w:rFonts w:eastAsia="黑体"/>
              </w:rPr>
            </w:pPr>
            <w:r w:rsidRPr="002A0724">
              <w:rPr>
                <w:rFonts w:eastAsia="黑体" w:cs="黑体" w:hint="eastAsia"/>
              </w:rPr>
              <w:t>要求</w:t>
            </w:r>
          </w:p>
        </w:tc>
      </w:tr>
      <w:tr w:rsidR="0034222B" w:rsidRPr="002A0724">
        <w:trPr>
          <w:cantSplit/>
          <w:trHeight w:val="340"/>
          <w:jc w:val="center"/>
        </w:trPr>
        <w:tc>
          <w:tcPr>
            <w:tcW w:w="498" w:type="dxa"/>
            <w:vMerge w:val="restart"/>
            <w:vAlign w:val="center"/>
          </w:tcPr>
          <w:p w:rsidR="0034222B" w:rsidRPr="002A0724" w:rsidRDefault="0034222B" w:rsidP="003F48A4">
            <w:pPr>
              <w:jc w:val="center"/>
              <w:rPr>
                <w:rFonts w:eastAsia="黑体"/>
                <w:kern w:val="0"/>
              </w:rPr>
            </w:pPr>
            <w:r w:rsidRPr="002A0724">
              <w:rPr>
                <w:rFonts w:eastAsia="黑体" w:cs="黑体" w:hint="eastAsia"/>
                <w:kern w:val="0"/>
              </w:rPr>
              <w:t>学位必修课及环节</w:t>
            </w:r>
          </w:p>
        </w:tc>
        <w:tc>
          <w:tcPr>
            <w:tcW w:w="425" w:type="dxa"/>
            <w:vMerge w:val="restart"/>
            <w:vAlign w:val="center"/>
          </w:tcPr>
          <w:p w:rsidR="0034222B" w:rsidRPr="002A0724" w:rsidRDefault="0034222B" w:rsidP="003F48A4">
            <w:pPr>
              <w:jc w:val="center"/>
              <w:rPr>
                <w:rFonts w:eastAsia="黑体"/>
                <w:kern w:val="0"/>
              </w:rPr>
            </w:pPr>
            <w:r w:rsidRPr="002A0724">
              <w:rPr>
                <w:rFonts w:eastAsia="黑体" w:cs="黑体" w:hint="eastAsia"/>
                <w:kern w:val="0"/>
              </w:rPr>
              <w:t>学位理论课程</w:t>
            </w:r>
          </w:p>
        </w:tc>
        <w:tc>
          <w:tcPr>
            <w:tcW w:w="1134" w:type="dxa"/>
            <w:vMerge w:val="restart"/>
            <w:vAlign w:val="center"/>
          </w:tcPr>
          <w:p w:rsidR="0034222B" w:rsidRPr="002A0724" w:rsidRDefault="0034222B" w:rsidP="003F48A4">
            <w:pPr>
              <w:jc w:val="center"/>
              <w:rPr>
                <w:rFonts w:eastAsia="黑体"/>
                <w:kern w:val="0"/>
              </w:rPr>
            </w:pPr>
            <w:r w:rsidRPr="002A0724">
              <w:rPr>
                <w:rFonts w:eastAsia="黑体" w:cs="黑体" w:hint="eastAsia"/>
                <w:kern w:val="0"/>
              </w:rPr>
              <w:t>公共课</w:t>
            </w:r>
          </w:p>
        </w:tc>
        <w:tc>
          <w:tcPr>
            <w:tcW w:w="992" w:type="dxa"/>
            <w:vAlign w:val="center"/>
          </w:tcPr>
          <w:p w:rsidR="0034222B" w:rsidRPr="002A0724" w:rsidRDefault="0034222B" w:rsidP="003F48A4">
            <w:pPr>
              <w:jc w:val="center"/>
              <w:rPr>
                <w:rFonts w:eastAsia="黑体"/>
                <w:kern w:val="0"/>
              </w:rPr>
            </w:pPr>
            <w:r w:rsidRPr="002A0724">
              <w:rPr>
                <w:rFonts w:eastAsia="黑体"/>
                <w:kern w:val="0"/>
              </w:rPr>
              <w:t>001101</w:t>
            </w:r>
          </w:p>
        </w:tc>
        <w:tc>
          <w:tcPr>
            <w:tcW w:w="3402" w:type="dxa"/>
            <w:vAlign w:val="center"/>
          </w:tcPr>
          <w:p w:rsidR="0034222B" w:rsidRPr="002A0724" w:rsidRDefault="0034222B" w:rsidP="003F48A4">
            <w:pPr>
              <w:autoSpaceDE w:val="0"/>
              <w:autoSpaceDN w:val="0"/>
              <w:adjustRightInd w:val="0"/>
              <w:spacing w:line="240" w:lineRule="atLeast"/>
              <w:rPr>
                <w:kern w:val="0"/>
              </w:rPr>
            </w:pPr>
            <w:r w:rsidRPr="002A0724">
              <w:rPr>
                <w:rFonts w:cs="宋体" w:hint="eastAsia"/>
                <w:kern w:val="0"/>
              </w:rPr>
              <w:t>中国马克思主义与当代</w:t>
            </w:r>
          </w:p>
        </w:tc>
        <w:tc>
          <w:tcPr>
            <w:tcW w:w="749" w:type="dxa"/>
            <w:vAlign w:val="center"/>
          </w:tcPr>
          <w:p w:rsidR="0034222B" w:rsidRPr="002A0724" w:rsidRDefault="0034222B" w:rsidP="003F48A4">
            <w:pPr>
              <w:jc w:val="center"/>
              <w:rPr>
                <w:rFonts w:eastAsia="黑体"/>
                <w:kern w:val="0"/>
              </w:rPr>
            </w:pPr>
            <w:r w:rsidRPr="002A0724">
              <w:rPr>
                <w:rFonts w:eastAsia="黑体"/>
                <w:kern w:val="0"/>
              </w:rPr>
              <w:t>36</w:t>
            </w:r>
          </w:p>
        </w:tc>
        <w:tc>
          <w:tcPr>
            <w:tcW w:w="782" w:type="dxa"/>
            <w:vAlign w:val="center"/>
          </w:tcPr>
          <w:p w:rsidR="0034222B" w:rsidRPr="002A0724" w:rsidRDefault="0034222B" w:rsidP="003F48A4">
            <w:pPr>
              <w:jc w:val="center"/>
              <w:rPr>
                <w:rFonts w:eastAsia="黑体"/>
                <w:kern w:val="0"/>
              </w:rPr>
            </w:pPr>
            <w:r w:rsidRPr="002A0724">
              <w:rPr>
                <w:rFonts w:eastAsia="黑体"/>
                <w:kern w:val="0"/>
              </w:rPr>
              <w:t>2</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001121</w:t>
            </w:r>
          </w:p>
        </w:tc>
        <w:tc>
          <w:tcPr>
            <w:tcW w:w="3402" w:type="dxa"/>
            <w:vAlign w:val="center"/>
          </w:tcPr>
          <w:p w:rsidR="0034222B" w:rsidRPr="002A0724" w:rsidRDefault="0034222B" w:rsidP="003F48A4">
            <w:pPr>
              <w:autoSpaceDE w:val="0"/>
              <w:autoSpaceDN w:val="0"/>
              <w:adjustRightInd w:val="0"/>
              <w:spacing w:line="240" w:lineRule="atLeast"/>
              <w:rPr>
                <w:kern w:val="0"/>
              </w:rPr>
            </w:pPr>
            <w:r w:rsidRPr="002A0724">
              <w:rPr>
                <w:rFonts w:cs="宋体" w:hint="eastAsia"/>
                <w:kern w:val="0"/>
              </w:rPr>
              <w:t>英语</w:t>
            </w:r>
            <w:proofErr w:type="gramStart"/>
            <w:r w:rsidRPr="002A0724">
              <w:rPr>
                <w:rFonts w:cs="宋体" w:hint="eastAsia"/>
                <w:kern w:val="0"/>
              </w:rPr>
              <w:t>一</w:t>
            </w:r>
            <w:proofErr w:type="gramEnd"/>
            <w:r w:rsidRPr="002A0724">
              <w:rPr>
                <w:rFonts w:cs="宋体" w:hint="eastAsia"/>
                <w:kern w:val="0"/>
              </w:rPr>
              <w:t>外（博）</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60</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2</w:t>
            </w:r>
          </w:p>
        </w:tc>
        <w:tc>
          <w:tcPr>
            <w:tcW w:w="1175" w:type="dxa"/>
            <w:vMerge w:val="restart"/>
            <w:vAlign w:val="center"/>
          </w:tcPr>
          <w:p w:rsidR="0034222B" w:rsidRPr="002A0724" w:rsidRDefault="0034222B" w:rsidP="003F48A4">
            <w:pPr>
              <w:jc w:val="center"/>
            </w:pPr>
            <w:r w:rsidRPr="002A0724">
              <w:rPr>
                <w:rFonts w:cs="宋体" w:hint="eastAsia"/>
              </w:rPr>
              <w:t>必修</w:t>
            </w: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110FA7" w:rsidP="003F48A4">
            <w:pPr>
              <w:jc w:val="center"/>
            </w:pPr>
            <w:r>
              <w:t>0011</w:t>
            </w:r>
            <w:r>
              <w:rPr>
                <w:rFonts w:hint="eastAsia"/>
              </w:rPr>
              <w:t>22</w:t>
            </w:r>
          </w:p>
        </w:tc>
        <w:tc>
          <w:tcPr>
            <w:tcW w:w="3402" w:type="dxa"/>
            <w:vAlign w:val="center"/>
          </w:tcPr>
          <w:p w:rsidR="0034222B" w:rsidRPr="002A0724" w:rsidRDefault="0034222B" w:rsidP="003F48A4">
            <w:pPr>
              <w:spacing w:line="240" w:lineRule="atLeast"/>
            </w:pPr>
            <w:r>
              <w:rPr>
                <w:rFonts w:cs="宋体" w:hint="eastAsia"/>
                <w:kern w:val="0"/>
              </w:rPr>
              <w:t>研究生日语</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Pr>
                <w:kern w:val="0"/>
              </w:rPr>
              <w:t>90</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110FA7" w:rsidP="003F48A4">
            <w:pPr>
              <w:jc w:val="center"/>
            </w:pPr>
            <w:r>
              <w:t>0011</w:t>
            </w:r>
            <w:r>
              <w:rPr>
                <w:rFonts w:hint="eastAsia"/>
              </w:rPr>
              <w:t>23</w:t>
            </w:r>
          </w:p>
        </w:tc>
        <w:tc>
          <w:tcPr>
            <w:tcW w:w="3402" w:type="dxa"/>
            <w:vAlign w:val="center"/>
          </w:tcPr>
          <w:p w:rsidR="0034222B" w:rsidRPr="002A0724" w:rsidRDefault="0034222B" w:rsidP="003F48A4">
            <w:pPr>
              <w:spacing w:line="240" w:lineRule="atLeast"/>
            </w:pPr>
            <w:r>
              <w:rPr>
                <w:rFonts w:cs="宋体" w:hint="eastAsia"/>
                <w:kern w:val="0"/>
              </w:rPr>
              <w:t>研究生俄语</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Pr>
                <w:kern w:val="0"/>
              </w:rPr>
              <w:t>90</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6277" w:type="dxa"/>
            <w:gridSpan w:val="4"/>
            <w:vAlign w:val="center"/>
          </w:tcPr>
          <w:p w:rsidR="0034222B" w:rsidRPr="002A0724" w:rsidRDefault="0034222B" w:rsidP="003F48A4">
            <w:pPr>
              <w:jc w:val="center"/>
              <w:rPr>
                <w:rFonts w:eastAsia="黑体"/>
              </w:rPr>
            </w:pPr>
            <w:r w:rsidRPr="002A0724">
              <w:rPr>
                <w:rFonts w:eastAsia="黑体" w:cs="黑体" w:hint="eastAsia"/>
              </w:rPr>
              <w:t>公共课必修学分小计</w:t>
            </w:r>
          </w:p>
        </w:tc>
        <w:tc>
          <w:tcPr>
            <w:tcW w:w="782" w:type="dxa"/>
            <w:vAlign w:val="center"/>
          </w:tcPr>
          <w:p w:rsidR="0034222B" w:rsidRPr="002A0724" w:rsidRDefault="0034222B" w:rsidP="003F48A4">
            <w:pPr>
              <w:jc w:val="center"/>
              <w:rPr>
                <w:rFonts w:eastAsia="黑体"/>
              </w:rPr>
            </w:pPr>
            <w:r w:rsidRPr="002A0724">
              <w:rPr>
                <w:rFonts w:eastAsia="黑体"/>
                <w:kern w:val="0"/>
              </w:rPr>
              <w:t>≥4</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1134" w:type="dxa"/>
            <w:vMerge w:val="restart"/>
            <w:vAlign w:val="center"/>
          </w:tcPr>
          <w:p w:rsidR="0034222B" w:rsidRPr="002A0724" w:rsidRDefault="0034222B" w:rsidP="003F48A4">
            <w:pPr>
              <w:jc w:val="center"/>
            </w:pPr>
            <w:r w:rsidRPr="002A0724">
              <w:rPr>
                <w:rFonts w:cs="宋体" w:hint="eastAsia"/>
              </w:rPr>
              <w:t>基础</w:t>
            </w:r>
          </w:p>
          <w:p w:rsidR="0034222B" w:rsidRPr="002A0724" w:rsidRDefault="0034222B" w:rsidP="003F48A4">
            <w:pPr>
              <w:jc w:val="center"/>
            </w:pPr>
            <w:r w:rsidRPr="002A0724">
              <w:rPr>
                <w:rFonts w:cs="宋体" w:hint="eastAsia"/>
              </w:rPr>
              <w:t>及学科</w:t>
            </w:r>
          </w:p>
          <w:p w:rsidR="0034222B" w:rsidRPr="002A0724" w:rsidRDefault="0034222B" w:rsidP="003F48A4">
            <w:pPr>
              <w:jc w:val="center"/>
            </w:pPr>
            <w:r w:rsidRPr="002A0724">
              <w:rPr>
                <w:rFonts w:cs="宋体" w:hint="eastAsia"/>
              </w:rPr>
              <w:t>理论课</w:t>
            </w:r>
          </w:p>
        </w:tc>
        <w:tc>
          <w:tcPr>
            <w:tcW w:w="992" w:type="dxa"/>
            <w:vAlign w:val="center"/>
          </w:tcPr>
          <w:p w:rsidR="0034222B" w:rsidRPr="002A0724" w:rsidRDefault="0034222B" w:rsidP="003F48A4">
            <w:pPr>
              <w:jc w:val="center"/>
            </w:pPr>
            <w:r w:rsidRPr="002A0724">
              <w:t>001201</w:t>
            </w:r>
          </w:p>
        </w:tc>
        <w:tc>
          <w:tcPr>
            <w:tcW w:w="3402" w:type="dxa"/>
            <w:vAlign w:val="center"/>
          </w:tcPr>
          <w:p w:rsidR="0034222B" w:rsidRPr="002A0724" w:rsidRDefault="0034222B" w:rsidP="003F48A4">
            <w:r w:rsidRPr="002A0724">
              <w:rPr>
                <w:rFonts w:cs="宋体" w:hint="eastAsia"/>
              </w:rPr>
              <w:t>数值分析</w:t>
            </w:r>
            <w:r w:rsidRPr="002A0724">
              <w:t>A</w:t>
            </w:r>
          </w:p>
        </w:tc>
        <w:tc>
          <w:tcPr>
            <w:tcW w:w="749"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restart"/>
            <w:vAlign w:val="center"/>
          </w:tcPr>
          <w:p w:rsidR="0034222B" w:rsidRPr="002A0724" w:rsidRDefault="0034222B" w:rsidP="003F48A4">
            <w:pPr>
              <w:jc w:val="center"/>
            </w:pPr>
            <w:r w:rsidRPr="002A0724">
              <w:rPr>
                <w:rFonts w:cs="宋体" w:hint="eastAsia"/>
              </w:rPr>
              <w:t>必修</w:t>
            </w:r>
          </w:p>
          <w:p w:rsidR="0034222B" w:rsidRPr="002A0724" w:rsidRDefault="0034222B" w:rsidP="003F48A4">
            <w:pPr>
              <w:jc w:val="center"/>
            </w:pPr>
            <w:r w:rsidRPr="002A0724">
              <w:rPr>
                <w:rFonts w:cs="宋体" w:hint="eastAsia"/>
              </w:rPr>
              <w:t>至少</w:t>
            </w:r>
            <w:r w:rsidRPr="002A0724">
              <w:t>1</w:t>
            </w:r>
            <w:r w:rsidRPr="002A0724">
              <w:rPr>
                <w:rFonts w:cs="宋体" w:hint="eastAsia"/>
              </w:rPr>
              <w:t>门</w:t>
            </w:r>
          </w:p>
          <w:p w:rsidR="0034222B" w:rsidRPr="002A0724" w:rsidRDefault="0034222B" w:rsidP="003F48A4">
            <w:pPr>
              <w:jc w:val="center"/>
              <w:rPr>
                <w:color w:val="0000FF"/>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001203</w:t>
            </w:r>
          </w:p>
        </w:tc>
        <w:tc>
          <w:tcPr>
            <w:tcW w:w="3402" w:type="dxa"/>
            <w:vAlign w:val="center"/>
          </w:tcPr>
          <w:p w:rsidR="0034222B" w:rsidRPr="002A0724" w:rsidRDefault="0034222B" w:rsidP="003F48A4">
            <w:r w:rsidRPr="002A0724">
              <w:rPr>
                <w:rFonts w:cs="宋体" w:hint="eastAsia"/>
              </w:rPr>
              <w:t>矩阵理论</w:t>
            </w:r>
            <w:r w:rsidRPr="002A0724">
              <w:t>A</w:t>
            </w:r>
          </w:p>
        </w:tc>
        <w:tc>
          <w:tcPr>
            <w:tcW w:w="749"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001205</w:t>
            </w:r>
          </w:p>
        </w:tc>
        <w:tc>
          <w:tcPr>
            <w:tcW w:w="3402" w:type="dxa"/>
            <w:vAlign w:val="center"/>
          </w:tcPr>
          <w:p w:rsidR="0034222B" w:rsidRPr="002A0724" w:rsidRDefault="0034222B" w:rsidP="003F48A4">
            <w:r w:rsidRPr="002A0724">
              <w:rPr>
                <w:rFonts w:cs="宋体" w:hint="eastAsia"/>
              </w:rPr>
              <w:t>数理统计</w:t>
            </w:r>
            <w:r w:rsidRPr="002A0724">
              <w:t>A</w:t>
            </w:r>
          </w:p>
        </w:tc>
        <w:tc>
          <w:tcPr>
            <w:tcW w:w="749"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001207</w:t>
            </w:r>
          </w:p>
        </w:tc>
        <w:tc>
          <w:tcPr>
            <w:tcW w:w="3402" w:type="dxa"/>
            <w:vAlign w:val="center"/>
          </w:tcPr>
          <w:p w:rsidR="0034222B" w:rsidRPr="002A0724" w:rsidRDefault="0034222B" w:rsidP="003F48A4">
            <w:r w:rsidRPr="002A0724">
              <w:rPr>
                <w:rFonts w:cs="宋体" w:hint="eastAsia"/>
              </w:rPr>
              <w:t>最优化方法</w:t>
            </w:r>
          </w:p>
        </w:tc>
        <w:tc>
          <w:tcPr>
            <w:tcW w:w="749"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001209</w:t>
            </w:r>
          </w:p>
        </w:tc>
        <w:tc>
          <w:tcPr>
            <w:tcW w:w="3402" w:type="dxa"/>
            <w:vAlign w:val="center"/>
          </w:tcPr>
          <w:p w:rsidR="0034222B" w:rsidRPr="002A0724" w:rsidRDefault="0034222B" w:rsidP="003F48A4">
            <w:pPr>
              <w:spacing w:line="240" w:lineRule="atLeast"/>
              <w:rPr>
                <w:kern w:val="0"/>
              </w:rPr>
            </w:pPr>
            <w:r w:rsidRPr="002A0724">
              <w:rPr>
                <w:rFonts w:cs="宋体" w:hint="eastAsia"/>
              </w:rPr>
              <w:t>应用泛函分析</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sidRPr="002A0724">
              <w:t>48</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001216</w:t>
            </w:r>
          </w:p>
        </w:tc>
        <w:tc>
          <w:tcPr>
            <w:tcW w:w="3402" w:type="dxa"/>
            <w:vAlign w:val="center"/>
          </w:tcPr>
          <w:p w:rsidR="0034222B" w:rsidRPr="002A0724" w:rsidRDefault="0034222B" w:rsidP="003F48A4">
            <w:pPr>
              <w:spacing w:line="240" w:lineRule="atLeast"/>
              <w:rPr>
                <w:kern w:val="0"/>
              </w:rPr>
            </w:pPr>
            <w:r w:rsidRPr="002A0724">
              <w:rPr>
                <w:rFonts w:cs="宋体" w:hint="eastAsia"/>
              </w:rPr>
              <w:t>小波分析</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sidRPr="002A0724">
              <w:t>32</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021318</w:t>
            </w:r>
          </w:p>
        </w:tc>
        <w:tc>
          <w:tcPr>
            <w:tcW w:w="3402" w:type="dxa"/>
            <w:vAlign w:val="center"/>
          </w:tcPr>
          <w:p w:rsidR="0034222B" w:rsidRPr="002A0724" w:rsidRDefault="0034222B" w:rsidP="003F48A4">
            <w:r w:rsidRPr="002A0724">
              <w:rPr>
                <w:rFonts w:cs="宋体" w:hint="eastAsia"/>
              </w:rPr>
              <w:t>编码理论（引智课程）</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021314</w:t>
            </w:r>
          </w:p>
        </w:tc>
        <w:tc>
          <w:tcPr>
            <w:tcW w:w="3402" w:type="dxa"/>
            <w:vAlign w:val="center"/>
          </w:tcPr>
          <w:p w:rsidR="0034222B" w:rsidRPr="002A0724" w:rsidRDefault="0034222B" w:rsidP="003F48A4">
            <w:r w:rsidRPr="002A0724">
              <w:rPr>
                <w:rFonts w:cs="宋体" w:hint="eastAsia"/>
              </w:rPr>
              <w:t>信息与通信工程学科综合课（博）</w:t>
            </w:r>
          </w:p>
        </w:tc>
        <w:tc>
          <w:tcPr>
            <w:tcW w:w="749"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Align w:val="center"/>
          </w:tcPr>
          <w:p w:rsidR="0034222B" w:rsidRPr="002A0724" w:rsidRDefault="0034222B" w:rsidP="003F48A4">
            <w:pPr>
              <w:jc w:val="center"/>
              <w:rPr>
                <w:color w:val="000000"/>
              </w:rPr>
            </w:pPr>
            <w:r w:rsidRPr="002A0724">
              <w:rPr>
                <w:rFonts w:cs="宋体" w:hint="eastAsia"/>
                <w:color w:val="000000"/>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021399</w:t>
            </w:r>
          </w:p>
        </w:tc>
        <w:tc>
          <w:tcPr>
            <w:tcW w:w="3402" w:type="dxa"/>
            <w:vAlign w:val="center"/>
          </w:tcPr>
          <w:p w:rsidR="0034222B" w:rsidRPr="002A0724" w:rsidRDefault="0034222B" w:rsidP="003F48A4">
            <w:r w:rsidRPr="002A0724">
              <w:rPr>
                <w:rFonts w:cs="宋体" w:hint="eastAsia"/>
              </w:rPr>
              <w:t>科学写作与报告</w:t>
            </w:r>
          </w:p>
        </w:tc>
        <w:tc>
          <w:tcPr>
            <w:tcW w:w="749" w:type="dxa"/>
            <w:vAlign w:val="center"/>
          </w:tcPr>
          <w:p w:rsidR="0034222B" w:rsidRPr="002A0724" w:rsidRDefault="0034222B" w:rsidP="003F48A4">
            <w:pPr>
              <w:jc w:val="center"/>
            </w:pPr>
            <w:r w:rsidRPr="002A0724">
              <w:t>16</w:t>
            </w:r>
          </w:p>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rPr>
                <w:color w:val="000000"/>
              </w:rPr>
            </w:pPr>
            <w:r w:rsidRPr="002A0724">
              <w:rPr>
                <w:rFonts w:cs="宋体" w:hint="eastAsia"/>
                <w:color w:val="000000"/>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6277" w:type="dxa"/>
            <w:gridSpan w:val="4"/>
            <w:vAlign w:val="center"/>
          </w:tcPr>
          <w:p w:rsidR="0034222B" w:rsidRPr="002A0724" w:rsidRDefault="0034222B" w:rsidP="003F48A4">
            <w:pPr>
              <w:jc w:val="center"/>
              <w:rPr>
                <w:rFonts w:eastAsia="黑体"/>
              </w:rPr>
            </w:pPr>
            <w:r w:rsidRPr="002A0724">
              <w:rPr>
                <w:rFonts w:eastAsia="黑体" w:cs="黑体" w:hint="eastAsia"/>
              </w:rPr>
              <w:t>基础及学科理论课必修学分小计</w:t>
            </w:r>
          </w:p>
        </w:tc>
        <w:tc>
          <w:tcPr>
            <w:tcW w:w="782" w:type="dxa"/>
            <w:vAlign w:val="center"/>
          </w:tcPr>
          <w:p w:rsidR="0034222B" w:rsidRPr="002A0724" w:rsidRDefault="0034222B" w:rsidP="003F48A4">
            <w:pPr>
              <w:jc w:val="center"/>
              <w:rPr>
                <w:rFonts w:eastAsia="黑体"/>
              </w:rPr>
            </w:pPr>
            <w:r w:rsidRPr="002A0724">
              <w:rPr>
                <w:rFonts w:eastAsia="黑体"/>
                <w:kern w:val="0"/>
              </w:rPr>
              <w:t>≥7</w:t>
            </w:r>
          </w:p>
        </w:tc>
        <w:tc>
          <w:tcPr>
            <w:tcW w:w="1175" w:type="dxa"/>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restart"/>
            <w:vAlign w:val="center"/>
          </w:tcPr>
          <w:p w:rsidR="0034222B" w:rsidRPr="002A0724" w:rsidRDefault="0034222B" w:rsidP="003F48A4">
            <w:pPr>
              <w:jc w:val="center"/>
            </w:pPr>
            <w:r w:rsidRPr="002A0724">
              <w:rPr>
                <w:rFonts w:cs="宋体" w:hint="eastAsia"/>
              </w:rPr>
              <w:t>跨学科课</w:t>
            </w:r>
          </w:p>
        </w:tc>
        <w:tc>
          <w:tcPr>
            <w:tcW w:w="992" w:type="dxa"/>
            <w:vAlign w:val="center"/>
          </w:tcPr>
          <w:p w:rsidR="0034222B" w:rsidRPr="002A0724" w:rsidRDefault="0034222B" w:rsidP="003F48A4">
            <w:pPr>
              <w:jc w:val="center"/>
            </w:pPr>
          </w:p>
        </w:tc>
        <w:tc>
          <w:tcPr>
            <w:tcW w:w="3402" w:type="dxa"/>
            <w:vAlign w:val="center"/>
          </w:tcPr>
          <w:p w:rsidR="0034222B" w:rsidRPr="002A0724" w:rsidRDefault="0034222B" w:rsidP="003F48A4">
            <w:r w:rsidRPr="002A0724">
              <w:rPr>
                <w:rFonts w:cs="宋体" w:hint="eastAsia"/>
              </w:rPr>
              <w:t>（导师指导下跨一级学科选课）</w:t>
            </w:r>
          </w:p>
        </w:tc>
        <w:tc>
          <w:tcPr>
            <w:tcW w:w="749" w:type="dxa"/>
            <w:vAlign w:val="center"/>
          </w:tcPr>
          <w:p w:rsidR="0034222B" w:rsidRPr="002A0724" w:rsidRDefault="0034222B" w:rsidP="003F48A4">
            <w:pPr>
              <w:jc w:val="center"/>
            </w:pPr>
          </w:p>
        </w:tc>
        <w:tc>
          <w:tcPr>
            <w:tcW w:w="782" w:type="dxa"/>
            <w:vAlign w:val="center"/>
          </w:tcPr>
          <w:p w:rsidR="0034222B" w:rsidRPr="002A0724" w:rsidRDefault="0034222B" w:rsidP="003F48A4">
            <w:pPr>
              <w:jc w:val="center"/>
            </w:pPr>
          </w:p>
        </w:tc>
        <w:tc>
          <w:tcPr>
            <w:tcW w:w="1175" w:type="dxa"/>
            <w:vMerge w:val="restart"/>
            <w:vAlign w:val="center"/>
          </w:tcPr>
          <w:p w:rsidR="0034222B" w:rsidRPr="002A0724" w:rsidRDefault="0034222B" w:rsidP="003F48A4">
            <w:pPr>
              <w:jc w:val="center"/>
              <w:rPr>
                <w:color w:val="000000"/>
              </w:rPr>
            </w:pPr>
            <w:r w:rsidRPr="002A0724">
              <w:rPr>
                <w:rFonts w:cs="宋体" w:hint="eastAsia"/>
                <w:color w:val="000000"/>
              </w:rPr>
              <w:t>必修</w:t>
            </w:r>
          </w:p>
          <w:p w:rsidR="0034222B" w:rsidRPr="002A0724" w:rsidRDefault="0034222B" w:rsidP="003F48A4">
            <w:pPr>
              <w:jc w:val="center"/>
              <w:rPr>
                <w:color w:val="000000"/>
              </w:rPr>
            </w:pPr>
            <w:r w:rsidRPr="002A0724">
              <w:rPr>
                <w:rFonts w:cs="宋体" w:hint="eastAsia"/>
              </w:rPr>
              <w:t>至少</w:t>
            </w: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p>
        </w:tc>
        <w:tc>
          <w:tcPr>
            <w:tcW w:w="3402" w:type="dxa"/>
            <w:vAlign w:val="center"/>
          </w:tcPr>
          <w:p w:rsidR="0034222B" w:rsidRPr="002A0724" w:rsidRDefault="0034222B" w:rsidP="003F48A4"/>
        </w:tc>
        <w:tc>
          <w:tcPr>
            <w:tcW w:w="749" w:type="dxa"/>
            <w:vAlign w:val="center"/>
          </w:tcPr>
          <w:p w:rsidR="0034222B" w:rsidRPr="002A0724" w:rsidRDefault="0034222B" w:rsidP="003F48A4">
            <w:pPr>
              <w:jc w:val="center"/>
            </w:pPr>
          </w:p>
        </w:tc>
        <w:tc>
          <w:tcPr>
            <w:tcW w:w="782" w:type="dxa"/>
            <w:vAlign w:val="center"/>
          </w:tcPr>
          <w:p w:rsidR="0034222B" w:rsidRPr="002A0724" w:rsidRDefault="0034222B" w:rsidP="003F48A4">
            <w:pPr>
              <w:jc w:val="center"/>
            </w:pP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6277" w:type="dxa"/>
            <w:gridSpan w:val="4"/>
            <w:vAlign w:val="center"/>
          </w:tcPr>
          <w:p w:rsidR="0034222B" w:rsidRPr="002A0724" w:rsidRDefault="0034222B" w:rsidP="003F48A4">
            <w:pPr>
              <w:jc w:val="center"/>
              <w:rPr>
                <w:rFonts w:eastAsia="黑体"/>
              </w:rPr>
            </w:pPr>
            <w:r w:rsidRPr="002A0724">
              <w:rPr>
                <w:rFonts w:eastAsia="黑体" w:cs="黑体" w:hint="eastAsia"/>
              </w:rPr>
              <w:t>跨学科课必修学分小计</w:t>
            </w:r>
          </w:p>
        </w:tc>
        <w:tc>
          <w:tcPr>
            <w:tcW w:w="782" w:type="dxa"/>
            <w:vAlign w:val="center"/>
          </w:tcPr>
          <w:p w:rsidR="0034222B" w:rsidRPr="002A0724" w:rsidRDefault="0034222B" w:rsidP="003F48A4">
            <w:pPr>
              <w:jc w:val="center"/>
              <w:rPr>
                <w:rFonts w:eastAsia="黑体"/>
              </w:rPr>
            </w:pPr>
            <w:r w:rsidRPr="002A0724">
              <w:rPr>
                <w:rFonts w:eastAsia="黑体"/>
                <w:kern w:val="0"/>
              </w:rPr>
              <w:t>≥2</w:t>
            </w:r>
          </w:p>
        </w:tc>
        <w:tc>
          <w:tcPr>
            <w:tcW w:w="1175" w:type="dxa"/>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6702" w:type="dxa"/>
            <w:gridSpan w:val="5"/>
            <w:shd w:val="clear" w:color="auto" w:fill="D9D9D9"/>
            <w:vAlign w:val="center"/>
          </w:tcPr>
          <w:p w:rsidR="0034222B" w:rsidRPr="002A0724" w:rsidRDefault="0034222B" w:rsidP="003F48A4">
            <w:pPr>
              <w:jc w:val="center"/>
              <w:rPr>
                <w:rFonts w:eastAsia="黑体"/>
              </w:rPr>
            </w:pPr>
            <w:r w:rsidRPr="002A0724">
              <w:rPr>
                <w:rFonts w:eastAsia="黑体" w:cs="黑体" w:hint="eastAsia"/>
              </w:rPr>
              <w:t>学位理论课必修学分合计</w:t>
            </w:r>
          </w:p>
        </w:tc>
        <w:tc>
          <w:tcPr>
            <w:tcW w:w="782" w:type="dxa"/>
            <w:shd w:val="clear" w:color="auto" w:fill="D9D9D9"/>
            <w:vAlign w:val="center"/>
          </w:tcPr>
          <w:p w:rsidR="0034222B" w:rsidRPr="002A0724" w:rsidRDefault="0034222B" w:rsidP="003F48A4">
            <w:pPr>
              <w:jc w:val="center"/>
            </w:pPr>
            <w:r w:rsidRPr="002A0724">
              <w:rPr>
                <w:rFonts w:eastAsia="黑体"/>
                <w:kern w:val="0"/>
              </w:rPr>
              <w:t>≥13</w:t>
            </w:r>
          </w:p>
        </w:tc>
        <w:tc>
          <w:tcPr>
            <w:tcW w:w="1175" w:type="dxa"/>
            <w:shd w:val="clear" w:color="auto" w:fill="D9D9D9"/>
            <w:vAlign w:val="center"/>
          </w:tcPr>
          <w:p w:rsidR="0034222B" w:rsidRPr="002A0724" w:rsidRDefault="0034222B" w:rsidP="003F48A4">
            <w:pPr>
              <w:jc w:val="center"/>
              <w:rPr>
                <w:rFonts w:eastAsia="黑体"/>
                <w:kern w:val="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1559" w:type="dxa"/>
            <w:gridSpan w:val="2"/>
            <w:vMerge w:val="restart"/>
            <w:vAlign w:val="center"/>
          </w:tcPr>
          <w:p w:rsidR="0034222B" w:rsidRPr="002A0724" w:rsidRDefault="0034222B" w:rsidP="003F48A4">
            <w:pPr>
              <w:jc w:val="center"/>
            </w:pPr>
            <w:r w:rsidRPr="002A0724">
              <w:rPr>
                <w:rFonts w:cs="宋体" w:hint="eastAsia"/>
              </w:rPr>
              <w:t>综合实践</w:t>
            </w:r>
          </w:p>
          <w:p w:rsidR="0034222B" w:rsidRPr="002A0724" w:rsidRDefault="0034222B" w:rsidP="003F48A4">
            <w:pPr>
              <w:jc w:val="center"/>
            </w:pPr>
            <w:r w:rsidRPr="002A0724">
              <w:rPr>
                <w:rFonts w:cs="宋体" w:hint="eastAsia"/>
              </w:rPr>
              <w:t>环节</w:t>
            </w:r>
          </w:p>
        </w:tc>
        <w:tc>
          <w:tcPr>
            <w:tcW w:w="992" w:type="dxa"/>
            <w:vAlign w:val="center"/>
          </w:tcPr>
          <w:p w:rsidR="0034222B" w:rsidRPr="002A0724" w:rsidRDefault="0034222B" w:rsidP="003F48A4">
            <w:r w:rsidRPr="002A0724">
              <w:t>001603</w:t>
            </w:r>
          </w:p>
        </w:tc>
        <w:tc>
          <w:tcPr>
            <w:tcW w:w="3402" w:type="dxa"/>
            <w:vAlign w:val="center"/>
          </w:tcPr>
          <w:p w:rsidR="0034222B" w:rsidRPr="002A0724" w:rsidRDefault="0034222B" w:rsidP="003F48A4">
            <w:r w:rsidRPr="002A0724">
              <w:rPr>
                <w:rFonts w:cs="宋体" w:hint="eastAsia"/>
              </w:rPr>
              <w:t>文献综述与开题报告（博）</w:t>
            </w:r>
          </w:p>
        </w:tc>
        <w:tc>
          <w:tcPr>
            <w:tcW w:w="749"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1559" w:type="dxa"/>
            <w:gridSpan w:val="2"/>
            <w:vMerge/>
            <w:vAlign w:val="center"/>
          </w:tcPr>
          <w:p w:rsidR="0034222B" w:rsidRPr="002A0724" w:rsidRDefault="0034222B" w:rsidP="003F48A4"/>
        </w:tc>
        <w:tc>
          <w:tcPr>
            <w:tcW w:w="992" w:type="dxa"/>
            <w:vAlign w:val="center"/>
          </w:tcPr>
          <w:p w:rsidR="0034222B" w:rsidRPr="002A0724" w:rsidRDefault="0034222B" w:rsidP="003F48A4">
            <w:r w:rsidRPr="002A0724">
              <w:t>001612</w:t>
            </w:r>
          </w:p>
        </w:tc>
        <w:tc>
          <w:tcPr>
            <w:tcW w:w="3402" w:type="dxa"/>
            <w:vAlign w:val="center"/>
          </w:tcPr>
          <w:p w:rsidR="0034222B" w:rsidRPr="002A0724" w:rsidRDefault="0034222B" w:rsidP="003F48A4">
            <w:r w:rsidRPr="002A0724">
              <w:rPr>
                <w:rFonts w:cs="宋体" w:hint="eastAsia"/>
              </w:rPr>
              <w:t>学术报告（博）</w:t>
            </w:r>
          </w:p>
        </w:tc>
        <w:tc>
          <w:tcPr>
            <w:tcW w:w="749"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1559" w:type="dxa"/>
            <w:gridSpan w:val="2"/>
            <w:vMerge/>
            <w:vAlign w:val="center"/>
          </w:tcPr>
          <w:p w:rsidR="0034222B" w:rsidRPr="002A0724" w:rsidRDefault="0034222B" w:rsidP="003F48A4"/>
        </w:tc>
        <w:tc>
          <w:tcPr>
            <w:tcW w:w="992" w:type="dxa"/>
            <w:vAlign w:val="center"/>
          </w:tcPr>
          <w:p w:rsidR="0034222B" w:rsidRPr="002A0724" w:rsidRDefault="0034222B" w:rsidP="003F48A4">
            <w:r w:rsidRPr="002A0724">
              <w:t>001613</w:t>
            </w:r>
          </w:p>
        </w:tc>
        <w:tc>
          <w:tcPr>
            <w:tcW w:w="3402" w:type="dxa"/>
            <w:vAlign w:val="center"/>
          </w:tcPr>
          <w:p w:rsidR="0034222B" w:rsidRPr="002A0724" w:rsidRDefault="0034222B" w:rsidP="003F48A4">
            <w:r w:rsidRPr="002A0724">
              <w:rPr>
                <w:rFonts w:cs="宋体" w:hint="eastAsia"/>
              </w:rPr>
              <w:t>学术交流</w:t>
            </w:r>
          </w:p>
        </w:tc>
        <w:tc>
          <w:tcPr>
            <w:tcW w:w="749"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rPr>
                <w:rFonts w:eastAsia="黑体"/>
                <w:kern w:val="0"/>
              </w:rPr>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6702" w:type="dxa"/>
            <w:gridSpan w:val="5"/>
            <w:shd w:val="clear" w:color="auto" w:fill="D9D9D9"/>
            <w:vAlign w:val="center"/>
          </w:tcPr>
          <w:p w:rsidR="0034222B" w:rsidRPr="002A0724" w:rsidRDefault="0034222B" w:rsidP="003F48A4">
            <w:pPr>
              <w:jc w:val="center"/>
              <w:rPr>
                <w:rFonts w:eastAsia="黑体"/>
              </w:rPr>
            </w:pPr>
            <w:r w:rsidRPr="002A0724">
              <w:rPr>
                <w:rFonts w:eastAsia="黑体" w:cs="黑体" w:hint="eastAsia"/>
              </w:rPr>
              <w:t>综合实践环节必修学分合计</w:t>
            </w:r>
          </w:p>
        </w:tc>
        <w:tc>
          <w:tcPr>
            <w:tcW w:w="782" w:type="dxa"/>
            <w:shd w:val="clear" w:color="auto" w:fill="D9D9D9"/>
            <w:vAlign w:val="center"/>
          </w:tcPr>
          <w:p w:rsidR="0034222B" w:rsidRPr="002A0724" w:rsidRDefault="0034222B" w:rsidP="003F48A4">
            <w:pPr>
              <w:jc w:val="center"/>
              <w:rPr>
                <w:rFonts w:eastAsia="黑体"/>
              </w:rPr>
            </w:pPr>
            <w:r w:rsidRPr="002A0724">
              <w:rPr>
                <w:rFonts w:eastAsia="黑体"/>
                <w:kern w:val="0"/>
              </w:rPr>
              <w:t>3</w:t>
            </w:r>
          </w:p>
        </w:tc>
        <w:tc>
          <w:tcPr>
            <w:tcW w:w="1175" w:type="dxa"/>
            <w:shd w:val="clear" w:color="auto" w:fill="D9D9D9"/>
            <w:vAlign w:val="center"/>
          </w:tcPr>
          <w:p w:rsidR="0034222B" w:rsidRPr="002A0724" w:rsidRDefault="0034222B" w:rsidP="003F48A4">
            <w:pPr>
              <w:jc w:val="center"/>
              <w:rPr>
                <w:rFonts w:eastAsia="黑体"/>
                <w:kern w:val="0"/>
              </w:rPr>
            </w:pPr>
          </w:p>
        </w:tc>
      </w:tr>
      <w:tr w:rsidR="0034222B" w:rsidRPr="002A0724">
        <w:trPr>
          <w:cantSplit/>
          <w:trHeight w:val="340"/>
          <w:jc w:val="center"/>
        </w:trPr>
        <w:tc>
          <w:tcPr>
            <w:tcW w:w="2057" w:type="dxa"/>
            <w:gridSpan w:val="3"/>
            <w:vAlign w:val="center"/>
          </w:tcPr>
          <w:p w:rsidR="0034222B" w:rsidRPr="002A0724" w:rsidRDefault="0034222B" w:rsidP="003F48A4">
            <w:pPr>
              <w:jc w:val="center"/>
            </w:pPr>
            <w:r w:rsidRPr="002A0724">
              <w:rPr>
                <w:rFonts w:cs="宋体" w:hint="eastAsia"/>
              </w:rPr>
              <w:t>学位选修课</w:t>
            </w:r>
          </w:p>
        </w:tc>
        <w:tc>
          <w:tcPr>
            <w:tcW w:w="992" w:type="dxa"/>
            <w:vAlign w:val="center"/>
          </w:tcPr>
          <w:p w:rsidR="0034222B" w:rsidRPr="002A0724" w:rsidRDefault="0034222B" w:rsidP="003F48A4">
            <w:r w:rsidRPr="002A0724">
              <w:t>001801</w:t>
            </w:r>
          </w:p>
        </w:tc>
        <w:tc>
          <w:tcPr>
            <w:tcW w:w="3402" w:type="dxa"/>
            <w:vAlign w:val="center"/>
          </w:tcPr>
          <w:p w:rsidR="0034222B" w:rsidRPr="002A0724" w:rsidRDefault="0034222B" w:rsidP="003F48A4">
            <w:r w:rsidRPr="002A0724">
              <w:rPr>
                <w:rFonts w:cs="宋体" w:hint="eastAsia"/>
              </w:rPr>
              <w:t>英语二外</w:t>
            </w:r>
          </w:p>
        </w:tc>
        <w:tc>
          <w:tcPr>
            <w:tcW w:w="749" w:type="dxa"/>
            <w:vAlign w:val="center"/>
          </w:tcPr>
          <w:p w:rsidR="0034222B" w:rsidRPr="002A0724" w:rsidRDefault="0034222B" w:rsidP="003F48A4">
            <w:pPr>
              <w:spacing w:line="240" w:lineRule="atLeast"/>
              <w:jc w:val="center"/>
            </w:pPr>
            <w:r w:rsidRPr="002A0724">
              <w:t>60</w:t>
            </w:r>
          </w:p>
        </w:tc>
        <w:tc>
          <w:tcPr>
            <w:tcW w:w="782" w:type="dxa"/>
            <w:vAlign w:val="center"/>
          </w:tcPr>
          <w:p w:rsidR="0034222B" w:rsidRPr="002A0724" w:rsidRDefault="0034222B" w:rsidP="003F48A4">
            <w:pPr>
              <w:jc w:val="center"/>
            </w:pPr>
            <w:r w:rsidRPr="002A0724">
              <w:rPr>
                <w:rFonts w:eastAsia="黑体"/>
                <w:kern w:val="0"/>
              </w:rPr>
              <w:t>2</w:t>
            </w:r>
          </w:p>
        </w:tc>
        <w:tc>
          <w:tcPr>
            <w:tcW w:w="1175" w:type="dxa"/>
            <w:vAlign w:val="center"/>
          </w:tcPr>
          <w:p w:rsidR="0034222B" w:rsidRPr="002A0724" w:rsidRDefault="0034222B" w:rsidP="003F48A4">
            <w:pPr>
              <w:spacing w:line="240" w:lineRule="atLeast"/>
              <w:jc w:val="center"/>
            </w:pPr>
            <w:proofErr w:type="gramStart"/>
            <w:r>
              <w:rPr>
                <w:rFonts w:cs="宋体" w:hint="eastAsia"/>
              </w:rPr>
              <w:t>一</w:t>
            </w:r>
            <w:proofErr w:type="gramEnd"/>
            <w:r>
              <w:rPr>
                <w:rFonts w:cs="宋体" w:hint="eastAsia"/>
              </w:rPr>
              <w:t>外非英语必修</w:t>
            </w:r>
          </w:p>
        </w:tc>
      </w:tr>
      <w:tr w:rsidR="0034222B" w:rsidRPr="002A0724">
        <w:trPr>
          <w:cantSplit/>
          <w:trHeight w:val="340"/>
          <w:jc w:val="center"/>
        </w:trPr>
        <w:tc>
          <w:tcPr>
            <w:tcW w:w="2057" w:type="dxa"/>
            <w:gridSpan w:val="3"/>
            <w:shd w:val="clear" w:color="auto" w:fill="D9D9D9"/>
            <w:vAlign w:val="center"/>
          </w:tcPr>
          <w:p w:rsidR="0034222B" w:rsidRPr="002A0724" w:rsidRDefault="0034222B" w:rsidP="003F48A4">
            <w:pPr>
              <w:jc w:val="center"/>
              <w:rPr>
                <w:rFonts w:eastAsia="黑体"/>
              </w:rPr>
            </w:pPr>
            <w:r w:rsidRPr="002A0724">
              <w:rPr>
                <w:rFonts w:eastAsia="黑体" w:cs="黑体" w:hint="eastAsia"/>
                <w:kern w:val="0"/>
              </w:rPr>
              <w:t>学分总计及说明</w:t>
            </w:r>
          </w:p>
        </w:tc>
        <w:tc>
          <w:tcPr>
            <w:tcW w:w="5143" w:type="dxa"/>
            <w:gridSpan w:val="3"/>
            <w:shd w:val="clear" w:color="auto" w:fill="D9D9D9"/>
            <w:vAlign w:val="center"/>
          </w:tcPr>
          <w:p w:rsidR="0034222B" w:rsidRPr="002A0724" w:rsidRDefault="0034222B" w:rsidP="003F48A4">
            <w:pPr>
              <w:spacing w:line="240" w:lineRule="atLeast"/>
              <w:rPr>
                <w:color w:val="0000FF"/>
              </w:rPr>
            </w:pPr>
            <w:r w:rsidRPr="002A0724">
              <w:rPr>
                <w:rFonts w:cs="宋体" w:hint="eastAsia"/>
              </w:rPr>
              <w:t>必须同时满足学分的小计、合计及总学分要求</w:t>
            </w:r>
          </w:p>
        </w:tc>
        <w:tc>
          <w:tcPr>
            <w:tcW w:w="782" w:type="dxa"/>
            <w:shd w:val="clear" w:color="auto" w:fill="D9D9D9"/>
            <w:vAlign w:val="center"/>
          </w:tcPr>
          <w:p w:rsidR="0034222B" w:rsidRPr="002A0724" w:rsidRDefault="0034222B" w:rsidP="003F48A4">
            <w:pPr>
              <w:jc w:val="center"/>
            </w:pPr>
            <w:r w:rsidRPr="002A0724">
              <w:rPr>
                <w:rFonts w:eastAsia="黑体"/>
                <w:kern w:val="0"/>
              </w:rPr>
              <w:t>≥16</w:t>
            </w:r>
          </w:p>
        </w:tc>
        <w:tc>
          <w:tcPr>
            <w:tcW w:w="1175" w:type="dxa"/>
            <w:shd w:val="clear" w:color="auto" w:fill="D9D9D9"/>
            <w:vAlign w:val="center"/>
          </w:tcPr>
          <w:p w:rsidR="0034222B" w:rsidRPr="002A0724" w:rsidRDefault="0034222B" w:rsidP="003F48A4">
            <w:pPr>
              <w:spacing w:line="240" w:lineRule="atLeast"/>
              <w:jc w:val="center"/>
            </w:pPr>
          </w:p>
        </w:tc>
      </w:tr>
    </w:tbl>
    <w:p w:rsidR="0034222B" w:rsidRPr="002A0724" w:rsidRDefault="0034222B" w:rsidP="00754821">
      <w:pPr>
        <w:jc w:val="left"/>
      </w:pPr>
      <w:r w:rsidRPr="002A0724">
        <w:rPr>
          <w:rFonts w:cs="宋体" w:hint="eastAsia"/>
        </w:rPr>
        <w:t>备注：</w:t>
      </w:r>
      <w:r w:rsidRPr="002A0724">
        <w:t xml:space="preserve"> </w:t>
      </w:r>
    </w:p>
    <w:p w:rsidR="0034222B" w:rsidRPr="002A0724" w:rsidRDefault="0034222B" w:rsidP="00754821">
      <w:pPr>
        <w:jc w:val="left"/>
      </w:pPr>
    </w:p>
    <w:p w:rsidR="0034222B" w:rsidRPr="002A0724" w:rsidRDefault="0034222B" w:rsidP="00754821">
      <w:pPr>
        <w:jc w:val="left"/>
        <w:rPr>
          <w:rFonts w:eastAsia="黑体"/>
          <w:sz w:val="28"/>
          <w:szCs w:val="28"/>
        </w:rPr>
      </w:pPr>
      <w:r w:rsidRPr="002A0724">
        <w:br w:type="page"/>
      </w:r>
      <w:r w:rsidRPr="002A0724">
        <w:rPr>
          <w:rFonts w:eastAsia="黑体" w:cs="黑体" w:hint="eastAsia"/>
          <w:sz w:val="24"/>
          <w:szCs w:val="24"/>
        </w:rPr>
        <w:lastRenderedPageBreak/>
        <w:t>附表</w:t>
      </w:r>
      <w:r w:rsidRPr="002A0724">
        <w:rPr>
          <w:rFonts w:eastAsia="黑体"/>
          <w:sz w:val="24"/>
          <w:szCs w:val="24"/>
        </w:rPr>
        <w:t>2</w:t>
      </w:r>
      <w:r w:rsidRPr="002A0724">
        <w:rPr>
          <w:rFonts w:eastAsia="黑体" w:cs="黑体" w:hint="eastAsia"/>
          <w:sz w:val="24"/>
          <w:szCs w:val="24"/>
        </w:rPr>
        <w:t>：直接攻读博士学位研究生必修课程</w:t>
      </w:r>
      <w:r w:rsidRPr="002A0724">
        <w:rPr>
          <w:rFonts w:eastAsia="黑体"/>
          <w:sz w:val="24"/>
          <w:szCs w:val="24"/>
        </w:rPr>
        <w:t>/</w:t>
      </w:r>
      <w:r w:rsidRPr="002A0724">
        <w:rPr>
          <w:rFonts w:eastAsia="黑体" w:cs="黑体" w:hint="eastAsia"/>
          <w:sz w:val="24"/>
          <w:szCs w:val="24"/>
        </w:rPr>
        <w:t>环节设置及学分要求</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425"/>
        <w:gridCol w:w="1134"/>
        <w:gridCol w:w="992"/>
        <w:gridCol w:w="3402"/>
        <w:gridCol w:w="749"/>
        <w:gridCol w:w="782"/>
        <w:gridCol w:w="1175"/>
      </w:tblGrid>
      <w:tr w:rsidR="0034222B" w:rsidRPr="002A0724">
        <w:trPr>
          <w:jc w:val="center"/>
        </w:trPr>
        <w:tc>
          <w:tcPr>
            <w:tcW w:w="2057" w:type="dxa"/>
            <w:gridSpan w:val="3"/>
            <w:vAlign w:val="center"/>
          </w:tcPr>
          <w:p w:rsidR="0034222B" w:rsidRPr="002A0724" w:rsidRDefault="0034222B" w:rsidP="003F48A4">
            <w:pPr>
              <w:spacing w:line="240" w:lineRule="atLeast"/>
              <w:jc w:val="center"/>
              <w:rPr>
                <w:rFonts w:eastAsia="黑体"/>
              </w:rPr>
            </w:pPr>
            <w:r w:rsidRPr="002A0724">
              <w:rPr>
                <w:rFonts w:eastAsia="黑体" w:cs="黑体" w:hint="eastAsia"/>
              </w:rPr>
              <w:t>课程性质</w:t>
            </w:r>
          </w:p>
        </w:tc>
        <w:tc>
          <w:tcPr>
            <w:tcW w:w="992" w:type="dxa"/>
            <w:vAlign w:val="center"/>
          </w:tcPr>
          <w:p w:rsidR="0034222B" w:rsidRPr="002A0724" w:rsidRDefault="0034222B" w:rsidP="003F48A4">
            <w:pPr>
              <w:spacing w:line="240" w:lineRule="atLeast"/>
              <w:jc w:val="center"/>
              <w:rPr>
                <w:rFonts w:eastAsia="黑体"/>
              </w:rPr>
            </w:pPr>
            <w:r w:rsidRPr="002A0724">
              <w:rPr>
                <w:rFonts w:eastAsia="黑体" w:cs="黑体" w:hint="eastAsia"/>
              </w:rPr>
              <w:t>课程</w:t>
            </w:r>
          </w:p>
          <w:p w:rsidR="0034222B" w:rsidRPr="002A0724" w:rsidRDefault="0034222B" w:rsidP="003F48A4">
            <w:pPr>
              <w:spacing w:line="240" w:lineRule="atLeast"/>
              <w:jc w:val="center"/>
              <w:rPr>
                <w:rFonts w:eastAsia="黑体"/>
              </w:rPr>
            </w:pPr>
            <w:r w:rsidRPr="002A0724">
              <w:rPr>
                <w:rFonts w:eastAsia="黑体" w:cs="黑体" w:hint="eastAsia"/>
              </w:rPr>
              <w:t>代码</w:t>
            </w:r>
          </w:p>
        </w:tc>
        <w:tc>
          <w:tcPr>
            <w:tcW w:w="3402" w:type="dxa"/>
            <w:vAlign w:val="center"/>
          </w:tcPr>
          <w:p w:rsidR="0034222B" w:rsidRPr="002A0724" w:rsidRDefault="0034222B" w:rsidP="003F48A4">
            <w:pPr>
              <w:spacing w:line="240" w:lineRule="atLeast"/>
              <w:jc w:val="center"/>
              <w:rPr>
                <w:rFonts w:eastAsia="黑体"/>
              </w:rPr>
            </w:pPr>
            <w:r w:rsidRPr="002A0724">
              <w:rPr>
                <w:rFonts w:eastAsia="黑体" w:cs="黑体" w:hint="eastAsia"/>
              </w:rPr>
              <w:t>课程名称</w:t>
            </w:r>
          </w:p>
        </w:tc>
        <w:tc>
          <w:tcPr>
            <w:tcW w:w="749" w:type="dxa"/>
            <w:vAlign w:val="center"/>
          </w:tcPr>
          <w:p w:rsidR="0034222B" w:rsidRPr="002A0724" w:rsidRDefault="0034222B" w:rsidP="003F48A4">
            <w:pPr>
              <w:spacing w:line="240" w:lineRule="atLeast"/>
              <w:jc w:val="center"/>
              <w:rPr>
                <w:rFonts w:eastAsia="黑体"/>
              </w:rPr>
            </w:pPr>
            <w:r w:rsidRPr="002A0724">
              <w:rPr>
                <w:rFonts w:eastAsia="黑体" w:cs="黑体" w:hint="eastAsia"/>
              </w:rPr>
              <w:t>学时</w:t>
            </w:r>
          </w:p>
        </w:tc>
        <w:tc>
          <w:tcPr>
            <w:tcW w:w="782" w:type="dxa"/>
            <w:vAlign w:val="center"/>
          </w:tcPr>
          <w:p w:rsidR="0034222B" w:rsidRPr="002A0724" w:rsidRDefault="0034222B" w:rsidP="003F48A4">
            <w:pPr>
              <w:spacing w:line="240" w:lineRule="atLeast"/>
              <w:jc w:val="center"/>
              <w:rPr>
                <w:rFonts w:eastAsia="黑体"/>
              </w:rPr>
            </w:pPr>
            <w:r w:rsidRPr="002A0724">
              <w:rPr>
                <w:rFonts w:eastAsia="黑体" w:cs="黑体" w:hint="eastAsia"/>
              </w:rPr>
              <w:t>学分</w:t>
            </w:r>
          </w:p>
        </w:tc>
        <w:tc>
          <w:tcPr>
            <w:tcW w:w="1175" w:type="dxa"/>
            <w:vAlign w:val="center"/>
          </w:tcPr>
          <w:p w:rsidR="0034222B" w:rsidRPr="002A0724" w:rsidRDefault="0034222B" w:rsidP="003F48A4">
            <w:pPr>
              <w:spacing w:line="240" w:lineRule="atLeast"/>
              <w:jc w:val="center"/>
              <w:rPr>
                <w:rFonts w:eastAsia="黑体"/>
              </w:rPr>
            </w:pPr>
            <w:r w:rsidRPr="002A0724">
              <w:rPr>
                <w:rFonts w:eastAsia="黑体" w:cs="黑体" w:hint="eastAsia"/>
              </w:rPr>
              <w:t>要求</w:t>
            </w:r>
          </w:p>
        </w:tc>
      </w:tr>
      <w:tr w:rsidR="0034222B" w:rsidRPr="002A0724">
        <w:trPr>
          <w:cantSplit/>
          <w:trHeight w:val="340"/>
          <w:jc w:val="center"/>
        </w:trPr>
        <w:tc>
          <w:tcPr>
            <w:tcW w:w="498" w:type="dxa"/>
            <w:vMerge w:val="restart"/>
            <w:vAlign w:val="center"/>
          </w:tcPr>
          <w:p w:rsidR="0034222B" w:rsidRPr="002A0724" w:rsidRDefault="0034222B" w:rsidP="003F48A4">
            <w:pPr>
              <w:jc w:val="center"/>
            </w:pPr>
          </w:p>
          <w:p w:rsidR="0034222B" w:rsidRPr="002A0724" w:rsidRDefault="0034222B" w:rsidP="003F48A4">
            <w:pPr>
              <w:jc w:val="center"/>
            </w:pPr>
          </w:p>
          <w:p w:rsidR="0034222B" w:rsidRPr="002A0724" w:rsidRDefault="0034222B" w:rsidP="003F48A4">
            <w:pPr>
              <w:jc w:val="center"/>
            </w:pPr>
          </w:p>
          <w:p w:rsidR="0034222B" w:rsidRPr="002A0724" w:rsidRDefault="0034222B" w:rsidP="003F48A4">
            <w:pPr>
              <w:jc w:val="center"/>
            </w:pPr>
            <w:r w:rsidRPr="002A0724">
              <w:rPr>
                <w:rFonts w:cs="宋体" w:hint="eastAsia"/>
              </w:rPr>
              <w:t>学位必修课及环节</w:t>
            </w:r>
          </w:p>
        </w:tc>
        <w:tc>
          <w:tcPr>
            <w:tcW w:w="425" w:type="dxa"/>
            <w:vMerge w:val="restart"/>
            <w:vAlign w:val="center"/>
          </w:tcPr>
          <w:p w:rsidR="0034222B" w:rsidRPr="002A0724" w:rsidRDefault="0034222B" w:rsidP="003F48A4">
            <w:pPr>
              <w:spacing w:line="360" w:lineRule="exact"/>
              <w:jc w:val="center"/>
            </w:pPr>
            <w:r w:rsidRPr="002A0724">
              <w:rPr>
                <w:rFonts w:cs="宋体" w:hint="eastAsia"/>
              </w:rPr>
              <w:t>学位理论课程</w:t>
            </w:r>
          </w:p>
        </w:tc>
        <w:tc>
          <w:tcPr>
            <w:tcW w:w="1134" w:type="dxa"/>
            <w:vMerge w:val="restart"/>
            <w:vAlign w:val="center"/>
          </w:tcPr>
          <w:p w:rsidR="0034222B" w:rsidRPr="002A0724" w:rsidRDefault="0034222B" w:rsidP="003F48A4">
            <w:pPr>
              <w:jc w:val="center"/>
            </w:pPr>
            <w:r w:rsidRPr="002A0724">
              <w:rPr>
                <w:rFonts w:cs="宋体" w:hint="eastAsia"/>
              </w:rPr>
              <w:t>公共课</w:t>
            </w:r>
          </w:p>
        </w:tc>
        <w:tc>
          <w:tcPr>
            <w:tcW w:w="992" w:type="dxa"/>
            <w:vAlign w:val="center"/>
          </w:tcPr>
          <w:p w:rsidR="0034222B" w:rsidRPr="002A0724" w:rsidRDefault="0034222B" w:rsidP="003F48A4">
            <w:pPr>
              <w:jc w:val="center"/>
            </w:pPr>
            <w:r w:rsidRPr="002A0724">
              <w:t>001101</w:t>
            </w:r>
          </w:p>
        </w:tc>
        <w:tc>
          <w:tcPr>
            <w:tcW w:w="3402" w:type="dxa"/>
            <w:vAlign w:val="center"/>
          </w:tcPr>
          <w:p w:rsidR="0034222B" w:rsidRPr="002A0724" w:rsidRDefault="0034222B" w:rsidP="003F48A4">
            <w:pPr>
              <w:autoSpaceDE w:val="0"/>
              <w:autoSpaceDN w:val="0"/>
              <w:adjustRightInd w:val="0"/>
              <w:spacing w:line="240" w:lineRule="atLeast"/>
              <w:rPr>
                <w:kern w:val="0"/>
              </w:rPr>
            </w:pPr>
            <w:r w:rsidRPr="002A0724">
              <w:rPr>
                <w:rFonts w:cs="宋体" w:hint="eastAsia"/>
                <w:kern w:val="0"/>
              </w:rPr>
              <w:t>中国马克思主义与当代</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36</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2</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001121</w:t>
            </w:r>
          </w:p>
        </w:tc>
        <w:tc>
          <w:tcPr>
            <w:tcW w:w="3402" w:type="dxa"/>
            <w:vAlign w:val="center"/>
          </w:tcPr>
          <w:p w:rsidR="0034222B" w:rsidRPr="002A0724" w:rsidRDefault="0034222B" w:rsidP="003F48A4">
            <w:pPr>
              <w:autoSpaceDE w:val="0"/>
              <w:autoSpaceDN w:val="0"/>
              <w:adjustRightInd w:val="0"/>
              <w:spacing w:line="240" w:lineRule="atLeast"/>
              <w:rPr>
                <w:kern w:val="0"/>
              </w:rPr>
            </w:pPr>
            <w:r w:rsidRPr="002A0724">
              <w:rPr>
                <w:rFonts w:cs="宋体" w:hint="eastAsia"/>
                <w:kern w:val="0"/>
              </w:rPr>
              <w:t>英语</w:t>
            </w:r>
            <w:proofErr w:type="gramStart"/>
            <w:r w:rsidRPr="002A0724">
              <w:rPr>
                <w:rFonts w:cs="宋体" w:hint="eastAsia"/>
                <w:kern w:val="0"/>
              </w:rPr>
              <w:t>一</w:t>
            </w:r>
            <w:proofErr w:type="gramEnd"/>
            <w:r w:rsidRPr="002A0724">
              <w:rPr>
                <w:rFonts w:cs="宋体" w:hint="eastAsia"/>
                <w:kern w:val="0"/>
              </w:rPr>
              <w:t>外（博）</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60</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2</w:t>
            </w:r>
          </w:p>
        </w:tc>
        <w:tc>
          <w:tcPr>
            <w:tcW w:w="1175" w:type="dxa"/>
            <w:vMerge w:val="restart"/>
            <w:vAlign w:val="center"/>
          </w:tcPr>
          <w:p w:rsidR="0034222B" w:rsidRPr="002A0724" w:rsidRDefault="0034222B" w:rsidP="003F48A4">
            <w:pPr>
              <w:jc w:val="center"/>
            </w:pPr>
            <w:r w:rsidRPr="002A0724">
              <w:rPr>
                <w:rFonts w:cs="宋体" w:hint="eastAsia"/>
              </w:rPr>
              <w:t>必修</w:t>
            </w: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E72107" w:rsidP="003F48A4">
            <w:pPr>
              <w:jc w:val="center"/>
            </w:pPr>
            <w:r>
              <w:t>0011</w:t>
            </w:r>
            <w:r>
              <w:rPr>
                <w:rFonts w:hint="eastAsia"/>
              </w:rPr>
              <w:t>22</w:t>
            </w:r>
          </w:p>
        </w:tc>
        <w:tc>
          <w:tcPr>
            <w:tcW w:w="3402" w:type="dxa"/>
            <w:vAlign w:val="center"/>
          </w:tcPr>
          <w:p w:rsidR="0034222B" w:rsidRPr="002A0724" w:rsidRDefault="0034222B" w:rsidP="003F48A4">
            <w:pPr>
              <w:spacing w:line="240" w:lineRule="atLeast"/>
            </w:pPr>
            <w:r>
              <w:rPr>
                <w:rFonts w:cs="宋体" w:hint="eastAsia"/>
                <w:kern w:val="0"/>
              </w:rPr>
              <w:t>研究生日语</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Pr>
                <w:kern w:val="0"/>
              </w:rPr>
              <w:t>90</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E72107" w:rsidP="003F48A4">
            <w:pPr>
              <w:jc w:val="center"/>
            </w:pPr>
            <w:r>
              <w:t>0011</w:t>
            </w:r>
            <w:r>
              <w:rPr>
                <w:rFonts w:hint="eastAsia"/>
              </w:rPr>
              <w:t>23</w:t>
            </w:r>
          </w:p>
        </w:tc>
        <w:tc>
          <w:tcPr>
            <w:tcW w:w="3402" w:type="dxa"/>
            <w:vAlign w:val="center"/>
          </w:tcPr>
          <w:p w:rsidR="0034222B" w:rsidRPr="002A0724" w:rsidRDefault="0034222B" w:rsidP="003F48A4">
            <w:pPr>
              <w:spacing w:line="240" w:lineRule="atLeast"/>
            </w:pPr>
            <w:r>
              <w:rPr>
                <w:rFonts w:cs="宋体" w:hint="eastAsia"/>
                <w:kern w:val="0"/>
              </w:rPr>
              <w:t>研究生俄语</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Pr>
                <w:kern w:val="0"/>
              </w:rPr>
              <w:t>90</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p>
        </w:tc>
        <w:tc>
          <w:tcPr>
            <w:tcW w:w="3402" w:type="dxa"/>
            <w:vAlign w:val="center"/>
          </w:tcPr>
          <w:p w:rsidR="0034222B" w:rsidRPr="002A0724" w:rsidRDefault="0034222B" w:rsidP="003F48A4">
            <w:pPr>
              <w:spacing w:line="240" w:lineRule="atLeast"/>
              <w:rPr>
                <w:kern w:val="0"/>
              </w:rPr>
            </w:pPr>
            <w:r w:rsidRPr="002A0724">
              <w:rPr>
                <w:rFonts w:cs="宋体" w:hint="eastAsia"/>
                <w:kern w:val="0"/>
              </w:rPr>
              <w:t>人文或管理专题课</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18</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rPr>
                <w:kern w:val="0"/>
              </w:rPr>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6277" w:type="dxa"/>
            <w:gridSpan w:val="4"/>
            <w:vAlign w:val="center"/>
          </w:tcPr>
          <w:p w:rsidR="0034222B" w:rsidRPr="002A0724" w:rsidRDefault="0034222B" w:rsidP="003F48A4">
            <w:pPr>
              <w:jc w:val="center"/>
            </w:pPr>
            <w:r w:rsidRPr="002A0724">
              <w:rPr>
                <w:rFonts w:eastAsia="黑体" w:cs="黑体" w:hint="eastAsia"/>
              </w:rPr>
              <w:t>公共课必修学分小计</w:t>
            </w:r>
          </w:p>
        </w:tc>
        <w:tc>
          <w:tcPr>
            <w:tcW w:w="782" w:type="dxa"/>
            <w:vAlign w:val="center"/>
          </w:tcPr>
          <w:p w:rsidR="0034222B" w:rsidRPr="002A0724" w:rsidRDefault="0034222B" w:rsidP="003F48A4">
            <w:pPr>
              <w:autoSpaceDE w:val="0"/>
              <w:autoSpaceDN w:val="0"/>
              <w:adjustRightInd w:val="0"/>
              <w:spacing w:line="240" w:lineRule="atLeast"/>
              <w:jc w:val="center"/>
              <w:rPr>
                <w:rFonts w:eastAsia="黑体"/>
                <w:kern w:val="0"/>
              </w:rPr>
            </w:pPr>
            <w:r w:rsidRPr="002A0724">
              <w:rPr>
                <w:rFonts w:eastAsia="黑体"/>
                <w:kern w:val="0"/>
              </w:rPr>
              <w:t>≥5</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textDirection w:val="tbRlV"/>
            <w:vAlign w:val="center"/>
          </w:tcPr>
          <w:p w:rsidR="0034222B" w:rsidRPr="002A0724" w:rsidRDefault="0034222B" w:rsidP="003F48A4">
            <w:pPr>
              <w:spacing w:line="360" w:lineRule="exact"/>
              <w:ind w:left="113" w:right="113"/>
              <w:jc w:val="center"/>
            </w:pPr>
          </w:p>
        </w:tc>
        <w:tc>
          <w:tcPr>
            <w:tcW w:w="1134" w:type="dxa"/>
            <w:vMerge w:val="restart"/>
            <w:vAlign w:val="center"/>
          </w:tcPr>
          <w:p w:rsidR="0034222B" w:rsidRPr="002A0724" w:rsidRDefault="0034222B" w:rsidP="003F48A4">
            <w:pPr>
              <w:jc w:val="center"/>
            </w:pPr>
            <w:r w:rsidRPr="002A0724">
              <w:rPr>
                <w:rFonts w:cs="宋体" w:hint="eastAsia"/>
              </w:rPr>
              <w:t>基础</w:t>
            </w:r>
          </w:p>
          <w:p w:rsidR="0034222B" w:rsidRPr="002A0724" w:rsidRDefault="0034222B" w:rsidP="003F48A4">
            <w:pPr>
              <w:jc w:val="center"/>
            </w:pPr>
            <w:r w:rsidRPr="002A0724">
              <w:rPr>
                <w:rFonts w:cs="宋体" w:hint="eastAsia"/>
              </w:rPr>
              <w:t>理论课</w:t>
            </w:r>
          </w:p>
        </w:tc>
        <w:tc>
          <w:tcPr>
            <w:tcW w:w="992" w:type="dxa"/>
            <w:vAlign w:val="center"/>
          </w:tcPr>
          <w:p w:rsidR="0034222B" w:rsidRPr="002A0724" w:rsidRDefault="0034222B" w:rsidP="003F48A4">
            <w:pPr>
              <w:jc w:val="center"/>
            </w:pPr>
            <w:r w:rsidRPr="002A0724">
              <w:t>001201</w:t>
            </w:r>
          </w:p>
        </w:tc>
        <w:tc>
          <w:tcPr>
            <w:tcW w:w="3402" w:type="dxa"/>
            <w:vAlign w:val="center"/>
          </w:tcPr>
          <w:p w:rsidR="0034222B" w:rsidRPr="002A0724" w:rsidRDefault="0034222B" w:rsidP="003F48A4">
            <w:r w:rsidRPr="002A0724">
              <w:rPr>
                <w:rFonts w:cs="宋体" w:hint="eastAsia"/>
              </w:rPr>
              <w:t>数值分析</w:t>
            </w:r>
            <w:r w:rsidRPr="002A0724">
              <w:t>A</w:t>
            </w:r>
          </w:p>
        </w:tc>
        <w:tc>
          <w:tcPr>
            <w:tcW w:w="749"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restart"/>
            <w:vAlign w:val="center"/>
          </w:tcPr>
          <w:p w:rsidR="0034222B" w:rsidRPr="002A0724" w:rsidRDefault="0034222B" w:rsidP="003F48A4">
            <w:pPr>
              <w:jc w:val="center"/>
            </w:pPr>
            <w:r w:rsidRPr="002A0724">
              <w:rPr>
                <w:rFonts w:cs="宋体" w:hint="eastAsia"/>
              </w:rPr>
              <w:t>必修</w:t>
            </w:r>
          </w:p>
          <w:p w:rsidR="0034222B" w:rsidRPr="002A0724" w:rsidRDefault="0034222B" w:rsidP="003F48A4">
            <w:pPr>
              <w:jc w:val="center"/>
            </w:pPr>
            <w:r w:rsidRPr="002A0724">
              <w:rPr>
                <w:rFonts w:cs="宋体" w:hint="eastAsia"/>
              </w:rPr>
              <w:t>至少</w:t>
            </w: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001203</w:t>
            </w:r>
          </w:p>
        </w:tc>
        <w:tc>
          <w:tcPr>
            <w:tcW w:w="3402" w:type="dxa"/>
            <w:vAlign w:val="center"/>
          </w:tcPr>
          <w:p w:rsidR="0034222B" w:rsidRPr="002A0724" w:rsidRDefault="0034222B" w:rsidP="003F48A4">
            <w:r w:rsidRPr="002A0724">
              <w:rPr>
                <w:rFonts w:cs="宋体" w:hint="eastAsia"/>
              </w:rPr>
              <w:t>矩阵理论</w:t>
            </w:r>
            <w:r w:rsidRPr="002A0724">
              <w:t>A</w:t>
            </w:r>
          </w:p>
        </w:tc>
        <w:tc>
          <w:tcPr>
            <w:tcW w:w="749"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001205</w:t>
            </w:r>
          </w:p>
        </w:tc>
        <w:tc>
          <w:tcPr>
            <w:tcW w:w="3402" w:type="dxa"/>
            <w:vAlign w:val="center"/>
          </w:tcPr>
          <w:p w:rsidR="0034222B" w:rsidRPr="002A0724" w:rsidRDefault="0034222B" w:rsidP="003F48A4">
            <w:r w:rsidRPr="002A0724">
              <w:rPr>
                <w:rFonts w:cs="宋体" w:hint="eastAsia"/>
              </w:rPr>
              <w:t>数理统计</w:t>
            </w:r>
            <w:r w:rsidRPr="002A0724">
              <w:t>A</w:t>
            </w:r>
          </w:p>
        </w:tc>
        <w:tc>
          <w:tcPr>
            <w:tcW w:w="749"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001207</w:t>
            </w:r>
          </w:p>
        </w:tc>
        <w:tc>
          <w:tcPr>
            <w:tcW w:w="3402" w:type="dxa"/>
            <w:vAlign w:val="center"/>
          </w:tcPr>
          <w:p w:rsidR="0034222B" w:rsidRPr="002A0724" w:rsidRDefault="0034222B" w:rsidP="003F48A4">
            <w:r w:rsidRPr="002A0724">
              <w:rPr>
                <w:rFonts w:cs="宋体" w:hint="eastAsia"/>
              </w:rPr>
              <w:t>最优化方法</w:t>
            </w:r>
          </w:p>
        </w:tc>
        <w:tc>
          <w:tcPr>
            <w:tcW w:w="749"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001209</w:t>
            </w:r>
          </w:p>
        </w:tc>
        <w:tc>
          <w:tcPr>
            <w:tcW w:w="3402" w:type="dxa"/>
            <w:vAlign w:val="center"/>
          </w:tcPr>
          <w:p w:rsidR="0034222B" w:rsidRPr="002A0724" w:rsidRDefault="0034222B" w:rsidP="003F48A4">
            <w:pPr>
              <w:spacing w:line="240" w:lineRule="atLeast"/>
              <w:rPr>
                <w:kern w:val="0"/>
              </w:rPr>
            </w:pPr>
            <w:r w:rsidRPr="002A0724">
              <w:rPr>
                <w:rFonts w:cs="宋体" w:hint="eastAsia"/>
              </w:rPr>
              <w:t>应用泛函分析</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sidRPr="002A0724">
              <w:t>48</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001216</w:t>
            </w:r>
          </w:p>
        </w:tc>
        <w:tc>
          <w:tcPr>
            <w:tcW w:w="3402" w:type="dxa"/>
            <w:vAlign w:val="center"/>
          </w:tcPr>
          <w:p w:rsidR="0034222B" w:rsidRPr="002A0724" w:rsidRDefault="0034222B" w:rsidP="003F48A4">
            <w:pPr>
              <w:spacing w:line="240" w:lineRule="atLeast"/>
              <w:rPr>
                <w:kern w:val="0"/>
              </w:rPr>
            </w:pPr>
            <w:r w:rsidRPr="002A0724">
              <w:rPr>
                <w:rFonts w:cs="宋体" w:hint="eastAsia"/>
              </w:rPr>
              <w:t>小波分析</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sidRPr="002A0724">
              <w:t>32</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6277" w:type="dxa"/>
            <w:gridSpan w:val="4"/>
            <w:vAlign w:val="center"/>
          </w:tcPr>
          <w:p w:rsidR="0034222B" w:rsidRPr="002A0724" w:rsidRDefault="0034222B" w:rsidP="003F48A4">
            <w:pPr>
              <w:jc w:val="center"/>
              <w:rPr>
                <w:rFonts w:eastAsia="黑体"/>
              </w:rPr>
            </w:pPr>
            <w:r w:rsidRPr="002A0724">
              <w:rPr>
                <w:rFonts w:eastAsia="黑体" w:cs="黑体" w:hint="eastAsia"/>
              </w:rPr>
              <w:t>基础理论课必修学分小计</w:t>
            </w:r>
          </w:p>
        </w:tc>
        <w:tc>
          <w:tcPr>
            <w:tcW w:w="782" w:type="dxa"/>
            <w:vAlign w:val="center"/>
          </w:tcPr>
          <w:p w:rsidR="0034222B" w:rsidRPr="002A0724" w:rsidRDefault="0034222B" w:rsidP="003F48A4">
            <w:pPr>
              <w:autoSpaceDE w:val="0"/>
              <w:autoSpaceDN w:val="0"/>
              <w:adjustRightInd w:val="0"/>
              <w:spacing w:line="240" w:lineRule="atLeast"/>
              <w:jc w:val="center"/>
              <w:rPr>
                <w:rFonts w:eastAsia="黑体"/>
                <w:kern w:val="0"/>
              </w:rPr>
            </w:pPr>
            <w:r w:rsidRPr="002A0724">
              <w:rPr>
                <w:rFonts w:eastAsia="黑体"/>
                <w:kern w:val="0"/>
              </w:rPr>
              <w:t>≥3</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restart"/>
            <w:vAlign w:val="center"/>
          </w:tcPr>
          <w:p w:rsidR="0034222B" w:rsidRPr="002A0724" w:rsidRDefault="0034222B" w:rsidP="003F48A4">
            <w:pPr>
              <w:jc w:val="center"/>
            </w:pPr>
            <w:r w:rsidRPr="002A0724">
              <w:rPr>
                <w:rFonts w:cs="宋体" w:hint="eastAsia"/>
              </w:rPr>
              <w:t>一级学科理论课</w:t>
            </w:r>
          </w:p>
        </w:tc>
        <w:tc>
          <w:tcPr>
            <w:tcW w:w="992" w:type="dxa"/>
            <w:vAlign w:val="center"/>
          </w:tcPr>
          <w:p w:rsidR="0034222B" w:rsidRPr="002A0724" w:rsidRDefault="0034222B" w:rsidP="003F48A4">
            <w:pPr>
              <w:jc w:val="center"/>
            </w:pPr>
            <w:r w:rsidRPr="002A0724">
              <w:t>021301</w:t>
            </w:r>
          </w:p>
        </w:tc>
        <w:tc>
          <w:tcPr>
            <w:tcW w:w="3402" w:type="dxa"/>
            <w:vAlign w:val="center"/>
          </w:tcPr>
          <w:p w:rsidR="0034222B" w:rsidRPr="002A0724" w:rsidRDefault="0034222B" w:rsidP="003F48A4">
            <w:pPr>
              <w:spacing w:line="240" w:lineRule="atLeast"/>
              <w:rPr>
                <w:kern w:val="0"/>
              </w:rPr>
            </w:pPr>
            <w:r w:rsidRPr="002A0724">
              <w:rPr>
                <w:rFonts w:cs="宋体" w:hint="eastAsia"/>
              </w:rPr>
              <w:t>随机过程理论</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sidRPr="002A0724">
              <w:t>48</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t>3</w:t>
            </w:r>
          </w:p>
        </w:tc>
        <w:tc>
          <w:tcPr>
            <w:tcW w:w="1175" w:type="dxa"/>
            <w:vMerge w:val="restart"/>
            <w:vAlign w:val="center"/>
          </w:tcPr>
          <w:p w:rsidR="0034222B" w:rsidRPr="002A0724" w:rsidRDefault="0034222B" w:rsidP="003F48A4">
            <w:pPr>
              <w:jc w:val="center"/>
            </w:pPr>
            <w:r w:rsidRPr="002A0724">
              <w:rPr>
                <w:rFonts w:cs="宋体" w:hint="eastAsia"/>
              </w:rPr>
              <w:t>必修</w:t>
            </w:r>
          </w:p>
          <w:p w:rsidR="0034222B" w:rsidRPr="002A0724" w:rsidRDefault="0034222B" w:rsidP="003F48A4">
            <w:pPr>
              <w:jc w:val="center"/>
            </w:pPr>
            <w:r w:rsidRPr="002A0724">
              <w:rPr>
                <w:rFonts w:cs="宋体" w:hint="eastAsia"/>
              </w:rPr>
              <w:t>至少</w:t>
            </w:r>
            <w:r w:rsidRPr="002A0724">
              <w:t>2</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021302</w:t>
            </w:r>
          </w:p>
        </w:tc>
        <w:tc>
          <w:tcPr>
            <w:tcW w:w="3402" w:type="dxa"/>
            <w:vAlign w:val="center"/>
          </w:tcPr>
          <w:p w:rsidR="0034222B" w:rsidRPr="002A0724" w:rsidRDefault="0034222B" w:rsidP="003F48A4">
            <w:pPr>
              <w:spacing w:line="240" w:lineRule="atLeast"/>
              <w:rPr>
                <w:kern w:val="0"/>
              </w:rPr>
            </w:pPr>
            <w:r w:rsidRPr="002A0724">
              <w:rPr>
                <w:rFonts w:cs="宋体" w:hint="eastAsia"/>
              </w:rPr>
              <w:t>线性系统理论</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sidRPr="002A0724">
              <w:t>48</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021303</w:t>
            </w:r>
          </w:p>
        </w:tc>
        <w:tc>
          <w:tcPr>
            <w:tcW w:w="3402" w:type="dxa"/>
            <w:vAlign w:val="center"/>
          </w:tcPr>
          <w:p w:rsidR="0034222B" w:rsidRPr="002A0724" w:rsidRDefault="0034222B" w:rsidP="003F48A4">
            <w:pPr>
              <w:spacing w:line="240" w:lineRule="atLeast"/>
              <w:rPr>
                <w:kern w:val="0"/>
              </w:rPr>
            </w:pPr>
            <w:r w:rsidRPr="002A0724">
              <w:rPr>
                <w:rFonts w:cs="宋体" w:hint="eastAsia"/>
              </w:rPr>
              <w:t>数字信号处理</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sidRPr="002A0724">
              <w:t>48</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021308</w:t>
            </w:r>
          </w:p>
        </w:tc>
        <w:tc>
          <w:tcPr>
            <w:tcW w:w="3402" w:type="dxa"/>
            <w:vAlign w:val="center"/>
          </w:tcPr>
          <w:p w:rsidR="0034222B" w:rsidRPr="002A0724" w:rsidRDefault="0034222B" w:rsidP="003F48A4">
            <w:pPr>
              <w:spacing w:line="240" w:lineRule="atLeast"/>
              <w:rPr>
                <w:kern w:val="0"/>
              </w:rPr>
            </w:pPr>
            <w:r w:rsidRPr="002A0724">
              <w:rPr>
                <w:rFonts w:cs="宋体" w:hint="eastAsia"/>
              </w:rPr>
              <w:t>检测、估计与调制理论</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sidRPr="002A0724">
              <w:t>48</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021309</w:t>
            </w:r>
          </w:p>
        </w:tc>
        <w:tc>
          <w:tcPr>
            <w:tcW w:w="3402" w:type="dxa"/>
            <w:vAlign w:val="center"/>
          </w:tcPr>
          <w:p w:rsidR="0034222B" w:rsidRPr="002A0724" w:rsidRDefault="0034222B" w:rsidP="003F48A4">
            <w:pPr>
              <w:spacing w:line="240" w:lineRule="atLeast"/>
              <w:rPr>
                <w:kern w:val="0"/>
              </w:rPr>
            </w:pPr>
            <w:r w:rsidRPr="002A0724">
              <w:rPr>
                <w:rFonts w:cs="宋体" w:hint="eastAsia"/>
              </w:rPr>
              <w:t>集成电路与系统分析设计方法</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sidRPr="002A0724">
              <w:t>48</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021311</w:t>
            </w:r>
          </w:p>
        </w:tc>
        <w:tc>
          <w:tcPr>
            <w:tcW w:w="3402" w:type="dxa"/>
            <w:vAlign w:val="center"/>
          </w:tcPr>
          <w:p w:rsidR="0034222B" w:rsidRPr="002A0724" w:rsidRDefault="0034222B" w:rsidP="003F48A4">
            <w:pPr>
              <w:spacing w:line="240" w:lineRule="atLeast"/>
            </w:pPr>
            <w:r w:rsidRPr="002A0724">
              <w:rPr>
                <w:rFonts w:cs="宋体" w:hint="eastAsia"/>
              </w:rPr>
              <w:t>现代空中交通管理</w:t>
            </w:r>
          </w:p>
        </w:tc>
        <w:tc>
          <w:tcPr>
            <w:tcW w:w="749" w:type="dxa"/>
            <w:vAlign w:val="center"/>
          </w:tcPr>
          <w:p w:rsidR="0034222B" w:rsidRPr="002A0724" w:rsidRDefault="0034222B" w:rsidP="003F48A4">
            <w:pPr>
              <w:autoSpaceDE w:val="0"/>
              <w:autoSpaceDN w:val="0"/>
              <w:adjustRightInd w:val="0"/>
              <w:spacing w:line="240" w:lineRule="atLeast"/>
              <w:jc w:val="center"/>
            </w:pPr>
            <w:r w:rsidRPr="002A0724">
              <w:t>48</w:t>
            </w:r>
          </w:p>
        </w:tc>
        <w:tc>
          <w:tcPr>
            <w:tcW w:w="782" w:type="dxa"/>
            <w:vAlign w:val="center"/>
          </w:tcPr>
          <w:p w:rsidR="0034222B" w:rsidRPr="002A0724" w:rsidRDefault="0034222B" w:rsidP="003F48A4">
            <w:pPr>
              <w:autoSpaceDE w:val="0"/>
              <w:autoSpaceDN w:val="0"/>
              <w:adjustRightInd w:val="0"/>
              <w:spacing w:line="240" w:lineRule="atLeast"/>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021312</w:t>
            </w:r>
          </w:p>
        </w:tc>
        <w:tc>
          <w:tcPr>
            <w:tcW w:w="3402" w:type="dxa"/>
            <w:vAlign w:val="center"/>
          </w:tcPr>
          <w:p w:rsidR="0034222B" w:rsidRPr="002A0724" w:rsidRDefault="0034222B" w:rsidP="003F48A4">
            <w:pPr>
              <w:spacing w:line="240" w:lineRule="atLeast"/>
            </w:pPr>
            <w:r w:rsidRPr="002A0724">
              <w:rPr>
                <w:rFonts w:cs="宋体" w:hint="eastAsia"/>
              </w:rPr>
              <w:t>数字图像处理与识别</w:t>
            </w:r>
          </w:p>
        </w:tc>
        <w:tc>
          <w:tcPr>
            <w:tcW w:w="749" w:type="dxa"/>
            <w:vAlign w:val="center"/>
          </w:tcPr>
          <w:p w:rsidR="0034222B" w:rsidRPr="002A0724" w:rsidRDefault="0034222B" w:rsidP="003F48A4">
            <w:pPr>
              <w:autoSpaceDE w:val="0"/>
              <w:autoSpaceDN w:val="0"/>
              <w:adjustRightInd w:val="0"/>
              <w:spacing w:line="240" w:lineRule="atLeast"/>
              <w:jc w:val="center"/>
            </w:pPr>
            <w:r w:rsidRPr="002A0724">
              <w:t>48</w:t>
            </w:r>
          </w:p>
        </w:tc>
        <w:tc>
          <w:tcPr>
            <w:tcW w:w="782" w:type="dxa"/>
            <w:vAlign w:val="center"/>
          </w:tcPr>
          <w:p w:rsidR="0034222B" w:rsidRPr="002A0724" w:rsidRDefault="0034222B" w:rsidP="003F48A4">
            <w:pPr>
              <w:autoSpaceDE w:val="0"/>
              <w:autoSpaceDN w:val="0"/>
              <w:adjustRightInd w:val="0"/>
              <w:spacing w:line="240" w:lineRule="atLeast"/>
              <w:jc w:val="center"/>
            </w:pPr>
            <w:r w:rsidRPr="002A0724">
              <w:t>3</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021317</w:t>
            </w:r>
          </w:p>
        </w:tc>
        <w:tc>
          <w:tcPr>
            <w:tcW w:w="3402" w:type="dxa"/>
            <w:vAlign w:val="center"/>
          </w:tcPr>
          <w:p w:rsidR="0034222B" w:rsidRPr="002A0724" w:rsidRDefault="0034222B" w:rsidP="003F48A4">
            <w:pPr>
              <w:spacing w:line="240" w:lineRule="atLeast"/>
              <w:rPr>
                <w:kern w:val="0"/>
              </w:rPr>
            </w:pPr>
            <w:r w:rsidRPr="002A0724">
              <w:rPr>
                <w:rFonts w:cs="宋体" w:hint="eastAsia"/>
              </w:rPr>
              <w:t>信息理论</w:t>
            </w:r>
          </w:p>
        </w:tc>
        <w:tc>
          <w:tcPr>
            <w:tcW w:w="749" w:type="dxa"/>
            <w:vAlign w:val="center"/>
          </w:tcPr>
          <w:p w:rsidR="0034222B" w:rsidRPr="002A0724" w:rsidRDefault="0034222B" w:rsidP="003F48A4">
            <w:pPr>
              <w:autoSpaceDE w:val="0"/>
              <w:autoSpaceDN w:val="0"/>
              <w:adjustRightInd w:val="0"/>
              <w:spacing w:line="240" w:lineRule="atLeast"/>
              <w:jc w:val="center"/>
              <w:rPr>
                <w:kern w:val="0"/>
              </w:rPr>
            </w:pPr>
            <w:r w:rsidRPr="002A0724">
              <w:t>32</w:t>
            </w:r>
          </w:p>
        </w:tc>
        <w:tc>
          <w:tcPr>
            <w:tcW w:w="782" w:type="dxa"/>
            <w:vAlign w:val="center"/>
          </w:tcPr>
          <w:p w:rsidR="0034222B" w:rsidRPr="002A0724" w:rsidRDefault="0034222B" w:rsidP="003F48A4">
            <w:pPr>
              <w:autoSpaceDE w:val="0"/>
              <w:autoSpaceDN w:val="0"/>
              <w:adjustRightInd w:val="0"/>
              <w:spacing w:line="240" w:lineRule="atLeast"/>
              <w:jc w:val="center"/>
              <w:rPr>
                <w:kern w:val="0"/>
              </w:rP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021318</w:t>
            </w:r>
          </w:p>
        </w:tc>
        <w:tc>
          <w:tcPr>
            <w:tcW w:w="3402" w:type="dxa"/>
            <w:vAlign w:val="center"/>
          </w:tcPr>
          <w:p w:rsidR="0034222B" w:rsidRPr="002A0724" w:rsidRDefault="0034222B" w:rsidP="003F48A4">
            <w:r w:rsidRPr="002A0724">
              <w:rPr>
                <w:rFonts w:cs="宋体" w:hint="eastAsia"/>
              </w:rPr>
              <w:t>编码理论（引智课程）</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021314</w:t>
            </w:r>
          </w:p>
        </w:tc>
        <w:tc>
          <w:tcPr>
            <w:tcW w:w="3402" w:type="dxa"/>
            <w:vAlign w:val="center"/>
          </w:tcPr>
          <w:p w:rsidR="0034222B" w:rsidRPr="002A0724" w:rsidRDefault="0034222B" w:rsidP="003F48A4">
            <w:r w:rsidRPr="002A0724">
              <w:rPr>
                <w:rFonts w:cs="宋体" w:hint="eastAsia"/>
              </w:rPr>
              <w:t>信息与通信工程学科综合课（博）</w:t>
            </w:r>
          </w:p>
        </w:tc>
        <w:tc>
          <w:tcPr>
            <w:tcW w:w="749" w:type="dxa"/>
            <w:vAlign w:val="center"/>
          </w:tcPr>
          <w:p w:rsidR="0034222B" w:rsidRPr="002A0724" w:rsidRDefault="0034222B" w:rsidP="003F48A4">
            <w:pPr>
              <w:jc w:val="center"/>
            </w:pPr>
            <w:r w:rsidRPr="002A0724">
              <w:t>48</w:t>
            </w:r>
          </w:p>
        </w:tc>
        <w:tc>
          <w:tcPr>
            <w:tcW w:w="782" w:type="dxa"/>
            <w:vAlign w:val="center"/>
          </w:tcPr>
          <w:p w:rsidR="0034222B" w:rsidRPr="002A0724" w:rsidRDefault="0034222B" w:rsidP="003F48A4">
            <w:pPr>
              <w:jc w:val="center"/>
            </w:pPr>
            <w:r w:rsidRPr="002A0724">
              <w:t>3</w:t>
            </w:r>
          </w:p>
        </w:tc>
        <w:tc>
          <w:tcPr>
            <w:tcW w:w="1175" w:type="dxa"/>
            <w:vAlign w:val="center"/>
          </w:tcPr>
          <w:p w:rsidR="0034222B" w:rsidRPr="002A0724" w:rsidRDefault="0034222B" w:rsidP="003F48A4">
            <w:pPr>
              <w:jc w:val="center"/>
              <w:rPr>
                <w:color w:val="000000"/>
              </w:rPr>
            </w:pPr>
            <w:r w:rsidRPr="002A0724">
              <w:rPr>
                <w:rFonts w:cs="宋体" w:hint="eastAsia"/>
                <w:color w:val="000000"/>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021399</w:t>
            </w:r>
          </w:p>
        </w:tc>
        <w:tc>
          <w:tcPr>
            <w:tcW w:w="3402" w:type="dxa"/>
            <w:vAlign w:val="center"/>
          </w:tcPr>
          <w:p w:rsidR="0034222B" w:rsidRPr="002A0724" w:rsidRDefault="0034222B" w:rsidP="003F48A4">
            <w:r w:rsidRPr="002A0724">
              <w:rPr>
                <w:rFonts w:cs="宋体" w:hint="eastAsia"/>
              </w:rPr>
              <w:t>科学写作与报告</w:t>
            </w:r>
          </w:p>
        </w:tc>
        <w:tc>
          <w:tcPr>
            <w:tcW w:w="749" w:type="dxa"/>
            <w:vAlign w:val="center"/>
          </w:tcPr>
          <w:p w:rsidR="0034222B" w:rsidRPr="002A0724" w:rsidRDefault="0034222B" w:rsidP="003F48A4">
            <w:pPr>
              <w:jc w:val="center"/>
            </w:pPr>
            <w:r w:rsidRPr="002A0724">
              <w:t>16</w:t>
            </w:r>
          </w:p>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rPr>
                <w:color w:val="000000"/>
              </w:rPr>
            </w:pPr>
            <w:r w:rsidRPr="002A0724">
              <w:rPr>
                <w:rFonts w:cs="宋体" w:hint="eastAsia"/>
                <w:color w:val="000000"/>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spacing w:line="360" w:lineRule="exact"/>
            </w:pPr>
          </w:p>
        </w:tc>
        <w:tc>
          <w:tcPr>
            <w:tcW w:w="6277" w:type="dxa"/>
            <w:gridSpan w:val="4"/>
            <w:vAlign w:val="center"/>
          </w:tcPr>
          <w:p w:rsidR="0034222B" w:rsidRPr="002A0724" w:rsidRDefault="0034222B" w:rsidP="003F48A4">
            <w:pPr>
              <w:jc w:val="center"/>
              <w:rPr>
                <w:rFonts w:eastAsia="黑体"/>
              </w:rPr>
            </w:pPr>
            <w:r w:rsidRPr="002A0724">
              <w:rPr>
                <w:rFonts w:eastAsia="黑体" w:cs="黑体" w:hint="eastAsia"/>
              </w:rPr>
              <w:t>一级学科理论课必修学分小计</w:t>
            </w:r>
          </w:p>
        </w:tc>
        <w:tc>
          <w:tcPr>
            <w:tcW w:w="782" w:type="dxa"/>
            <w:vAlign w:val="center"/>
          </w:tcPr>
          <w:p w:rsidR="0034222B" w:rsidRPr="002A0724" w:rsidRDefault="0034222B" w:rsidP="003F48A4">
            <w:pPr>
              <w:autoSpaceDE w:val="0"/>
              <w:autoSpaceDN w:val="0"/>
              <w:adjustRightInd w:val="0"/>
              <w:spacing w:line="240" w:lineRule="atLeast"/>
              <w:jc w:val="center"/>
              <w:rPr>
                <w:rFonts w:eastAsia="黑体"/>
                <w:kern w:val="0"/>
              </w:rPr>
            </w:pPr>
            <w:r w:rsidRPr="002A0724">
              <w:rPr>
                <w:rFonts w:eastAsia="黑体"/>
                <w:kern w:val="0"/>
              </w:rPr>
              <w:t>≥9</w:t>
            </w:r>
          </w:p>
        </w:tc>
        <w:tc>
          <w:tcPr>
            <w:tcW w:w="1175" w:type="dxa"/>
            <w:vAlign w:val="center"/>
          </w:tcPr>
          <w:p w:rsidR="0034222B" w:rsidRPr="002A0724" w:rsidRDefault="0034222B" w:rsidP="003F48A4">
            <w:pPr>
              <w:jc w:val="cente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restart"/>
            <w:vAlign w:val="center"/>
          </w:tcPr>
          <w:p w:rsidR="0034222B" w:rsidRPr="002A0724" w:rsidRDefault="0034222B" w:rsidP="003F48A4">
            <w:pPr>
              <w:jc w:val="center"/>
            </w:pPr>
            <w:r w:rsidRPr="002A0724">
              <w:rPr>
                <w:rFonts w:cs="宋体" w:hint="eastAsia"/>
              </w:rPr>
              <w:t>专业课</w:t>
            </w:r>
          </w:p>
        </w:tc>
        <w:tc>
          <w:tcPr>
            <w:tcW w:w="992" w:type="dxa"/>
            <w:vAlign w:val="center"/>
          </w:tcPr>
          <w:p w:rsidR="0034222B" w:rsidRPr="002A0724" w:rsidRDefault="0034222B" w:rsidP="003F48A4">
            <w:pPr>
              <w:jc w:val="center"/>
              <w:rPr>
                <w:sz w:val="24"/>
                <w:szCs w:val="24"/>
              </w:rPr>
            </w:pPr>
            <w:r w:rsidRPr="002A0724">
              <w:t>021519</w:t>
            </w:r>
          </w:p>
        </w:tc>
        <w:tc>
          <w:tcPr>
            <w:tcW w:w="3402" w:type="dxa"/>
            <w:vAlign w:val="center"/>
          </w:tcPr>
          <w:p w:rsidR="0034222B" w:rsidRPr="002A0724" w:rsidRDefault="0034222B" w:rsidP="003F48A4">
            <w:pPr>
              <w:rPr>
                <w:sz w:val="24"/>
                <w:szCs w:val="24"/>
              </w:rPr>
            </w:pPr>
            <w:r w:rsidRPr="002A0724">
              <w:rPr>
                <w:rFonts w:cs="宋体" w:hint="eastAsia"/>
              </w:rPr>
              <w:t>遥测遥控理论及系统</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restart"/>
            <w:vAlign w:val="center"/>
          </w:tcPr>
          <w:p w:rsidR="0034222B" w:rsidRPr="002A0724" w:rsidRDefault="0034222B" w:rsidP="003F48A4">
            <w:pPr>
              <w:jc w:val="center"/>
            </w:pPr>
            <w:r w:rsidRPr="002A0724">
              <w:rPr>
                <w:rFonts w:cs="宋体" w:hint="eastAsia"/>
              </w:rPr>
              <w:t>必修</w:t>
            </w:r>
          </w:p>
          <w:p w:rsidR="0034222B" w:rsidRPr="002A0724" w:rsidRDefault="0034222B" w:rsidP="003F48A4">
            <w:pPr>
              <w:jc w:val="center"/>
              <w:rPr>
                <w:color w:val="000000"/>
              </w:rPr>
            </w:pPr>
            <w:r w:rsidRPr="002A0724">
              <w:rPr>
                <w:rFonts w:cs="宋体" w:hint="eastAsia"/>
              </w:rPr>
              <w:t>至少</w:t>
            </w:r>
            <w:r w:rsidRPr="002A0724">
              <w:t>3</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rPr>
                <w:sz w:val="24"/>
                <w:szCs w:val="24"/>
              </w:rPr>
            </w:pPr>
            <w:r w:rsidRPr="002A0724">
              <w:t>021520</w:t>
            </w:r>
          </w:p>
        </w:tc>
        <w:tc>
          <w:tcPr>
            <w:tcW w:w="3402" w:type="dxa"/>
            <w:vAlign w:val="center"/>
          </w:tcPr>
          <w:p w:rsidR="0034222B" w:rsidRPr="002A0724" w:rsidRDefault="0034222B" w:rsidP="003F48A4">
            <w:pPr>
              <w:rPr>
                <w:sz w:val="24"/>
                <w:szCs w:val="24"/>
              </w:rPr>
            </w:pPr>
            <w:r w:rsidRPr="002A0724">
              <w:rPr>
                <w:rFonts w:cs="宋体" w:hint="eastAsia"/>
              </w:rPr>
              <w:t>现代数字通信</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rPr>
                <w:sz w:val="24"/>
                <w:szCs w:val="24"/>
              </w:rPr>
            </w:pPr>
            <w:r w:rsidRPr="002A0724">
              <w:t>021521</w:t>
            </w:r>
          </w:p>
        </w:tc>
        <w:tc>
          <w:tcPr>
            <w:tcW w:w="3402" w:type="dxa"/>
            <w:vAlign w:val="center"/>
          </w:tcPr>
          <w:p w:rsidR="0034222B" w:rsidRPr="002A0724" w:rsidRDefault="0034222B" w:rsidP="003F48A4">
            <w:pPr>
              <w:rPr>
                <w:sz w:val="24"/>
                <w:szCs w:val="24"/>
              </w:rPr>
            </w:pPr>
            <w:r w:rsidRPr="002A0724">
              <w:rPr>
                <w:rFonts w:cs="宋体" w:hint="eastAsia"/>
              </w:rPr>
              <w:t>现代雷达系统理论</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rPr>
                <w:sz w:val="24"/>
                <w:szCs w:val="24"/>
              </w:rPr>
            </w:pPr>
            <w:r w:rsidRPr="002A0724">
              <w:t>021522</w:t>
            </w:r>
          </w:p>
        </w:tc>
        <w:tc>
          <w:tcPr>
            <w:tcW w:w="3402" w:type="dxa"/>
            <w:vAlign w:val="center"/>
          </w:tcPr>
          <w:p w:rsidR="0034222B" w:rsidRPr="002A0724" w:rsidRDefault="0034222B" w:rsidP="003F48A4">
            <w:pPr>
              <w:rPr>
                <w:sz w:val="24"/>
                <w:szCs w:val="24"/>
              </w:rPr>
            </w:pPr>
            <w:r w:rsidRPr="002A0724">
              <w:rPr>
                <w:rFonts w:cs="宋体" w:hint="eastAsia"/>
              </w:rPr>
              <w:t>电子系统技术基础</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rPr>
                <w:sz w:val="24"/>
                <w:szCs w:val="24"/>
              </w:rPr>
            </w:pPr>
            <w:r w:rsidRPr="002A0724">
              <w:t>021523</w:t>
            </w:r>
          </w:p>
        </w:tc>
        <w:tc>
          <w:tcPr>
            <w:tcW w:w="3402" w:type="dxa"/>
            <w:vAlign w:val="center"/>
          </w:tcPr>
          <w:p w:rsidR="0034222B" w:rsidRPr="002A0724" w:rsidRDefault="0034222B" w:rsidP="003F48A4">
            <w:pPr>
              <w:rPr>
                <w:sz w:val="24"/>
                <w:szCs w:val="24"/>
              </w:rPr>
            </w:pPr>
            <w:r w:rsidRPr="002A0724">
              <w:rPr>
                <w:rFonts w:cs="宋体" w:hint="eastAsia"/>
              </w:rPr>
              <w:t>智能交通系统</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rPr>
                <w:sz w:val="24"/>
                <w:szCs w:val="24"/>
              </w:rPr>
            </w:pPr>
            <w:r w:rsidRPr="002A0724">
              <w:t>021505</w:t>
            </w:r>
          </w:p>
        </w:tc>
        <w:tc>
          <w:tcPr>
            <w:tcW w:w="3402" w:type="dxa"/>
            <w:vAlign w:val="center"/>
          </w:tcPr>
          <w:p w:rsidR="0034222B" w:rsidRPr="002A0724" w:rsidRDefault="0034222B" w:rsidP="003F48A4">
            <w:pPr>
              <w:rPr>
                <w:sz w:val="24"/>
                <w:szCs w:val="24"/>
              </w:rPr>
            </w:pPr>
            <w:r w:rsidRPr="002A0724">
              <w:rPr>
                <w:rFonts w:cs="宋体" w:hint="eastAsia"/>
              </w:rPr>
              <w:t>无线电导航</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rPr>
                <w:sz w:val="24"/>
                <w:szCs w:val="24"/>
              </w:rPr>
            </w:pPr>
            <w:r w:rsidRPr="002A0724">
              <w:t>021506</w:t>
            </w:r>
          </w:p>
        </w:tc>
        <w:tc>
          <w:tcPr>
            <w:tcW w:w="3402" w:type="dxa"/>
            <w:vAlign w:val="center"/>
          </w:tcPr>
          <w:p w:rsidR="0034222B" w:rsidRPr="002A0724" w:rsidRDefault="0034222B" w:rsidP="003F48A4">
            <w:pPr>
              <w:rPr>
                <w:sz w:val="24"/>
                <w:szCs w:val="24"/>
              </w:rPr>
            </w:pPr>
            <w:r w:rsidRPr="002A0724">
              <w:rPr>
                <w:rFonts w:cs="宋体" w:hint="eastAsia"/>
              </w:rPr>
              <w:t>航空电子综合</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rPr>
                <w:sz w:val="24"/>
                <w:szCs w:val="24"/>
              </w:rPr>
            </w:pPr>
            <w:r w:rsidRPr="002A0724">
              <w:t>021507</w:t>
            </w:r>
          </w:p>
        </w:tc>
        <w:tc>
          <w:tcPr>
            <w:tcW w:w="3402" w:type="dxa"/>
            <w:vAlign w:val="center"/>
          </w:tcPr>
          <w:p w:rsidR="0034222B" w:rsidRPr="002A0724" w:rsidRDefault="0034222B" w:rsidP="003F48A4">
            <w:pPr>
              <w:rPr>
                <w:sz w:val="24"/>
                <w:szCs w:val="24"/>
              </w:rPr>
            </w:pPr>
            <w:r w:rsidRPr="002A0724">
              <w:rPr>
                <w:rFonts w:cs="宋体" w:hint="eastAsia"/>
              </w:rPr>
              <w:t>现代通信系统</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rPr>
                <w:sz w:val="24"/>
                <w:szCs w:val="24"/>
              </w:rPr>
            </w:pPr>
            <w:r w:rsidRPr="002A0724">
              <w:t>021508</w:t>
            </w:r>
          </w:p>
        </w:tc>
        <w:tc>
          <w:tcPr>
            <w:tcW w:w="3402" w:type="dxa"/>
            <w:vAlign w:val="center"/>
          </w:tcPr>
          <w:p w:rsidR="0034222B" w:rsidRPr="002A0724" w:rsidRDefault="0034222B" w:rsidP="003F48A4">
            <w:pPr>
              <w:rPr>
                <w:sz w:val="24"/>
                <w:szCs w:val="24"/>
              </w:rPr>
            </w:pPr>
            <w:r w:rsidRPr="002A0724">
              <w:rPr>
                <w:rFonts w:cs="宋体" w:hint="eastAsia"/>
              </w:rPr>
              <w:t>自适应信号处理</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021509</w:t>
            </w:r>
          </w:p>
        </w:tc>
        <w:tc>
          <w:tcPr>
            <w:tcW w:w="3402" w:type="dxa"/>
            <w:vAlign w:val="center"/>
          </w:tcPr>
          <w:p w:rsidR="0034222B" w:rsidRPr="002A0724" w:rsidRDefault="0034222B" w:rsidP="003F48A4">
            <w:proofErr w:type="gramStart"/>
            <w:r w:rsidRPr="002A0724">
              <w:rPr>
                <w:rFonts w:cs="宋体" w:hint="eastAsia"/>
              </w:rPr>
              <w:t>星基航空</w:t>
            </w:r>
            <w:proofErr w:type="gramEnd"/>
            <w:r w:rsidRPr="002A0724">
              <w:rPr>
                <w:rFonts w:cs="宋体" w:hint="eastAsia"/>
              </w:rPr>
              <w:t>监视网络</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rPr>
                <w:sz w:val="24"/>
                <w:szCs w:val="24"/>
              </w:rPr>
            </w:pPr>
            <w:r w:rsidRPr="002A0724">
              <w:t>021511</w:t>
            </w:r>
          </w:p>
        </w:tc>
        <w:tc>
          <w:tcPr>
            <w:tcW w:w="3402" w:type="dxa"/>
            <w:vAlign w:val="center"/>
          </w:tcPr>
          <w:p w:rsidR="0034222B" w:rsidRPr="002A0724" w:rsidRDefault="0034222B" w:rsidP="003F48A4">
            <w:pPr>
              <w:rPr>
                <w:sz w:val="24"/>
                <w:szCs w:val="24"/>
              </w:rPr>
            </w:pPr>
            <w:r w:rsidRPr="002A0724">
              <w:rPr>
                <w:rFonts w:cs="宋体" w:hint="eastAsia"/>
              </w:rPr>
              <w:t>人工神经网络基础</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534</w:t>
            </w:r>
          </w:p>
        </w:tc>
        <w:tc>
          <w:tcPr>
            <w:tcW w:w="3402" w:type="dxa"/>
            <w:vAlign w:val="center"/>
          </w:tcPr>
          <w:p w:rsidR="0034222B" w:rsidRPr="002A0724" w:rsidRDefault="0034222B" w:rsidP="003F48A4">
            <w:pPr>
              <w:rPr>
                <w:sz w:val="24"/>
                <w:szCs w:val="24"/>
              </w:rPr>
            </w:pPr>
            <w:r w:rsidRPr="002A0724">
              <w:rPr>
                <w:rFonts w:cs="宋体" w:hint="eastAsia"/>
              </w:rPr>
              <w:t>无线通信技术</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536</w:t>
            </w:r>
          </w:p>
        </w:tc>
        <w:tc>
          <w:tcPr>
            <w:tcW w:w="3402" w:type="dxa"/>
            <w:vAlign w:val="center"/>
          </w:tcPr>
          <w:p w:rsidR="0034222B" w:rsidRPr="002A0724" w:rsidRDefault="0034222B" w:rsidP="003F48A4">
            <w:pPr>
              <w:rPr>
                <w:sz w:val="24"/>
                <w:szCs w:val="24"/>
              </w:rPr>
            </w:pPr>
            <w:r w:rsidRPr="002A0724">
              <w:rPr>
                <w:rFonts w:cs="宋体" w:hint="eastAsia"/>
              </w:rPr>
              <w:t>高级数字系统设计与优化</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537</w:t>
            </w:r>
          </w:p>
        </w:tc>
        <w:tc>
          <w:tcPr>
            <w:tcW w:w="3402" w:type="dxa"/>
            <w:vAlign w:val="center"/>
          </w:tcPr>
          <w:p w:rsidR="0034222B" w:rsidRPr="002A0724" w:rsidRDefault="0034222B" w:rsidP="003F48A4">
            <w:pPr>
              <w:rPr>
                <w:sz w:val="24"/>
                <w:szCs w:val="24"/>
              </w:rPr>
            </w:pPr>
            <w:r w:rsidRPr="002A0724">
              <w:t>DSP</w:t>
            </w:r>
            <w:r w:rsidRPr="002A0724">
              <w:rPr>
                <w:rFonts w:cs="宋体" w:hint="eastAsia"/>
              </w:rPr>
              <w:t>体系结构</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538</w:t>
            </w:r>
          </w:p>
        </w:tc>
        <w:tc>
          <w:tcPr>
            <w:tcW w:w="3402" w:type="dxa"/>
            <w:vAlign w:val="center"/>
          </w:tcPr>
          <w:p w:rsidR="0034222B" w:rsidRPr="002A0724" w:rsidRDefault="0034222B" w:rsidP="003F48A4">
            <w:pPr>
              <w:rPr>
                <w:sz w:val="24"/>
                <w:szCs w:val="24"/>
              </w:rPr>
            </w:pPr>
            <w:r w:rsidRPr="002A0724">
              <w:rPr>
                <w:rFonts w:cs="宋体" w:hint="eastAsia"/>
              </w:rPr>
              <w:t>卫星导航</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539</w:t>
            </w:r>
          </w:p>
        </w:tc>
        <w:tc>
          <w:tcPr>
            <w:tcW w:w="3402" w:type="dxa"/>
            <w:vAlign w:val="center"/>
          </w:tcPr>
          <w:p w:rsidR="0034222B" w:rsidRPr="002A0724" w:rsidRDefault="0034222B" w:rsidP="003F48A4">
            <w:pPr>
              <w:rPr>
                <w:sz w:val="24"/>
                <w:szCs w:val="24"/>
              </w:rPr>
            </w:pPr>
            <w:r w:rsidRPr="002A0724">
              <w:rPr>
                <w:rFonts w:cs="宋体" w:hint="eastAsia"/>
              </w:rPr>
              <w:t>通信协议工程</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540</w:t>
            </w:r>
          </w:p>
        </w:tc>
        <w:tc>
          <w:tcPr>
            <w:tcW w:w="3402" w:type="dxa"/>
            <w:vAlign w:val="center"/>
          </w:tcPr>
          <w:p w:rsidR="0034222B" w:rsidRPr="002A0724" w:rsidRDefault="0034222B" w:rsidP="003F48A4">
            <w:pPr>
              <w:rPr>
                <w:sz w:val="24"/>
                <w:szCs w:val="24"/>
              </w:rPr>
            </w:pPr>
            <w:r w:rsidRPr="002A0724">
              <w:rPr>
                <w:rFonts w:cs="宋体" w:hint="eastAsia"/>
              </w:rPr>
              <w:t>通信网络理论基础</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541</w:t>
            </w:r>
          </w:p>
        </w:tc>
        <w:tc>
          <w:tcPr>
            <w:tcW w:w="3402" w:type="dxa"/>
            <w:vAlign w:val="center"/>
          </w:tcPr>
          <w:p w:rsidR="0034222B" w:rsidRPr="002A0724" w:rsidRDefault="0034222B" w:rsidP="003F48A4">
            <w:pPr>
              <w:rPr>
                <w:sz w:val="24"/>
                <w:szCs w:val="24"/>
              </w:rPr>
            </w:pPr>
            <w:r w:rsidRPr="002A0724">
              <w:rPr>
                <w:rFonts w:cs="宋体" w:hint="eastAsia"/>
              </w:rPr>
              <w:t>现代图像通信系统</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542</w:t>
            </w:r>
          </w:p>
        </w:tc>
        <w:tc>
          <w:tcPr>
            <w:tcW w:w="3402" w:type="dxa"/>
            <w:vAlign w:val="center"/>
          </w:tcPr>
          <w:p w:rsidR="0034222B" w:rsidRPr="002A0724" w:rsidRDefault="0034222B" w:rsidP="003F48A4">
            <w:pPr>
              <w:rPr>
                <w:sz w:val="24"/>
                <w:szCs w:val="24"/>
              </w:rPr>
            </w:pPr>
            <w:r w:rsidRPr="002A0724">
              <w:rPr>
                <w:rFonts w:cs="宋体" w:hint="eastAsia"/>
              </w:rPr>
              <w:t>计算机网络与网络管理</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543</w:t>
            </w:r>
          </w:p>
        </w:tc>
        <w:tc>
          <w:tcPr>
            <w:tcW w:w="3402" w:type="dxa"/>
            <w:vAlign w:val="center"/>
          </w:tcPr>
          <w:p w:rsidR="0034222B" w:rsidRPr="002A0724" w:rsidRDefault="0034222B" w:rsidP="003F48A4">
            <w:pPr>
              <w:rPr>
                <w:sz w:val="24"/>
                <w:szCs w:val="24"/>
              </w:rPr>
            </w:pPr>
            <w:r w:rsidRPr="002A0724">
              <w:rPr>
                <w:rFonts w:cs="宋体" w:hint="eastAsia"/>
              </w:rPr>
              <w:t>先进感知系统及信息处理</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544</w:t>
            </w:r>
          </w:p>
        </w:tc>
        <w:tc>
          <w:tcPr>
            <w:tcW w:w="3402" w:type="dxa"/>
            <w:vAlign w:val="center"/>
          </w:tcPr>
          <w:p w:rsidR="0034222B" w:rsidRPr="002A0724" w:rsidRDefault="0034222B" w:rsidP="003F48A4">
            <w:pPr>
              <w:rPr>
                <w:sz w:val="24"/>
                <w:szCs w:val="24"/>
              </w:rPr>
            </w:pPr>
            <w:r w:rsidRPr="002A0724">
              <w:rPr>
                <w:rFonts w:cs="宋体" w:hint="eastAsia"/>
              </w:rPr>
              <w:t>合成孔径雷达成像及应用</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545</w:t>
            </w:r>
          </w:p>
        </w:tc>
        <w:tc>
          <w:tcPr>
            <w:tcW w:w="3402" w:type="dxa"/>
            <w:vAlign w:val="center"/>
          </w:tcPr>
          <w:p w:rsidR="0034222B" w:rsidRPr="002A0724" w:rsidRDefault="0034222B" w:rsidP="003F48A4">
            <w:pPr>
              <w:rPr>
                <w:sz w:val="24"/>
                <w:szCs w:val="24"/>
              </w:rPr>
            </w:pPr>
            <w:r w:rsidRPr="002A0724">
              <w:rPr>
                <w:rFonts w:cs="宋体" w:hint="eastAsia"/>
              </w:rPr>
              <w:t>时空信号处理</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546</w:t>
            </w:r>
          </w:p>
        </w:tc>
        <w:tc>
          <w:tcPr>
            <w:tcW w:w="3402" w:type="dxa"/>
            <w:vAlign w:val="center"/>
          </w:tcPr>
          <w:p w:rsidR="0034222B" w:rsidRPr="002A0724" w:rsidRDefault="0034222B" w:rsidP="003F48A4">
            <w:pPr>
              <w:rPr>
                <w:sz w:val="24"/>
                <w:szCs w:val="24"/>
              </w:rPr>
            </w:pPr>
            <w:r w:rsidRPr="002A0724">
              <w:rPr>
                <w:rFonts w:cs="宋体" w:hint="eastAsia"/>
              </w:rPr>
              <w:t>时间序列与谱估计</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547</w:t>
            </w:r>
          </w:p>
        </w:tc>
        <w:tc>
          <w:tcPr>
            <w:tcW w:w="3402" w:type="dxa"/>
            <w:vAlign w:val="center"/>
          </w:tcPr>
          <w:p w:rsidR="0034222B" w:rsidRPr="002A0724" w:rsidRDefault="0034222B" w:rsidP="003F48A4">
            <w:pPr>
              <w:tabs>
                <w:tab w:val="left" w:pos="407"/>
              </w:tabs>
              <w:rPr>
                <w:sz w:val="24"/>
                <w:szCs w:val="24"/>
              </w:rPr>
            </w:pPr>
            <w:r w:rsidRPr="002A0724">
              <w:rPr>
                <w:rFonts w:cs="宋体" w:hint="eastAsia"/>
              </w:rPr>
              <w:t>时间</w:t>
            </w:r>
            <w:r w:rsidRPr="002A0724">
              <w:t>―</w:t>
            </w:r>
            <w:r w:rsidRPr="002A0724">
              <w:rPr>
                <w:rFonts w:cs="宋体" w:hint="eastAsia"/>
              </w:rPr>
              <w:t>频率分析</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548</w:t>
            </w:r>
          </w:p>
        </w:tc>
        <w:tc>
          <w:tcPr>
            <w:tcW w:w="3402" w:type="dxa"/>
            <w:vAlign w:val="center"/>
          </w:tcPr>
          <w:p w:rsidR="0034222B" w:rsidRPr="002A0724" w:rsidRDefault="0034222B" w:rsidP="003F48A4">
            <w:pPr>
              <w:rPr>
                <w:sz w:val="24"/>
                <w:szCs w:val="24"/>
              </w:rPr>
            </w:pPr>
            <w:r w:rsidRPr="002A0724">
              <w:rPr>
                <w:rFonts w:cs="宋体" w:hint="eastAsia"/>
              </w:rPr>
              <w:t>信号分析与处理中的数学方法</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549</w:t>
            </w:r>
          </w:p>
        </w:tc>
        <w:tc>
          <w:tcPr>
            <w:tcW w:w="3402" w:type="dxa"/>
            <w:vAlign w:val="center"/>
          </w:tcPr>
          <w:p w:rsidR="0034222B" w:rsidRPr="002A0724" w:rsidRDefault="0034222B" w:rsidP="003F48A4">
            <w:pPr>
              <w:rPr>
                <w:sz w:val="24"/>
                <w:szCs w:val="24"/>
              </w:rPr>
            </w:pPr>
            <w:r w:rsidRPr="002A0724">
              <w:rPr>
                <w:rFonts w:cs="宋体" w:hint="eastAsia"/>
              </w:rPr>
              <w:t>信息传输的新方法</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550</w:t>
            </w:r>
          </w:p>
        </w:tc>
        <w:tc>
          <w:tcPr>
            <w:tcW w:w="3402" w:type="dxa"/>
            <w:vAlign w:val="center"/>
          </w:tcPr>
          <w:p w:rsidR="0034222B" w:rsidRPr="002A0724" w:rsidRDefault="0034222B" w:rsidP="003F48A4">
            <w:pPr>
              <w:rPr>
                <w:sz w:val="24"/>
                <w:szCs w:val="24"/>
              </w:rPr>
            </w:pPr>
            <w:r w:rsidRPr="002A0724">
              <w:rPr>
                <w:rFonts w:cs="宋体" w:hint="eastAsia"/>
              </w:rPr>
              <w:t>信息网络安全</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551</w:t>
            </w:r>
          </w:p>
        </w:tc>
        <w:tc>
          <w:tcPr>
            <w:tcW w:w="3402" w:type="dxa"/>
            <w:vAlign w:val="center"/>
          </w:tcPr>
          <w:p w:rsidR="0034222B" w:rsidRPr="002A0724" w:rsidRDefault="0034222B" w:rsidP="003F48A4">
            <w:pPr>
              <w:rPr>
                <w:sz w:val="24"/>
                <w:szCs w:val="24"/>
              </w:rPr>
            </w:pPr>
            <w:r w:rsidRPr="002A0724">
              <w:rPr>
                <w:rFonts w:cs="宋体" w:hint="eastAsia"/>
              </w:rPr>
              <w:t>多</w:t>
            </w:r>
            <w:proofErr w:type="gramStart"/>
            <w:r w:rsidRPr="002A0724">
              <w:rPr>
                <w:rFonts w:cs="宋体" w:hint="eastAsia"/>
              </w:rPr>
              <w:t>源信息</w:t>
            </w:r>
            <w:proofErr w:type="gramEnd"/>
            <w:r w:rsidRPr="002A0724">
              <w:rPr>
                <w:rFonts w:cs="宋体" w:hint="eastAsia"/>
              </w:rPr>
              <w:t>融合</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552</w:t>
            </w:r>
          </w:p>
        </w:tc>
        <w:tc>
          <w:tcPr>
            <w:tcW w:w="3402" w:type="dxa"/>
            <w:vAlign w:val="center"/>
          </w:tcPr>
          <w:p w:rsidR="0034222B" w:rsidRPr="002A0724" w:rsidRDefault="0034222B" w:rsidP="003F48A4">
            <w:pPr>
              <w:rPr>
                <w:sz w:val="24"/>
                <w:szCs w:val="24"/>
              </w:rPr>
            </w:pPr>
            <w:r w:rsidRPr="002A0724">
              <w:rPr>
                <w:rFonts w:cs="宋体" w:hint="eastAsia"/>
              </w:rPr>
              <w:t>信息传输与正交函数</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rPr>
                <w:sz w:val="24"/>
                <w:szCs w:val="24"/>
              </w:rPr>
            </w:pPr>
            <w:r w:rsidRPr="002A0724">
              <w:t>021513</w:t>
            </w:r>
          </w:p>
        </w:tc>
        <w:tc>
          <w:tcPr>
            <w:tcW w:w="3402" w:type="dxa"/>
            <w:vAlign w:val="center"/>
          </w:tcPr>
          <w:p w:rsidR="0034222B" w:rsidRPr="002A0724" w:rsidRDefault="0034222B" w:rsidP="003F48A4">
            <w:pPr>
              <w:rPr>
                <w:sz w:val="24"/>
                <w:szCs w:val="24"/>
              </w:rPr>
            </w:pPr>
            <w:r w:rsidRPr="002A0724">
              <w:rPr>
                <w:rFonts w:cs="宋体" w:hint="eastAsia"/>
              </w:rPr>
              <w:t>高速电子系统原理与设计</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34222B" w:rsidP="003F48A4">
            <w:pPr>
              <w:jc w:val="center"/>
            </w:pPr>
            <w:r w:rsidRPr="002A0724">
              <w:t>021525</w:t>
            </w:r>
          </w:p>
        </w:tc>
        <w:tc>
          <w:tcPr>
            <w:tcW w:w="3402" w:type="dxa"/>
            <w:vAlign w:val="center"/>
          </w:tcPr>
          <w:p w:rsidR="0034222B" w:rsidRPr="002A0724" w:rsidRDefault="0034222B" w:rsidP="003F48A4">
            <w:pPr>
              <w:rPr>
                <w:sz w:val="24"/>
                <w:szCs w:val="24"/>
              </w:rPr>
            </w:pPr>
            <w:r w:rsidRPr="002A0724">
              <w:rPr>
                <w:rFonts w:cs="宋体" w:hint="eastAsia"/>
              </w:rPr>
              <w:t>先进综合导航技术</w:t>
            </w:r>
          </w:p>
        </w:tc>
        <w:tc>
          <w:tcPr>
            <w:tcW w:w="749" w:type="dxa"/>
            <w:vAlign w:val="center"/>
          </w:tcPr>
          <w:p w:rsidR="0034222B" w:rsidRPr="002A0724" w:rsidRDefault="0034222B" w:rsidP="003F48A4">
            <w:pPr>
              <w:jc w:val="center"/>
            </w:pPr>
            <w:r w:rsidRPr="002A0724">
              <w:t>16</w:t>
            </w:r>
          </w:p>
        </w:tc>
        <w:tc>
          <w:tcPr>
            <w:tcW w:w="782" w:type="dxa"/>
            <w:vAlign w:val="center"/>
          </w:tcPr>
          <w:p w:rsidR="0034222B" w:rsidRPr="002A0724" w:rsidRDefault="0034222B" w:rsidP="003F48A4">
            <w:pPr>
              <w:jc w:val="center"/>
            </w:pPr>
            <w:r w:rsidRPr="002A0724">
              <w:t>1</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w:t>
            </w:r>
            <w:r>
              <w:rPr>
                <w:rFonts w:hint="eastAsia"/>
              </w:rPr>
              <w:t>1554</w:t>
            </w:r>
          </w:p>
        </w:tc>
        <w:tc>
          <w:tcPr>
            <w:tcW w:w="3402" w:type="dxa"/>
            <w:vAlign w:val="center"/>
          </w:tcPr>
          <w:p w:rsidR="0034222B" w:rsidRPr="002A0724" w:rsidRDefault="0034222B" w:rsidP="003F48A4">
            <w:pPr>
              <w:rPr>
                <w:sz w:val="24"/>
                <w:szCs w:val="24"/>
              </w:rPr>
            </w:pPr>
            <w:r w:rsidRPr="002A0724">
              <w:rPr>
                <w:rFonts w:cs="宋体" w:hint="eastAsia"/>
              </w:rPr>
              <w:t>信息安全中的数学基础</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555</w:t>
            </w:r>
          </w:p>
        </w:tc>
        <w:tc>
          <w:tcPr>
            <w:tcW w:w="3402" w:type="dxa"/>
            <w:vAlign w:val="center"/>
          </w:tcPr>
          <w:p w:rsidR="0034222B" w:rsidRPr="002A0724" w:rsidRDefault="0034222B" w:rsidP="003F48A4">
            <w:pPr>
              <w:rPr>
                <w:sz w:val="24"/>
                <w:szCs w:val="24"/>
              </w:rPr>
            </w:pPr>
            <w:r w:rsidRPr="002A0724">
              <w:rPr>
                <w:rFonts w:cs="宋体" w:hint="eastAsia"/>
              </w:rPr>
              <w:t>信息系统安全概论</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rPr>
                <w:sz w:val="24"/>
                <w:szCs w:val="24"/>
              </w:rPr>
            </w:pPr>
            <w:r>
              <w:t>021</w:t>
            </w:r>
            <w:r>
              <w:rPr>
                <w:rFonts w:hint="eastAsia"/>
              </w:rPr>
              <w:t>556</w:t>
            </w:r>
          </w:p>
        </w:tc>
        <w:tc>
          <w:tcPr>
            <w:tcW w:w="3402" w:type="dxa"/>
            <w:vAlign w:val="center"/>
          </w:tcPr>
          <w:p w:rsidR="0034222B" w:rsidRPr="002A0724" w:rsidRDefault="0034222B" w:rsidP="003F48A4">
            <w:pPr>
              <w:rPr>
                <w:sz w:val="24"/>
                <w:szCs w:val="24"/>
              </w:rPr>
            </w:pPr>
            <w:r w:rsidRPr="002A0724">
              <w:rPr>
                <w:rFonts w:cs="宋体" w:hint="eastAsia"/>
              </w:rPr>
              <w:t>实时系统</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pPr>
            <w:r>
              <w:t>021</w:t>
            </w:r>
            <w:r>
              <w:rPr>
                <w:rFonts w:hint="eastAsia"/>
              </w:rPr>
              <w:t>559</w:t>
            </w:r>
          </w:p>
        </w:tc>
        <w:tc>
          <w:tcPr>
            <w:tcW w:w="3402" w:type="dxa"/>
            <w:vAlign w:val="center"/>
          </w:tcPr>
          <w:p w:rsidR="0034222B" w:rsidRPr="002A0724" w:rsidRDefault="0034222B" w:rsidP="003F48A4">
            <w:pPr>
              <w:rPr>
                <w:spacing w:val="-12"/>
              </w:rPr>
            </w:pPr>
            <w:r w:rsidRPr="002A0724">
              <w:rPr>
                <w:rFonts w:cs="宋体" w:hint="eastAsia"/>
                <w:spacing w:val="-12"/>
              </w:rPr>
              <w:t>电子设备自动测试与仿真技术</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pPr>
          </w:p>
        </w:tc>
        <w:tc>
          <w:tcPr>
            <w:tcW w:w="992" w:type="dxa"/>
            <w:vAlign w:val="center"/>
          </w:tcPr>
          <w:p w:rsidR="0034222B" w:rsidRPr="002A0724" w:rsidRDefault="005259B1" w:rsidP="003F48A4">
            <w:pPr>
              <w:jc w:val="center"/>
            </w:pPr>
            <w:r>
              <w:t>021</w:t>
            </w:r>
            <w:r>
              <w:rPr>
                <w:rFonts w:hint="eastAsia"/>
              </w:rPr>
              <w:t>560</w:t>
            </w:r>
          </w:p>
        </w:tc>
        <w:tc>
          <w:tcPr>
            <w:tcW w:w="3402" w:type="dxa"/>
            <w:vAlign w:val="center"/>
          </w:tcPr>
          <w:p w:rsidR="0034222B" w:rsidRPr="002A0724" w:rsidRDefault="0034222B" w:rsidP="003F48A4">
            <w:pPr>
              <w:rPr>
                <w:rStyle w:val="af3"/>
              </w:rPr>
            </w:pPr>
            <w:r w:rsidRPr="002A0724">
              <w:rPr>
                <w:rStyle w:val="af3"/>
                <w:rFonts w:cs="宋体" w:hint="eastAsia"/>
              </w:rPr>
              <w:t>智能优化方法</w:t>
            </w:r>
          </w:p>
        </w:tc>
        <w:tc>
          <w:tcPr>
            <w:tcW w:w="749" w:type="dxa"/>
            <w:vAlign w:val="center"/>
          </w:tcPr>
          <w:p w:rsidR="0034222B" w:rsidRPr="002A0724" w:rsidRDefault="0034222B" w:rsidP="003F48A4">
            <w:pPr>
              <w:jc w:val="center"/>
            </w:pPr>
            <w:r w:rsidRPr="002A0724">
              <w:t>32</w:t>
            </w:r>
          </w:p>
        </w:tc>
        <w:tc>
          <w:tcPr>
            <w:tcW w:w="782" w:type="dxa"/>
            <w:vAlign w:val="center"/>
          </w:tcPr>
          <w:p w:rsidR="0034222B" w:rsidRPr="002A0724" w:rsidRDefault="0034222B" w:rsidP="003F48A4">
            <w:pPr>
              <w:jc w:val="center"/>
            </w:pPr>
            <w:r w:rsidRPr="002A0724">
              <w:t>2</w:t>
            </w: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6277" w:type="dxa"/>
            <w:gridSpan w:val="4"/>
            <w:vAlign w:val="center"/>
          </w:tcPr>
          <w:p w:rsidR="0034222B" w:rsidRPr="002A0724" w:rsidRDefault="0034222B" w:rsidP="003F48A4">
            <w:pPr>
              <w:jc w:val="center"/>
              <w:rPr>
                <w:rFonts w:eastAsia="黑体"/>
              </w:rPr>
            </w:pPr>
            <w:r w:rsidRPr="002A0724">
              <w:rPr>
                <w:rFonts w:eastAsia="黑体" w:cs="黑体" w:hint="eastAsia"/>
              </w:rPr>
              <w:t>专业课必修学分小计</w:t>
            </w:r>
          </w:p>
        </w:tc>
        <w:tc>
          <w:tcPr>
            <w:tcW w:w="782" w:type="dxa"/>
            <w:vAlign w:val="center"/>
          </w:tcPr>
          <w:p w:rsidR="0034222B" w:rsidRPr="002A0724" w:rsidRDefault="0034222B" w:rsidP="003F48A4">
            <w:pPr>
              <w:autoSpaceDE w:val="0"/>
              <w:autoSpaceDN w:val="0"/>
              <w:adjustRightInd w:val="0"/>
              <w:spacing w:line="240" w:lineRule="atLeast"/>
              <w:jc w:val="center"/>
              <w:rPr>
                <w:rFonts w:eastAsia="黑体"/>
                <w:kern w:val="0"/>
              </w:rPr>
            </w:pPr>
            <w:r w:rsidRPr="002A0724">
              <w:rPr>
                <w:rFonts w:eastAsia="黑体"/>
                <w:kern w:val="0"/>
              </w:rPr>
              <w:t>≥6</w:t>
            </w:r>
          </w:p>
        </w:tc>
        <w:tc>
          <w:tcPr>
            <w:tcW w:w="1175" w:type="dxa"/>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restart"/>
            <w:vAlign w:val="center"/>
          </w:tcPr>
          <w:p w:rsidR="0034222B" w:rsidRPr="002A0724" w:rsidRDefault="0034222B" w:rsidP="003F48A4">
            <w:pPr>
              <w:jc w:val="center"/>
            </w:pPr>
            <w:r w:rsidRPr="002A0724">
              <w:rPr>
                <w:rFonts w:cs="宋体" w:hint="eastAsia"/>
              </w:rPr>
              <w:t>跨学科课</w:t>
            </w:r>
          </w:p>
        </w:tc>
        <w:tc>
          <w:tcPr>
            <w:tcW w:w="992" w:type="dxa"/>
            <w:vAlign w:val="center"/>
          </w:tcPr>
          <w:p w:rsidR="0034222B" w:rsidRPr="002A0724" w:rsidRDefault="0034222B" w:rsidP="003F48A4">
            <w:pPr>
              <w:jc w:val="center"/>
            </w:pPr>
          </w:p>
        </w:tc>
        <w:tc>
          <w:tcPr>
            <w:tcW w:w="3402" w:type="dxa"/>
            <w:vAlign w:val="center"/>
          </w:tcPr>
          <w:p w:rsidR="0034222B" w:rsidRPr="002A0724" w:rsidRDefault="0034222B" w:rsidP="003F48A4">
            <w:r w:rsidRPr="002A0724">
              <w:rPr>
                <w:rFonts w:cs="宋体" w:hint="eastAsia"/>
              </w:rPr>
              <w:t>（导师指导下跨一级学科选课）</w:t>
            </w:r>
          </w:p>
        </w:tc>
        <w:tc>
          <w:tcPr>
            <w:tcW w:w="749" w:type="dxa"/>
            <w:vAlign w:val="center"/>
          </w:tcPr>
          <w:p w:rsidR="0034222B" w:rsidRPr="002A0724" w:rsidRDefault="0034222B" w:rsidP="003F48A4">
            <w:pPr>
              <w:jc w:val="center"/>
            </w:pPr>
          </w:p>
        </w:tc>
        <w:tc>
          <w:tcPr>
            <w:tcW w:w="782" w:type="dxa"/>
            <w:vAlign w:val="center"/>
          </w:tcPr>
          <w:p w:rsidR="0034222B" w:rsidRPr="002A0724" w:rsidRDefault="0034222B" w:rsidP="003F48A4">
            <w:pPr>
              <w:jc w:val="center"/>
            </w:pPr>
          </w:p>
        </w:tc>
        <w:tc>
          <w:tcPr>
            <w:tcW w:w="1175" w:type="dxa"/>
            <w:vMerge w:val="restart"/>
            <w:vAlign w:val="center"/>
          </w:tcPr>
          <w:p w:rsidR="0034222B" w:rsidRPr="002A0724" w:rsidRDefault="0034222B" w:rsidP="003F48A4">
            <w:pPr>
              <w:jc w:val="center"/>
              <w:rPr>
                <w:color w:val="000000"/>
              </w:rPr>
            </w:pPr>
            <w:r w:rsidRPr="002A0724">
              <w:rPr>
                <w:rFonts w:cs="宋体" w:hint="eastAsia"/>
                <w:color w:val="000000"/>
              </w:rPr>
              <w:t>必修</w:t>
            </w:r>
          </w:p>
          <w:p w:rsidR="0034222B" w:rsidRPr="002A0724" w:rsidRDefault="0034222B" w:rsidP="003F48A4">
            <w:pPr>
              <w:jc w:val="center"/>
              <w:rPr>
                <w:color w:val="000000"/>
              </w:rPr>
            </w:pPr>
            <w:r w:rsidRPr="002A0724">
              <w:rPr>
                <w:rFonts w:cs="宋体" w:hint="eastAsia"/>
              </w:rPr>
              <w:t>至少</w:t>
            </w:r>
            <w:r w:rsidRPr="002A0724">
              <w:t>2</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1134" w:type="dxa"/>
            <w:vMerge/>
            <w:vAlign w:val="center"/>
          </w:tcPr>
          <w:p w:rsidR="0034222B" w:rsidRPr="002A0724" w:rsidRDefault="0034222B" w:rsidP="003F48A4">
            <w:pPr>
              <w:jc w:val="center"/>
              <w:rPr>
                <w:color w:val="FF0000"/>
              </w:rPr>
            </w:pPr>
          </w:p>
        </w:tc>
        <w:tc>
          <w:tcPr>
            <w:tcW w:w="992" w:type="dxa"/>
            <w:vAlign w:val="center"/>
          </w:tcPr>
          <w:p w:rsidR="0034222B" w:rsidRPr="002A0724" w:rsidRDefault="0034222B" w:rsidP="003F48A4">
            <w:pPr>
              <w:jc w:val="center"/>
            </w:pPr>
          </w:p>
        </w:tc>
        <w:tc>
          <w:tcPr>
            <w:tcW w:w="3402" w:type="dxa"/>
            <w:vAlign w:val="center"/>
          </w:tcPr>
          <w:p w:rsidR="0034222B" w:rsidRPr="002A0724" w:rsidRDefault="0034222B" w:rsidP="003F48A4"/>
        </w:tc>
        <w:tc>
          <w:tcPr>
            <w:tcW w:w="749" w:type="dxa"/>
            <w:vAlign w:val="center"/>
          </w:tcPr>
          <w:p w:rsidR="0034222B" w:rsidRPr="002A0724" w:rsidRDefault="0034222B" w:rsidP="003F48A4">
            <w:pPr>
              <w:jc w:val="center"/>
            </w:pPr>
          </w:p>
        </w:tc>
        <w:tc>
          <w:tcPr>
            <w:tcW w:w="782" w:type="dxa"/>
            <w:vAlign w:val="center"/>
          </w:tcPr>
          <w:p w:rsidR="0034222B" w:rsidRPr="002A0724" w:rsidRDefault="0034222B" w:rsidP="003F48A4">
            <w:pPr>
              <w:jc w:val="center"/>
              <w:rPr>
                <w:rFonts w:eastAsia="黑体"/>
                <w:kern w:val="0"/>
              </w:rPr>
            </w:pPr>
          </w:p>
        </w:tc>
        <w:tc>
          <w:tcPr>
            <w:tcW w:w="1175" w:type="dxa"/>
            <w:vMerge/>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425" w:type="dxa"/>
            <w:vMerge/>
            <w:vAlign w:val="center"/>
          </w:tcPr>
          <w:p w:rsidR="0034222B" w:rsidRPr="002A0724" w:rsidRDefault="0034222B" w:rsidP="003F48A4">
            <w:pPr>
              <w:jc w:val="center"/>
            </w:pPr>
          </w:p>
        </w:tc>
        <w:tc>
          <w:tcPr>
            <w:tcW w:w="6277" w:type="dxa"/>
            <w:gridSpan w:val="4"/>
            <w:vAlign w:val="center"/>
          </w:tcPr>
          <w:p w:rsidR="0034222B" w:rsidRPr="002A0724" w:rsidRDefault="0034222B" w:rsidP="003F48A4">
            <w:pPr>
              <w:jc w:val="center"/>
              <w:rPr>
                <w:rFonts w:eastAsia="黑体"/>
              </w:rPr>
            </w:pPr>
            <w:r w:rsidRPr="002A0724">
              <w:rPr>
                <w:rFonts w:eastAsia="黑体" w:cs="黑体" w:hint="eastAsia"/>
              </w:rPr>
              <w:t>跨学科课必修学分小计</w:t>
            </w:r>
          </w:p>
        </w:tc>
        <w:tc>
          <w:tcPr>
            <w:tcW w:w="782" w:type="dxa"/>
            <w:vAlign w:val="center"/>
          </w:tcPr>
          <w:p w:rsidR="0034222B" w:rsidRPr="002A0724" w:rsidRDefault="0034222B" w:rsidP="003F48A4">
            <w:pPr>
              <w:jc w:val="center"/>
              <w:rPr>
                <w:rFonts w:eastAsia="黑体"/>
                <w:kern w:val="0"/>
              </w:rPr>
            </w:pPr>
            <w:r w:rsidRPr="002A0724">
              <w:rPr>
                <w:rFonts w:eastAsia="黑体"/>
                <w:kern w:val="0"/>
              </w:rPr>
              <w:t>≥4</w:t>
            </w:r>
          </w:p>
        </w:tc>
        <w:tc>
          <w:tcPr>
            <w:tcW w:w="1175" w:type="dxa"/>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6702" w:type="dxa"/>
            <w:gridSpan w:val="5"/>
            <w:shd w:val="clear" w:color="auto" w:fill="D9D9D9"/>
            <w:vAlign w:val="center"/>
          </w:tcPr>
          <w:p w:rsidR="0034222B" w:rsidRPr="002A0724" w:rsidRDefault="0034222B" w:rsidP="003F48A4">
            <w:pPr>
              <w:autoSpaceDE w:val="0"/>
              <w:autoSpaceDN w:val="0"/>
              <w:adjustRightInd w:val="0"/>
              <w:spacing w:line="240" w:lineRule="atLeast"/>
              <w:jc w:val="center"/>
              <w:rPr>
                <w:rFonts w:eastAsia="黑体"/>
                <w:kern w:val="0"/>
              </w:rPr>
            </w:pPr>
            <w:r w:rsidRPr="002A0724">
              <w:rPr>
                <w:rFonts w:eastAsia="黑体" w:cs="黑体" w:hint="eastAsia"/>
              </w:rPr>
              <w:t>学位理论课必修学分合计</w:t>
            </w:r>
          </w:p>
        </w:tc>
        <w:tc>
          <w:tcPr>
            <w:tcW w:w="782" w:type="dxa"/>
            <w:shd w:val="clear" w:color="auto" w:fill="D9D9D9"/>
            <w:vAlign w:val="center"/>
          </w:tcPr>
          <w:p w:rsidR="0034222B" w:rsidRPr="002A0724" w:rsidRDefault="0034222B" w:rsidP="003F48A4">
            <w:pPr>
              <w:autoSpaceDE w:val="0"/>
              <w:autoSpaceDN w:val="0"/>
              <w:adjustRightInd w:val="0"/>
              <w:spacing w:line="240" w:lineRule="atLeast"/>
              <w:jc w:val="center"/>
              <w:rPr>
                <w:rFonts w:eastAsia="黑体"/>
                <w:kern w:val="0"/>
              </w:rPr>
            </w:pPr>
            <w:r w:rsidRPr="002A0724">
              <w:rPr>
                <w:rFonts w:eastAsia="黑体"/>
                <w:kern w:val="0"/>
              </w:rPr>
              <w:t>≥27</w:t>
            </w:r>
          </w:p>
        </w:tc>
        <w:tc>
          <w:tcPr>
            <w:tcW w:w="1175" w:type="dxa"/>
            <w:shd w:val="clear" w:color="auto" w:fill="D9D9D9"/>
            <w:vAlign w:val="center"/>
          </w:tcPr>
          <w:p w:rsidR="0034222B" w:rsidRPr="002A0724" w:rsidRDefault="0034222B" w:rsidP="003F48A4">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1559" w:type="dxa"/>
            <w:gridSpan w:val="2"/>
            <w:vMerge w:val="restart"/>
            <w:vAlign w:val="center"/>
          </w:tcPr>
          <w:p w:rsidR="0034222B" w:rsidRPr="002A0724" w:rsidRDefault="0034222B" w:rsidP="003F48A4">
            <w:pPr>
              <w:jc w:val="center"/>
            </w:pPr>
            <w:r w:rsidRPr="002A0724">
              <w:rPr>
                <w:rFonts w:cs="宋体" w:hint="eastAsia"/>
              </w:rPr>
              <w:t>综合实践</w:t>
            </w:r>
          </w:p>
          <w:p w:rsidR="0034222B" w:rsidRPr="002A0724" w:rsidRDefault="0034222B" w:rsidP="003F48A4">
            <w:pPr>
              <w:jc w:val="center"/>
            </w:pPr>
            <w:r w:rsidRPr="002A0724">
              <w:rPr>
                <w:rFonts w:cs="宋体" w:hint="eastAsia"/>
              </w:rPr>
              <w:t>环节</w:t>
            </w:r>
          </w:p>
        </w:tc>
        <w:tc>
          <w:tcPr>
            <w:tcW w:w="992" w:type="dxa"/>
            <w:vAlign w:val="center"/>
          </w:tcPr>
          <w:p w:rsidR="0034222B" w:rsidRPr="002A0724" w:rsidRDefault="0034222B" w:rsidP="003F48A4">
            <w:r w:rsidRPr="002A0724">
              <w:t>001703</w:t>
            </w:r>
          </w:p>
        </w:tc>
        <w:tc>
          <w:tcPr>
            <w:tcW w:w="3402" w:type="dxa"/>
            <w:vAlign w:val="center"/>
          </w:tcPr>
          <w:p w:rsidR="0034222B" w:rsidRPr="002A0724" w:rsidRDefault="0034222B" w:rsidP="003F48A4">
            <w:r w:rsidRPr="002A0724">
              <w:rPr>
                <w:rFonts w:cs="宋体" w:hint="eastAsia"/>
              </w:rPr>
              <w:t>通信与信息技术综合实验</w:t>
            </w:r>
          </w:p>
        </w:tc>
        <w:tc>
          <w:tcPr>
            <w:tcW w:w="749" w:type="dxa"/>
            <w:vAlign w:val="center"/>
          </w:tcPr>
          <w:p w:rsidR="0034222B" w:rsidRPr="002A0724" w:rsidRDefault="0034222B" w:rsidP="003F48A4">
            <w:r w:rsidRPr="002A0724">
              <w:t>36</w:t>
            </w:r>
          </w:p>
        </w:tc>
        <w:tc>
          <w:tcPr>
            <w:tcW w:w="782" w:type="dxa"/>
            <w:vAlign w:val="center"/>
          </w:tcPr>
          <w:p w:rsidR="0034222B" w:rsidRPr="002A0724" w:rsidRDefault="0034222B" w:rsidP="003F48A4">
            <w:pPr>
              <w:jc w:val="center"/>
            </w:pPr>
            <w:r w:rsidRPr="002A0724">
              <w:rPr>
                <w:rFonts w:eastAsia="黑体"/>
                <w:kern w:val="0"/>
              </w:rPr>
              <w:t>2</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1559" w:type="dxa"/>
            <w:gridSpan w:val="2"/>
            <w:vMerge/>
            <w:vAlign w:val="center"/>
          </w:tcPr>
          <w:p w:rsidR="0034222B" w:rsidRPr="002A0724" w:rsidRDefault="0034222B" w:rsidP="003F48A4">
            <w:pPr>
              <w:jc w:val="center"/>
            </w:pPr>
          </w:p>
        </w:tc>
        <w:tc>
          <w:tcPr>
            <w:tcW w:w="992" w:type="dxa"/>
            <w:vAlign w:val="center"/>
          </w:tcPr>
          <w:p w:rsidR="0034222B" w:rsidRPr="002A0724" w:rsidRDefault="0034222B" w:rsidP="003F48A4">
            <w:r w:rsidRPr="002A0724">
              <w:t>021701</w:t>
            </w:r>
          </w:p>
        </w:tc>
        <w:tc>
          <w:tcPr>
            <w:tcW w:w="3402" w:type="dxa"/>
            <w:vAlign w:val="center"/>
          </w:tcPr>
          <w:p w:rsidR="0034222B" w:rsidRPr="002A0724" w:rsidRDefault="0034222B" w:rsidP="003F48A4">
            <w:r w:rsidRPr="002A0724">
              <w:rPr>
                <w:rFonts w:cs="宋体" w:hint="eastAsia"/>
              </w:rPr>
              <w:t>通信与信息技术开放实验</w:t>
            </w:r>
          </w:p>
        </w:tc>
        <w:tc>
          <w:tcPr>
            <w:tcW w:w="749" w:type="dxa"/>
            <w:vAlign w:val="center"/>
          </w:tcPr>
          <w:p w:rsidR="0034222B" w:rsidRPr="002A0724" w:rsidRDefault="0034222B" w:rsidP="003F48A4">
            <w:r w:rsidRPr="002A0724">
              <w:t>18</w:t>
            </w:r>
          </w:p>
        </w:tc>
        <w:tc>
          <w:tcPr>
            <w:tcW w:w="782" w:type="dxa"/>
            <w:vAlign w:val="center"/>
          </w:tcPr>
          <w:p w:rsidR="0034222B" w:rsidRPr="002A0724" w:rsidRDefault="0034222B" w:rsidP="003F48A4">
            <w:pPr>
              <w:jc w:val="center"/>
              <w:rPr>
                <w:rFonts w:eastAsia="黑体"/>
                <w:kern w:val="0"/>
              </w:rPr>
            </w:pPr>
            <w:r w:rsidRPr="002A0724">
              <w:rPr>
                <w:rFonts w:eastAsia="黑体"/>
                <w:kern w:val="0"/>
              </w:rPr>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1559" w:type="dxa"/>
            <w:gridSpan w:val="2"/>
            <w:vMerge/>
            <w:vAlign w:val="center"/>
          </w:tcPr>
          <w:p w:rsidR="0034222B" w:rsidRPr="002A0724" w:rsidRDefault="0034222B" w:rsidP="003F48A4">
            <w:pPr>
              <w:jc w:val="center"/>
            </w:pPr>
          </w:p>
        </w:tc>
        <w:tc>
          <w:tcPr>
            <w:tcW w:w="992" w:type="dxa"/>
            <w:vAlign w:val="center"/>
          </w:tcPr>
          <w:p w:rsidR="0034222B" w:rsidRPr="002A0724" w:rsidRDefault="0034222B" w:rsidP="003F48A4">
            <w:r w:rsidRPr="002A0724">
              <w:t>021601</w:t>
            </w:r>
          </w:p>
        </w:tc>
        <w:tc>
          <w:tcPr>
            <w:tcW w:w="3402" w:type="dxa"/>
            <w:vAlign w:val="center"/>
          </w:tcPr>
          <w:p w:rsidR="0034222B" w:rsidRPr="002A0724" w:rsidRDefault="0034222B" w:rsidP="003F48A4">
            <w:r w:rsidRPr="002A0724">
              <w:rPr>
                <w:rFonts w:cs="宋体" w:hint="eastAsia"/>
              </w:rPr>
              <w:t>教学实践</w:t>
            </w:r>
          </w:p>
        </w:tc>
        <w:tc>
          <w:tcPr>
            <w:tcW w:w="749" w:type="dxa"/>
            <w:vAlign w:val="center"/>
          </w:tcPr>
          <w:p w:rsidR="0034222B" w:rsidRPr="002A0724" w:rsidRDefault="0034222B" w:rsidP="003F48A4"/>
        </w:tc>
        <w:tc>
          <w:tcPr>
            <w:tcW w:w="782" w:type="dxa"/>
            <w:vAlign w:val="center"/>
          </w:tcPr>
          <w:p w:rsidR="0034222B" w:rsidRPr="002A0724" w:rsidRDefault="0034222B" w:rsidP="003F48A4">
            <w:pPr>
              <w:jc w:val="center"/>
              <w:rPr>
                <w:rFonts w:eastAsia="黑体"/>
                <w:kern w:val="0"/>
              </w:rPr>
            </w:pPr>
            <w:r w:rsidRPr="002A0724">
              <w:rPr>
                <w:rFonts w:eastAsia="黑体"/>
                <w:kern w:val="0"/>
              </w:rPr>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pPr>
              <w:jc w:val="center"/>
            </w:pPr>
          </w:p>
        </w:tc>
        <w:tc>
          <w:tcPr>
            <w:tcW w:w="1559" w:type="dxa"/>
            <w:gridSpan w:val="2"/>
            <w:vMerge/>
            <w:vAlign w:val="center"/>
          </w:tcPr>
          <w:p w:rsidR="0034222B" w:rsidRPr="002A0724" w:rsidRDefault="0034222B" w:rsidP="003F48A4">
            <w:pPr>
              <w:jc w:val="center"/>
            </w:pPr>
          </w:p>
        </w:tc>
        <w:tc>
          <w:tcPr>
            <w:tcW w:w="992" w:type="dxa"/>
            <w:vAlign w:val="center"/>
          </w:tcPr>
          <w:p w:rsidR="0034222B" w:rsidRPr="002A0724" w:rsidRDefault="0034222B" w:rsidP="003F48A4">
            <w:r w:rsidRPr="002A0724">
              <w:t>001603</w:t>
            </w:r>
          </w:p>
        </w:tc>
        <w:tc>
          <w:tcPr>
            <w:tcW w:w="3402" w:type="dxa"/>
            <w:vAlign w:val="center"/>
          </w:tcPr>
          <w:p w:rsidR="0034222B" w:rsidRPr="002A0724" w:rsidRDefault="0034222B" w:rsidP="003F48A4">
            <w:r w:rsidRPr="002A0724">
              <w:rPr>
                <w:rFonts w:cs="宋体" w:hint="eastAsia"/>
              </w:rPr>
              <w:t>文献综述与开题报告（博）</w:t>
            </w:r>
          </w:p>
        </w:tc>
        <w:tc>
          <w:tcPr>
            <w:tcW w:w="749"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1559" w:type="dxa"/>
            <w:gridSpan w:val="2"/>
            <w:vMerge/>
            <w:vAlign w:val="center"/>
          </w:tcPr>
          <w:p w:rsidR="0034222B" w:rsidRPr="002A0724" w:rsidRDefault="0034222B" w:rsidP="003F48A4"/>
        </w:tc>
        <w:tc>
          <w:tcPr>
            <w:tcW w:w="992" w:type="dxa"/>
            <w:vAlign w:val="center"/>
          </w:tcPr>
          <w:p w:rsidR="0034222B" w:rsidRPr="002A0724" w:rsidRDefault="0034222B" w:rsidP="003F48A4">
            <w:r w:rsidRPr="002A0724">
              <w:t>001612</w:t>
            </w:r>
          </w:p>
        </w:tc>
        <w:tc>
          <w:tcPr>
            <w:tcW w:w="3402" w:type="dxa"/>
            <w:vAlign w:val="center"/>
          </w:tcPr>
          <w:p w:rsidR="0034222B" w:rsidRPr="002A0724" w:rsidRDefault="0034222B" w:rsidP="003F48A4">
            <w:r w:rsidRPr="002A0724">
              <w:rPr>
                <w:rFonts w:cs="宋体" w:hint="eastAsia"/>
              </w:rPr>
              <w:t>学术报告（博）</w:t>
            </w:r>
          </w:p>
        </w:tc>
        <w:tc>
          <w:tcPr>
            <w:tcW w:w="749"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1559" w:type="dxa"/>
            <w:gridSpan w:val="2"/>
            <w:vMerge/>
            <w:vAlign w:val="center"/>
          </w:tcPr>
          <w:p w:rsidR="0034222B" w:rsidRPr="002A0724" w:rsidRDefault="0034222B" w:rsidP="003F48A4"/>
        </w:tc>
        <w:tc>
          <w:tcPr>
            <w:tcW w:w="992" w:type="dxa"/>
            <w:vAlign w:val="center"/>
          </w:tcPr>
          <w:p w:rsidR="0034222B" w:rsidRPr="002A0724" w:rsidRDefault="0034222B" w:rsidP="003F48A4">
            <w:r w:rsidRPr="002A0724">
              <w:t>001613</w:t>
            </w:r>
          </w:p>
        </w:tc>
        <w:tc>
          <w:tcPr>
            <w:tcW w:w="3402" w:type="dxa"/>
            <w:vAlign w:val="center"/>
          </w:tcPr>
          <w:p w:rsidR="0034222B" w:rsidRPr="002A0724" w:rsidRDefault="0034222B" w:rsidP="003F48A4">
            <w:r w:rsidRPr="002A0724">
              <w:rPr>
                <w:rFonts w:cs="宋体" w:hint="eastAsia"/>
              </w:rPr>
              <w:t>学术交流</w:t>
            </w:r>
          </w:p>
        </w:tc>
        <w:tc>
          <w:tcPr>
            <w:tcW w:w="749" w:type="dxa"/>
            <w:vAlign w:val="center"/>
          </w:tcPr>
          <w:p w:rsidR="0034222B" w:rsidRPr="002A0724" w:rsidRDefault="0034222B" w:rsidP="003F48A4"/>
        </w:tc>
        <w:tc>
          <w:tcPr>
            <w:tcW w:w="782" w:type="dxa"/>
            <w:vAlign w:val="center"/>
          </w:tcPr>
          <w:p w:rsidR="0034222B" w:rsidRPr="002A0724" w:rsidRDefault="0034222B" w:rsidP="003F48A4">
            <w:pPr>
              <w:jc w:val="center"/>
            </w:pPr>
            <w:r w:rsidRPr="002A0724">
              <w:t>1</w:t>
            </w:r>
          </w:p>
        </w:tc>
        <w:tc>
          <w:tcPr>
            <w:tcW w:w="1175" w:type="dxa"/>
            <w:vAlign w:val="center"/>
          </w:tcPr>
          <w:p w:rsidR="0034222B" w:rsidRPr="002A0724" w:rsidRDefault="0034222B" w:rsidP="003F48A4">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3F48A4"/>
        </w:tc>
        <w:tc>
          <w:tcPr>
            <w:tcW w:w="6702" w:type="dxa"/>
            <w:gridSpan w:val="5"/>
            <w:shd w:val="clear" w:color="auto" w:fill="D9D9D9"/>
            <w:vAlign w:val="center"/>
          </w:tcPr>
          <w:p w:rsidR="0034222B" w:rsidRPr="002A0724" w:rsidRDefault="0034222B" w:rsidP="003F48A4">
            <w:pPr>
              <w:jc w:val="center"/>
              <w:rPr>
                <w:rFonts w:eastAsia="黑体"/>
              </w:rPr>
            </w:pPr>
            <w:r w:rsidRPr="002A0724">
              <w:rPr>
                <w:rFonts w:eastAsia="黑体" w:cs="黑体" w:hint="eastAsia"/>
              </w:rPr>
              <w:t>综合实践环节必修学分合计</w:t>
            </w:r>
          </w:p>
        </w:tc>
        <w:tc>
          <w:tcPr>
            <w:tcW w:w="782" w:type="dxa"/>
            <w:shd w:val="clear" w:color="auto" w:fill="D9D9D9"/>
            <w:vAlign w:val="center"/>
          </w:tcPr>
          <w:p w:rsidR="0034222B" w:rsidRPr="002A0724" w:rsidRDefault="0034222B" w:rsidP="003F48A4">
            <w:pPr>
              <w:jc w:val="center"/>
              <w:rPr>
                <w:rFonts w:eastAsia="黑体"/>
              </w:rPr>
            </w:pPr>
            <w:r w:rsidRPr="002A0724">
              <w:rPr>
                <w:rFonts w:eastAsia="黑体"/>
                <w:kern w:val="0"/>
              </w:rPr>
              <w:t>≥7</w:t>
            </w:r>
          </w:p>
        </w:tc>
        <w:tc>
          <w:tcPr>
            <w:tcW w:w="1175" w:type="dxa"/>
            <w:shd w:val="clear" w:color="auto" w:fill="D9D9D9"/>
            <w:vAlign w:val="center"/>
          </w:tcPr>
          <w:p w:rsidR="0034222B" w:rsidRPr="002A0724" w:rsidRDefault="0034222B" w:rsidP="003F48A4">
            <w:pPr>
              <w:jc w:val="center"/>
            </w:pPr>
          </w:p>
        </w:tc>
      </w:tr>
      <w:tr w:rsidR="0034222B" w:rsidRPr="002A0724">
        <w:trPr>
          <w:cantSplit/>
          <w:trHeight w:val="340"/>
          <w:jc w:val="center"/>
        </w:trPr>
        <w:tc>
          <w:tcPr>
            <w:tcW w:w="2057" w:type="dxa"/>
            <w:gridSpan w:val="3"/>
            <w:vAlign w:val="center"/>
          </w:tcPr>
          <w:p w:rsidR="0034222B" w:rsidRPr="002A0724" w:rsidRDefault="0034222B" w:rsidP="003F48A4">
            <w:pPr>
              <w:jc w:val="center"/>
            </w:pPr>
            <w:r w:rsidRPr="002A0724">
              <w:rPr>
                <w:rFonts w:cs="宋体" w:hint="eastAsia"/>
              </w:rPr>
              <w:t>学位选修课</w:t>
            </w:r>
          </w:p>
        </w:tc>
        <w:tc>
          <w:tcPr>
            <w:tcW w:w="992" w:type="dxa"/>
            <w:vAlign w:val="center"/>
          </w:tcPr>
          <w:p w:rsidR="0034222B" w:rsidRPr="002A0724" w:rsidRDefault="0034222B" w:rsidP="003F48A4">
            <w:r w:rsidRPr="002A0724">
              <w:t>001801</w:t>
            </w:r>
          </w:p>
        </w:tc>
        <w:tc>
          <w:tcPr>
            <w:tcW w:w="3402" w:type="dxa"/>
            <w:vAlign w:val="center"/>
          </w:tcPr>
          <w:p w:rsidR="0034222B" w:rsidRPr="002A0724" w:rsidRDefault="0034222B" w:rsidP="003F48A4">
            <w:r w:rsidRPr="002A0724">
              <w:rPr>
                <w:rFonts w:cs="宋体" w:hint="eastAsia"/>
              </w:rPr>
              <w:t>英语二外</w:t>
            </w:r>
          </w:p>
        </w:tc>
        <w:tc>
          <w:tcPr>
            <w:tcW w:w="749" w:type="dxa"/>
            <w:vAlign w:val="center"/>
          </w:tcPr>
          <w:p w:rsidR="0034222B" w:rsidRPr="002A0724" w:rsidRDefault="0034222B" w:rsidP="003F48A4">
            <w:pPr>
              <w:spacing w:line="240" w:lineRule="atLeast"/>
              <w:jc w:val="center"/>
            </w:pPr>
            <w:r w:rsidRPr="002A0724">
              <w:t>60</w:t>
            </w:r>
          </w:p>
        </w:tc>
        <w:tc>
          <w:tcPr>
            <w:tcW w:w="782" w:type="dxa"/>
            <w:vAlign w:val="center"/>
          </w:tcPr>
          <w:p w:rsidR="0034222B" w:rsidRPr="002A0724" w:rsidRDefault="0034222B" w:rsidP="003F48A4">
            <w:pPr>
              <w:jc w:val="center"/>
            </w:pPr>
            <w:r w:rsidRPr="002A0724">
              <w:t>2</w:t>
            </w:r>
          </w:p>
        </w:tc>
        <w:tc>
          <w:tcPr>
            <w:tcW w:w="1175" w:type="dxa"/>
            <w:vAlign w:val="center"/>
          </w:tcPr>
          <w:p w:rsidR="0034222B" w:rsidRPr="002A0724" w:rsidRDefault="0034222B" w:rsidP="003F48A4">
            <w:pPr>
              <w:spacing w:line="240" w:lineRule="atLeast"/>
              <w:jc w:val="center"/>
            </w:pPr>
            <w:proofErr w:type="gramStart"/>
            <w:r>
              <w:rPr>
                <w:rFonts w:cs="宋体" w:hint="eastAsia"/>
              </w:rPr>
              <w:t>一</w:t>
            </w:r>
            <w:proofErr w:type="gramEnd"/>
            <w:r>
              <w:rPr>
                <w:rFonts w:cs="宋体" w:hint="eastAsia"/>
              </w:rPr>
              <w:t>外非英语必修</w:t>
            </w:r>
          </w:p>
        </w:tc>
      </w:tr>
      <w:tr w:rsidR="0034222B" w:rsidRPr="002A0724">
        <w:trPr>
          <w:cantSplit/>
          <w:trHeight w:val="340"/>
          <w:jc w:val="center"/>
        </w:trPr>
        <w:tc>
          <w:tcPr>
            <w:tcW w:w="2057" w:type="dxa"/>
            <w:gridSpan w:val="3"/>
            <w:shd w:val="clear" w:color="auto" w:fill="D9D9D9"/>
            <w:vAlign w:val="center"/>
          </w:tcPr>
          <w:p w:rsidR="0034222B" w:rsidRPr="002A0724" w:rsidRDefault="0034222B" w:rsidP="003F48A4">
            <w:pPr>
              <w:jc w:val="center"/>
              <w:rPr>
                <w:rFonts w:eastAsia="黑体"/>
              </w:rPr>
            </w:pPr>
            <w:r w:rsidRPr="002A0724">
              <w:rPr>
                <w:rFonts w:eastAsia="黑体" w:cs="黑体" w:hint="eastAsia"/>
                <w:kern w:val="0"/>
              </w:rPr>
              <w:t>学分总计及说明</w:t>
            </w:r>
          </w:p>
        </w:tc>
        <w:tc>
          <w:tcPr>
            <w:tcW w:w="5143" w:type="dxa"/>
            <w:gridSpan w:val="3"/>
            <w:shd w:val="clear" w:color="auto" w:fill="D9D9D9"/>
            <w:vAlign w:val="center"/>
          </w:tcPr>
          <w:p w:rsidR="0034222B" w:rsidRPr="002A0724" w:rsidRDefault="0034222B" w:rsidP="003F48A4">
            <w:pPr>
              <w:spacing w:line="240" w:lineRule="atLeast"/>
              <w:rPr>
                <w:b/>
                <w:bCs/>
                <w:color w:val="0000FF"/>
              </w:rPr>
            </w:pPr>
            <w:r w:rsidRPr="002A0724">
              <w:rPr>
                <w:rFonts w:cs="宋体" w:hint="eastAsia"/>
              </w:rPr>
              <w:t>必须同时满足学分的小计、合计及总学分要求</w:t>
            </w:r>
          </w:p>
        </w:tc>
        <w:tc>
          <w:tcPr>
            <w:tcW w:w="782" w:type="dxa"/>
            <w:shd w:val="clear" w:color="auto" w:fill="D9D9D9"/>
            <w:vAlign w:val="center"/>
          </w:tcPr>
          <w:p w:rsidR="0034222B" w:rsidRPr="002A0724" w:rsidRDefault="0034222B" w:rsidP="003F48A4">
            <w:pPr>
              <w:jc w:val="center"/>
            </w:pPr>
            <w:r w:rsidRPr="002A0724">
              <w:rPr>
                <w:rFonts w:eastAsia="黑体"/>
                <w:kern w:val="0"/>
              </w:rPr>
              <w:t>≥38</w:t>
            </w:r>
          </w:p>
        </w:tc>
        <w:tc>
          <w:tcPr>
            <w:tcW w:w="1175" w:type="dxa"/>
            <w:shd w:val="clear" w:color="auto" w:fill="D9D9D9"/>
            <w:vAlign w:val="center"/>
          </w:tcPr>
          <w:p w:rsidR="0034222B" w:rsidRPr="002A0724" w:rsidRDefault="0034222B" w:rsidP="003F48A4">
            <w:pPr>
              <w:spacing w:line="240" w:lineRule="atLeast"/>
              <w:jc w:val="center"/>
            </w:pPr>
          </w:p>
          <w:p w:rsidR="0034222B" w:rsidRPr="002A0724" w:rsidRDefault="0034222B" w:rsidP="003F48A4">
            <w:pPr>
              <w:spacing w:line="240" w:lineRule="atLeast"/>
              <w:jc w:val="center"/>
            </w:pPr>
          </w:p>
        </w:tc>
      </w:tr>
    </w:tbl>
    <w:p w:rsidR="0034222B" w:rsidRPr="002A0724" w:rsidRDefault="0034222B" w:rsidP="00EA7FE4">
      <w:pPr>
        <w:ind w:left="708" w:hangingChars="337" w:hanging="708"/>
        <w:jc w:val="left"/>
      </w:pPr>
      <w:r w:rsidRPr="002A0724">
        <w:rPr>
          <w:rFonts w:cs="宋体" w:hint="eastAsia"/>
        </w:rPr>
        <w:lastRenderedPageBreak/>
        <w:t>备注：</w:t>
      </w:r>
      <w:r w:rsidRPr="002A0724">
        <w:t xml:space="preserve"> </w:t>
      </w:r>
      <w:r w:rsidRPr="002A0724">
        <w:rPr>
          <w:rFonts w:cs="宋体" w:hint="eastAsia"/>
        </w:rPr>
        <w:t>根据个性化培养需求，专业课可被基础理论和一级学科理论课取代，其极端最低必修学分允许设为</w:t>
      </w:r>
      <w:r w:rsidRPr="002A0724">
        <w:t>0</w:t>
      </w:r>
      <w:r w:rsidRPr="002A0724">
        <w:rPr>
          <w:rFonts w:cs="宋体" w:hint="eastAsia"/>
        </w:rPr>
        <w:t>。</w:t>
      </w:r>
      <w:r w:rsidRPr="002A0724">
        <w:t xml:space="preserve"> </w:t>
      </w:r>
    </w:p>
    <w:p w:rsidR="0034222B" w:rsidRPr="002A0724" w:rsidRDefault="0034222B" w:rsidP="00156678">
      <w:pPr>
        <w:rPr>
          <w:color w:val="000000"/>
          <w:sz w:val="24"/>
          <w:szCs w:val="24"/>
        </w:rPr>
      </w:pPr>
    </w:p>
    <w:p w:rsidR="0034222B" w:rsidRPr="002A0724" w:rsidRDefault="0034222B" w:rsidP="00713DE8">
      <w:pPr>
        <w:pStyle w:val="1"/>
      </w:pPr>
      <w:r w:rsidRPr="002A0724">
        <w:rPr>
          <w:color w:val="000000"/>
          <w:sz w:val="24"/>
          <w:szCs w:val="24"/>
        </w:rPr>
        <w:br w:type="page"/>
      </w:r>
      <w:bookmarkStart w:id="8" w:name="_Toc366071331"/>
      <w:r w:rsidRPr="002A0724">
        <w:rPr>
          <w:rFonts w:cs="黑体" w:hint="eastAsia"/>
          <w:color w:val="000000"/>
        </w:rPr>
        <w:lastRenderedPageBreak/>
        <w:t>电子信息工程学院</w:t>
      </w:r>
      <w:r w:rsidRPr="002A0724">
        <w:rPr>
          <w:color w:val="000000"/>
        </w:rPr>
        <w:t xml:space="preserve">  </w:t>
      </w:r>
      <w:r w:rsidRPr="002A0724">
        <w:rPr>
          <w:rFonts w:cs="黑体" w:hint="eastAsia"/>
        </w:rPr>
        <w:t>仪器科学与光电工程学院</w:t>
      </w:r>
      <w:bookmarkEnd w:id="8"/>
    </w:p>
    <w:p w:rsidR="0034222B" w:rsidRPr="002A0724" w:rsidRDefault="0034222B" w:rsidP="00713DE8">
      <w:pPr>
        <w:pStyle w:val="2"/>
        <w:rPr>
          <w:rFonts w:ascii="Times New Roman" w:hAnsi="Times New Roman" w:cs="Times New Roman"/>
        </w:rPr>
      </w:pPr>
      <w:bookmarkStart w:id="9" w:name="_Toc366071332"/>
      <w:r w:rsidRPr="002A0724">
        <w:rPr>
          <w:rFonts w:ascii="Times New Roman" w:hAnsi="Times New Roman" w:cs="黑体" w:hint="eastAsia"/>
        </w:rPr>
        <w:t>光学工程学科（</w:t>
      </w:r>
      <w:r w:rsidRPr="002A0724">
        <w:rPr>
          <w:rFonts w:ascii="Times New Roman" w:hAnsi="Times New Roman" w:cs="Times New Roman"/>
        </w:rPr>
        <w:t>0803</w:t>
      </w:r>
      <w:r w:rsidRPr="002A0724">
        <w:rPr>
          <w:rFonts w:ascii="Times New Roman" w:hAnsi="Times New Roman" w:cs="黑体" w:hint="eastAsia"/>
        </w:rPr>
        <w:t>）</w:t>
      </w:r>
      <w:bookmarkEnd w:id="9"/>
    </w:p>
    <w:p w:rsidR="0034222B" w:rsidRPr="002A0724" w:rsidRDefault="0034222B" w:rsidP="00713DE8">
      <w:pPr>
        <w:adjustRightInd w:val="0"/>
        <w:snapToGrid w:val="0"/>
        <w:spacing w:line="360" w:lineRule="auto"/>
        <w:jc w:val="center"/>
        <w:rPr>
          <w:rFonts w:eastAsia="黑体"/>
          <w:sz w:val="32"/>
          <w:szCs w:val="32"/>
        </w:rPr>
      </w:pPr>
      <w:r w:rsidRPr="002A0724">
        <w:rPr>
          <w:rFonts w:eastAsia="黑体" w:cs="黑体" w:hint="eastAsia"/>
          <w:sz w:val="32"/>
          <w:szCs w:val="32"/>
        </w:rPr>
        <w:t>博士研究生培养方案</w:t>
      </w:r>
    </w:p>
    <w:p w:rsidR="0034222B" w:rsidRPr="00C44205" w:rsidRDefault="0034222B" w:rsidP="00C44205">
      <w:pPr>
        <w:spacing w:before="120" w:line="360" w:lineRule="auto"/>
        <w:rPr>
          <w:rFonts w:ascii="黑体" w:eastAsia="黑体" w:hAnsi="宋体"/>
          <w:sz w:val="28"/>
          <w:szCs w:val="28"/>
        </w:rPr>
      </w:pPr>
      <w:bookmarkStart w:id="10" w:name="_Toc365964817"/>
      <w:r w:rsidRPr="00C44205">
        <w:rPr>
          <w:rFonts w:ascii="黑体" w:eastAsia="黑体" w:hAnsi="宋体" w:cs="黑体" w:hint="eastAsia"/>
          <w:sz w:val="28"/>
          <w:szCs w:val="28"/>
        </w:rPr>
        <w:t>一、适用学科</w:t>
      </w:r>
      <w:bookmarkEnd w:id="10"/>
    </w:p>
    <w:p w:rsidR="0034222B" w:rsidRPr="002A0724" w:rsidRDefault="0034222B" w:rsidP="00EA7FE4">
      <w:pPr>
        <w:spacing w:before="60" w:line="288" w:lineRule="auto"/>
        <w:ind w:leftChars="231" w:left="1133" w:hangingChars="270" w:hanging="648"/>
        <w:rPr>
          <w:sz w:val="24"/>
          <w:szCs w:val="24"/>
        </w:rPr>
      </w:pPr>
      <w:r w:rsidRPr="002A0724">
        <w:rPr>
          <w:rFonts w:cs="宋体" w:hint="eastAsia"/>
          <w:sz w:val="24"/>
          <w:szCs w:val="24"/>
        </w:rPr>
        <w:t>光学工程一级学科（</w:t>
      </w:r>
      <w:r w:rsidRPr="002A0724">
        <w:rPr>
          <w:sz w:val="24"/>
          <w:szCs w:val="24"/>
        </w:rPr>
        <w:t>0803</w:t>
      </w:r>
      <w:r w:rsidRPr="002A0724">
        <w:rPr>
          <w:rFonts w:cs="宋体" w:hint="eastAsia"/>
          <w:sz w:val="24"/>
          <w:szCs w:val="24"/>
        </w:rPr>
        <w:t>）</w:t>
      </w:r>
    </w:p>
    <w:p w:rsidR="0034222B" w:rsidRPr="00C44205" w:rsidRDefault="0034222B" w:rsidP="00C44205">
      <w:pPr>
        <w:spacing w:before="120" w:line="360" w:lineRule="auto"/>
        <w:rPr>
          <w:rFonts w:ascii="黑体" w:eastAsia="黑体" w:hAnsi="宋体"/>
          <w:sz w:val="28"/>
          <w:szCs w:val="28"/>
        </w:rPr>
      </w:pPr>
      <w:bookmarkStart w:id="11" w:name="_Toc365964818"/>
      <w:r w:rsidRPr="00C44205">
        <w:rPr>
          <w:rFonts w:ascii="黑体" w:eastAsia="黑体" w:hAnsi="宋体" w:cs="黑体" w:hint="eastAsia"/>
          <w:sz w:val="28"/>
          <w:szCs w:val="28"/>
        </w:rPr>
        <w:t>二、培养目标</w:t>
      </w:r>
      <w:bookmarkEnd w:id="11"/>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光学工程在信息科学与技术中具有重要作用。本学科以信息的感知、传输与处理为主要研究方向，将光、机、电、算与信息技术密切结合，培养在本领域中的科研、教学与技术创新和技术管理的高级人才，具体培养目标如下：</w:t>
      </w:r>
    </w:p>
    <w:p w:rsidR="0034222B" w:rsidRPr="002A0724" w:rsidRDefault="0034222B" w:rsidP="00EA7FE4">
      <w:pPr>
        <w:spacing w:before="60" w:line="288" w:lineRule="auto"/>
        <w:ind w:firstLineChars="202" w:firstLine="485"/>
        <w:rPr>
          <w:sz w:val="24"/>
          <w:szCs w:val="24"/>
        </w:rPr>
      </w:pPr>
      <w:r w:rsidRPr="002A0724">
        <w:rPr>
          <w:sz w:val="24"/>
          <w:szCs w:val="24"/>
        </w:rPr>
        <w:t>1</w:t>
      </w:r>
      <w:r w:rsidRPr="002A0724">
        <w:rPr>
          <w:rFonts w:cs="宋体" w:hint="eastAsia"/>
          <w:sz w:val="24"/>
          <w:szCs w:val="24"/>
        </w:rPr>
        <w:t>、坚持党的基本路线，热爱祖国，遵纪守法，品行端正，诚实守信，身心健康，具有良好的科研道德和敬业精神。</w:t>
      </w:r>
    </w:p>
    <w:p w:rsidR="0034222B" w:rsidRPr="002A0724" w:rsidRDefault="0034222B" w:rsidP="00EA7FE4">
      <w:pPr>
        <w:spacing w:before="60" w:line="288" w:lineRule="auto"/>
        <w:ind w:firstLineChars="202" w:firstLine="485"/>
        <w:rPr>
          <w:sz w:val="24"/>
          <w:szCs w:val="24"/>
        </w:rPr>
      </w:pPr>
      <w:r w:rsidRPr="002A0724">
        <w:rPr>
          <w:sz w:val="24"/>
          <w:szCs w:val="24"/>
        </w:rPr>
        <w:t>2</w:t>
      </w:r>
      <w:r w:rsidRPr="002A0724">
        <w:rPr>
          <w:rFonts w:cs="宋体" w:hint="eastAsia"/>
          <w:sz w:val="24"/>
          <w:szCs w:val="24"/>
        </w:rPr>
        <w:t>、适应科技进步和社会发展的需要，在本学科上掌握坚实宽广的基础理论和系统深入的专门知识；熟练掌握一门外语；具有独立从事科学研究的能力；具有良好的综合素质。</w:t>
      </w:r>
    </w:p>
    <w:p w:rsidR="0034222B" w:rsidRPr="002A0724" w:rsidRDefault="0034222B" w:rsidP="00EA7FE4">
      <w:pPr>
        <w:spacing w:before="60" w:line="288" w:lineRule="auto"/>
        <w:ind w:firstLineChars="202" w:firstLine="485"/>
        <w:rPr>
          <w:sz w:val="24"/>
          <w:szCs w:val="24"/>
        </w:rPr>
      </w:pPr>
      <w:r w:rsidRPr="002A0724">
        <w:rPr>
          <w:sz w:val="24"/>
          <w:szCs w:val="24"/>
        </w:rPr>
        <w:t>3</w:t>
      </w:r>
      <w:r w:rsidRPr="002A0724">
        <w:rPr>
          <w:rFonts w:cs="宋体" w:hint="eastAsia"/>
          <w:sz w:val="24"/>
          <w:szCs w:val="24"/>
        </w:rPr>
        <w:t>、在本学科或专门技术上做出创造性的成果，能够独立地、创造性地胜任本学科或相邻学科的科研、教学与技术创新和技术管理的工作，或具有主持较大型科研、技术开发项目，或解决经济、社会发展问题的能力。</w:t>
      </w:r>
    </w:p>
    <w:p w:rsidR="0034222B" w:rsidRPr="00C44205" w:rsidRDefault="0034222B" w:rsidP="00C44205">
      <w:pPr>
        <w:spacing w:before="120" w:line="360" w:lineRule="auto"/>
        <w:rPr>
          <w:rFonts w:ascii="黑体" w:eastAsia="黑体" w:hAnsi="宋体"/>
          <w:sz w:val="28"/>
          <w:szCs w:val="28"/>
        </w:rPr>
      </w:pPr>
      <w:bookmarkStart w:id="12" w:name="_Toc365964819"/>
      <w:r w:rsidRPr="00C44205">
        <w:rPr>
          <w:rFonts w:ascii="黑体" w:eastAsia="黑体" w:hAnsi="宋体" w:cs="黑体" w:hint="eastAsia"/>
          <w:sz w:val="28"/>
          <w:szCs w:val="28"/>
        </w:rPr>
        <w:t>三、培养方向</w:t>
      </w:r>
      <w:bookmarkEnd w:id="12"/>
    </w:p>
    <w:p w:rsidR="0034222B" w:rsidRPr="002A0724" w:rsidRDefault="0034222B" w:rsidP="00F5434E">
      <w:pPr>
        <w:numPr>
          <w:ilvl w:val="0"/>
          <w:numId w:val="5"/>
        </w:numPr>
        <w:spacing w:line="288" w:lineRule="auto"/>
        <w:rPr>
          <w:sz w:val="24"/>
          <w:szCs w:val="24"/>
        </w:rPr>
      </w:pPr>
      <w:r w:rsidRPr="002A0724">
        <w:rPr>
          <w:rFonts w:cs="宋体" w:hint="eastAsia"/>
          <w:sz w:val="24"/>
          <w:szCs w:val="24"/>
        </w:rPr>
        <w:t>先进光学传感器及传感网络；</w:t>
      </w:r>
    </w:p>
    <w:p w:rsidR="0034222B" w:rsidRPr="002A0724" w:rsidRDefault="0034222B" w:rsidP="00F5434E">
      <w:pPr>
        <w:numPr>
          <w:ilvl w:val="0"/>
          <w:numId w:val="5"/>
        </w:numPr>
        <w:spacing w:line="288" w:lineRule="auto"/>
        <w:rPr>
          <w:sz w:val="24"/>
          <w:szCs w:val="24"/>
        </w:rPr>
      </w:pPr>
      <w:r w:rsidRPr="002A0724">
        <w:rPr>
          <w:rFonts w:cs="宋体" w:hint="eastAsia"/>
          <w:sz w:val="24"/>
          <w:szCs w:val="24"/>
        </w:rPr>
        <w:t>光学探测、成像与信息处理；</w:t>
      </w:r>
    </w:p>
    <w:p w:rsidR="0034222B" w:rsidRPr="002A0724" w:rsidRDefault="0034222B" w:rsidP="00F5434E">
      <w:pPr>
        <w:numPr>
          <w:ilvl w:val="0"/>
          <w:numId w:val="5"/>
        </w:numPr>
        <w:spacing w:line="288" w:lineRule="auto"/>
        <w:rPr>
          <w:sz w:val="24"/>
          <w:szCs w:val="24"/>
        </w:rPr>
      </w:pPr>
      <w:r w:rsidRPr="002A0724">
        <w:rPr>
          <w:rFonts w:cs="宋体" w:hint="eastAsia"/>
          <w:sz w:val="24"/>
          <w:szCs w:val="24"/>
        </w:rPr>
        <w:t>集成光学与微光机电系统；</w:t>
      </w:r>
    </w:p>
    <w:p w:rsidR="0034222B" w:rsidRPr="002A0724" w:rsidRDefault="0034222B" w:rsidP="00F5434E">
      <w:pPr>
        <w:numPr>
          <w:ilvl w:val="0"/>
          <w:numId w:val="5"/>
        </w:numPr>
        <w:spacing w:line="288" w:lineRule="auto"/>
        <w:rPr>
          <w:sz w:val="24"/>
          <w:szCs w:val="24"/>
        </w:rPr>
      </w:pPr>
      <w:r w:rsidRPr="002A0724">
        <w:rPr>
          <w:rFonts w:cs="宋体" w:hint="eastAsia"/>
          <w:sz w:val="24"/>
          <w:szCs w:val="24"/>
        </w:rPr>
        <w:t>激光与光电子技术；</w:t>
      </w:r>
    </w:p>
    <w:p w:rsidR="0034222B" w:rsidRPr="002A0724" w:rsidRDefault="0034222B" w:rsidP="00F5434E">
      <w:pPr>
        <w:numPr>
          <w:ilvl w:val="0"/>
          <w:numId w:val="5"/>
        </w:numPr>
        <w:spacing w:line="288" w:lineRule="auto"/>
        <w:rPr>
          <w:sz w:val="24"/>
          <w:szCs w:val="24"/>
        </w:rPr>
      </w:pPr>
      <w:r w:rsidRPr="002A0724">
        <w:rPr>
          <w:rFonts w:cs="宋体" w:hint="eastAsia"/>
          <w:sz w:val="24"/>
          <w:szCs w:val="24"/>
        </w:rPr>
        <w:t>光学惯性器件与系统；</w:t>
      </w:r>
    </w:p>
    <w:p w:rsidR="0034222B" w:rsidRPr="002A0724" w:rsidRDefault="0034222B" w:rsidP="00F5434E">
      <w:pPr>
        <w:numPr>
          <w:ilvl w:val="0"/>
          <w:numId w:val="5"/>
        </w:numPr>
        <w:spacing w:line="288" w:lineRule="auto"/>
        <w:rPr>
          <w:sz w:val="24"/>
          <w:szCs w:val="24"/>
        </w:rPr>
      </w:pPr>
      <w:r w:rsidRPr="002A0724">
        <w:rPr>
          <w:rFonts w:cs="宋体" w:hint="eastAsia"/>
          <w:sz w:val="24"/>
          <w:szCs w:val="24"/>
        </w:rPr>
        <w:t>空间光电技术；</w:t>
      </w:r>
    </w:p>
    <w:p w:rsidR="0034222B" w:rsidRPr="002A0724" w:rsidRDefault="0034222B" w:rsidP="00F5434E">
      <w:pPr>
        <w:numPr>
          <w:ilvl w:val="0"/>
          <w:numId w:val="5"/>
        </w:numPr>
        <w:spacing w:line="288" w:lineRule="auto"/>
        <w:rPr>
          <w:sz w:val="24"/>
          <w:szCs w:val="24"/>
        </w:rPr>
      </w:pPr>
      <w:r w:rsidRPr="002A0724">
        <w:rPr>
          <w:rFonts w:cs="宋体" w:hint="eastAsia"/>
          <w:sz w:val="24"/>
          <w:szCs w:val="24"/>
        </w:rPr>
        <w:t>光电精密测量技术及系统；</w:t>
      </w:r>
    </w:p>
    <w:p w:rsidR="0034222B" w:rsidRPr="002A0724" w:rsidRDefault="0034222B" w:rsidP="00F5434E">
      <w:pPr>
        <w:numPr>
          <w:ilvl w:val="0"/>
          <w:numId w:val="5"/>
        </w:numPr>
        <w:spacing w:line="288" w:lineRule="auto"/>
        <w:rPr>
          <w:sz w:val="24"/>
          <w:szCs w:val="24"/>
        </w:rPr>
      </w:pPr>
      <w:r w:rsidRPr="002A0724">
        <w:rPr>
          <w:rFonts w:cs="宋体" w:hint="eastAsia"/>
          <w:sz w:val="24"/>
          <w:szCs w:val="24"/>
        </w:rPr>
        <w:t>光通信、光网络和光电信息融合与处理；</w:t>
      </w:r>
    </w:p>
    <w:p w:rsidR="0034222B" w:rsidRPr="002A0724" w:rsidRDefault="0034222B" w:rsidP="00F5434E">
      <w:pPr>
        <w:numPr>
          <w:ilvl w:val="0"/>
          <w:numId w:val="5"/>
        </w:numPr>
        <w:tabs>
          <w:tab w:val="left" w:pos="3240"/>
        </w:tabs>
        <w:adjustRightInd w:val="0"/>
        <w:snapToGrid w:val="0"/>
        <w:spacing w:line="288" w:lineRule="auto"/>
        <w:rPr>
          <w:sz w:val="24"/>
          <w:szCs w:val="24"/>
        </w:rPr>
      </w:pPr>
      <w:r w:rsidRPr="002A0724">
        <w:rPr>
          <w:rFonts w:cs="宋体" w:hint="eastAsia"/>
          <w:sz w:val="24"/>
          <w:szCs w:val="24"/>
        </w:rPr>
        <w:t>生物光子学；</w:t>
      </w:r>
    </w:p>
    <w:p w:rsidR="0034222B" w:rsidRPr="002A0724" w:rsidRDefault="0034222B" w:rsidP="00F5434E">
      <w:pPr>
        <w:numPr>
          <w:ilvl w:val="0"/>
          <w:numId w:val="5"/>
        </w:numPr>
        <w:tabs>
          <w:tab w:val="left" w:pos="3240"/>
        </w:tabs>
        <w:adjustRightInd w:val="0"/>
        <w:snapToGrid w:val="0"/>
        <w:spacing w:line="288" w:lineRule="auto"/>
        <w:rPr>
          <w:sz w:val="24"/>
          <w:szCs w:val="24"/>
        </w:rPr>
      </w:pPr>
      <w:r w:rsidRPr="002A0724">
        <w:rPr>
          <w:rFonts w:cs="宋体" w:hint="eastAsia"/>
          <w:sz w:val="24"/>
          <w:szCs w:val="24"/>
        </w:rPr>
        <w:t>超快与非线性光子学。</w:t>
      </w:r>
    </w:p>
    <w:p w:rsidR="0034222B" w:rsidRPr="00C44205" w:rsidRDefault="0034222B" w:rsidP="00C44205">
      <w:pPr>
        <w:spacing w:before="120" w:line="360" w:lineRule="auto"/>
        <w:rPr>
          <w:rFonts w:ascii="黑体" w:eastAsia="黑体" w:hAnsi="宋体"/>
          <w:sz w:val="28"/>
          <w:szCs w:val="28"/>
        </w:rPr>
      </w:pPr>
      <w:bookmarkStart w:id="13" w:name="_Toc365964820"/>
      <w:r w:rsidRPr="00C44205">
        <w:rPr>
          <w:rFonts w:ascii="黑体" w:eastAsia="黑体" w:hAnsi="宋体" w:cs="黑体" w:hint="eastAsia"/>
          <w:sz w:val="28"/>
          <w:szCs w:val="28"/>
        </w:rPr>
        <w:t>四、培养模式及学习年限</w:t>
      </w:r>
      <w:bookmarkEnd w:id="13"/>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本学科博士研究生根据人才培养和发展需要，主要为一级学科内培养，结合跨学</w:t>
      </w:r>
      <w:r w:rsidRPr="002A0724">
        <w:rPr>
          <w:rFonts w:cs="宋体" w:hint="eastAsia"/>
          <w:sz w:val="24"/>
          <w:szCs w:val="24"/>
        </w:rPr>
        <w:lastRenderedPageBreak/>
        <w:t>科培养、国际联合培养及校所联合培养等模式。实行导师或联合导师负责制，负责制订研究生个人培养计划、指导科学研究和学位论文。</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遵循《北京航空航天大学研究生学籍管理规定》。本学科直接攻博研究生学制为</w:t>
      </w:r>
      <w:r w:rsidRPr="002A0724">
        <w:rPr>
          <w:sz w:val="24"/>
          <w:szCs w:val="24"/>
        </w:rPr>
        <w:t>4</w:t>
      </w:r>
      <w:r w:rsidRPr="002A0724">
        <w:rPr>
          <w:rFonts w:cs="宋体" w:hint="eastAsia"/>
          <w:sz w:val="24"/>
          <w:szCs w:val="24"/>
        </w:rPr>
        <w:t>年；其它类型博士研究生学制为</w:t>
      </w:r>
      <w:r w:rsidRPr="002A0724">
        <w:rPr>
          <w:sz w:val="24"/>
          <w:szCs w:val="24"/>
        </w:rPr>
        <w:t>3</w:t>
      </w:r>
      <w:r w:rsidRPr="002A0724">
        <w:rPr>
          <w:rFonts w:cs="宋体" w:hint="eastAsia"/>
          <w:sz w:val="24"/>
          <w:szCs w:val="24"/>
        </w:rPr>
        <w:t>年，实行弹性学习年限。</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博士研究生实行学分制，在攻读学位期间，要求在申请博士学位论文答辩前，依据培养方案，获得知识和能力结构中所规定的各部分学分及总学分。</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鼓励研究生从入学起就开始学位论文相关的研究工作；博士研究生文献综述与开题报告至申请学位论文答辩的时间不少于</w:t>
      </w:r>
      <w:r w:rsidRPr="002A0724">
        <w:rPr>
          <w:sz w:val="24"/>
          <w:szCs w:val="24"/>
        </w:rPr>
        <w:t>1</w:t>
      </w:r>
      <w:r w:rsidRPr="002A0724">
        <w:rPr>
          <w:rFonts w:cs="宋体" w:hint="eastAsia"/>
          <w:sz w:val="24"/>
          <w:szCs w:val="24"/>
        </w:rPr>
        <w:t>年。</w:t>
      </w:r>
    </w:p>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t>五、知识和能力结构</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本学科博士研究生培养方案的知识和能力结构由学位理论课程和综合实践环节两部分构成，如下表所示。知识和能力结构主要体现对研究生业务理论素质、科学及人文素质、实践能力素质、创新意识素质等培养层次，要取得相关学位的研究生必须按培养方案获得表中所规定的各部分学分及总学分。</w:t>
      </w:r>
    </w:p>
    <w:p w:rsidR="0034222B" w:rsidRPr="002A0724" w:rsidRDefault="0034222B" w:rsidP="00EA7FE4">
      <w:pPr>
        <w:spacing w:before="60" w:line="288" w:lineRule="auto"/>
        <w:ind w:firstLineChars="202" w:firstLine="485"/>
        <w:rP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9"/>
        <w:gridCol w:w="992"/>
        <w:gridCol w:w="1389"/>
        <w:gridCol w:w="1134"/>
        <w:gridCol w:w="993"/>
        <w:gridCol w:w="1063"/>
        <w:gridCol w:w="1063"/>
        <w:gridCol w:w="1372"/>
      </w:tblGrid>
      <w:tr w:rsidR="0034222B" w:rsidRPr="002A0724">
        <w:trPr>
          <w:trHeight w:val="279"/>
          <w:jc w:val="center"/>
        </w:trPr>
        <w:tc>
          <w:tcPr>
            <w:tcW w:w="8985" w:type="dxa"/>
            <w:gridSpan w:val="8"/>
            <w:vAlign w:val="center"/>
          </w:tcPr>
          <w:p w:rsidR="0034222B" w:rsidRPr="002A0724" w:rsidRDefault="0034222B" w:rsidP="00BC2F59">
            <w:pPr>
              <w:jc w:val="center"/>
              <w:rPr>
                <w:rFonts w:eastAsia="黑体"/>
                <w:sz w:val="24"/>
                <w:szCs w:val="24"/>
              </w:rPr>
            </w:pPr>
            <w:r w:rsidRPr="002A0724">
              <w:rPr>
                <w:rFonts w:eastAsia="黑体" w:cs="黑体" w:hint="eastAsia"/>
                <w:sz w:val="24"/>
                <w:szCs w:val="24"/>
              </w:rPr>
              <w:t>博士（不含直博）学位知识和能力结构及学分要求</w:t>
            </w:r>
          </w:p>
        </w:tc>
      </w:tr>
      <w:tr w:rsidR="0034222B" w:rsidRPr="002A0724">
        <w:trPr>
          <w:trHeight w:val="279"/>
          <w:jc w:val="center"/>
        </w:trPr>
        <w:tc>
          <w:tcPr>
            <w:tcW w:w="979" w:type="dxa"/>
            <w:vMerge w:val="restart"/>
            <w:vAlign w:val="center"/>
          </w:tcPr>
          <w:p w:rsidR="0034222B" w:rsidRPr="002A0724" w:rsidRDefault="0034222B" w:rsidP="00BC2F59">
            <w:pPr>
              <w:jc w:val="center"/>
            </w:pPr>
            <w:r w:rsidRPr="002A0724">
              <w:rPr>
                <w:rFonts w:cs="宋体" w:hint="eastAsia"/>
              </w:rPr>
              <w:t>结构</w:t>
            </w:r>
          </w:p>
          <w:p w:rsidR="0034222B" w:rsidRPr="002A0724" w:rsidRDefault="0034222B" w:rsidP="00BC2F59">
            <w:pPr>
              <w:jc w:val="center"/>
            </w:pPr>
            <w:r w:rsidRPr="002A0724">
              <w:rPr>
                <w:rFonts w:cs="宋体" w:hint="eastAsia"/>
              </w:rPr>
              <w:t>类型</w:t>
            </w:r>
          </w:p>
        </w:tc>
        <w:tc>
          <w:tcPr>
            <w:tcW w:w="4508" w:type="dxa"/>
            <w:gridSpan w:val="4"/>
            <w:vAlign w:val="center"/>
          </w:tcPr>
          <w:p w:rsidR="0034222B" w:rsidRPr="002A0724" w:rsidRDefault="0034222B" w:rsidP="00BC2F59">
            <w:pPr>
              <w:jc w:val="center"/>
            </w:pPr>
            <w:r w:rsidRPr="002A0724">
              <w:rPr>
                <w:rFonts w:cs="宋体" w:hint="eastAsia"/>
              </w:rPr>
              <w:t>学位理论课程</w:t>
            </w:r>
          </w:p>
        </w:tc>
        <w:tc>
          <w:tcPr>
            <w:tcW w:w="3498" w:type="dxa"/>
            <w:gridSpan w:val="3"/>
            <w:vAlign w:val="center"/>
          </w:tcPr>
          <w:p w:rsidR="0034222B" w:rsidRPr="002A0724" w:rsidRDefault="0034222B" w:rsidP="00BC2F59">
            <w:pPr>
              <w:jc w:val="center"/>
            </w:pPr>
            <w:r w:rsidRPr="002A0724">
              <w:rPr>
                <w:rFonts w:cs="宋体" w:hint="eastAsia"/>
              </w:rPr>
              <w:t>综合实践环节</w:t>
            </w:r>
          </w:p>
        </w:tc>
      </w:tr>
      <w:tr w:rsidR="0034222B" w:rsidRPr="002A0724">
        <w:trPr>
          <w:trHeight w:val="279"/>
          <w:jc w:val="center"/>
        </w:trPr>
        <w:tc>
          <w:tcPr>
            <w:tcW w:w="979"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rPr>
                <w:rFonts w:cs="宋体" w:hint="eastAsia"/>
              </w:rPr>
              <w:t>公共课</w:t>
            </w:r>
          </w:p>
        </w:tc>
        <w:tc>
          <w:tcPr>
            <w:tcW w:w="1389" w:type="dxa"/>
            <w:vAlign w:val="center"/>
          </w:tcPr>
          <w:p w:rsidR="0034222B" w:rsidRPr="002A0724" w:rsidRDefault="0034222B" w:rsidP="00BC2F59">
            <w:pPr>
              <w:jc w:val="center"/>
            </w:pPr>
            <w:r w:rsidRPr="002A0724">
              <w:rPr>
                <w:rFonts w:cs="宋体" w:hint="eastAsia"/>
              </w:rPr>
              <w:t>基础及学科</w:t>
            </w:r>
          </w:p>
          <w:p w:rsidR="0034222B" w:rsidRPr="002A0724" w:rsidRDefault="0034222B" w:rsidP="00BC2F59">
            <w:pPr>
              <w:jc w:val="center"/>
            </w:pPr>
            <w:r w:rsidRPr="002A0724">
              <w:rPr>
                <w:rFonts w:cs="宋体" w:hint="eastAsia"/>
              </w:rPr>
              <w:t>理论课</w:t>
            </w:r>
          </w:p>
        </w:tc>
        <w:tc>
          <w:tcPr>
            <w:tcW w:w="1134" w:type="dxa"/>
            <w:vAlign w:val="center"/>
          </w:tcPr>
          <w:p w:rsidR="0034222B" w:rsidRPr="002A0724" w:rsidRDefault="0034222B" w:rsidP="00BC2F59">
            <w:pPr>
              <w:jc w:val="center"/>
            </w:pPr>
            <w:r w:rsidRPr="002A0724">
              <w:rPr>
                <w:rFonts w:cs="宋体" w:hint="eastAsia"/>
              </w:rPr>
              <w:t>跨学科课</w:t>
            </w:r>
          </w:p>
        </w:tc>
        <w:tc>
          <w:tcPr>
            <w:tcW w:w="993" w:type="dxa"/>
            <w:vAlign w:val="center"/>
          </w:tcPr>
          <w:p w:rsidR="0034222B" w:rsidRPr="002A0724" w:rsidRDefault="0034222B" w:rsidP="00BC2F59">
            <w:pPr>
              <w:jc w:val="center"/>
            </w:pPr>
            <w:r w:rsidRPr="002A0724">
              <w:rPr>
                <w:rFonts w:cs="宋体" w:hint="eastAsia"/>
              </w:rPr>
              <w:t>选修课</w:t>
            </w:r>
          </w:p>
        </w:tc>
        <w:tc>
          <w:tcPr>
            <w:tcW w:w="1063" w:type="dxa"/>
            <w:vAlign w:val="center"/>
          </w:tcPr>
          <w:p w:rsidR="0034222B" w:rsidRPr="002A0724" w:rsidRDefault="0034222B" w:rsidP="00BC2F59">
            <w:pPr>
              <w:jc w:val="center"/>
            </w:pPr>
            <w:r w:rsidRPr="002A0724">
              <w:rPr>
                <w:rFonts w:cs="宋体" w:hint="eastAsia"/>
              </w:rPr>
              <w:t>学术</w:t>
            </w:r>
          </w:p>
          <w:p w:rsidR="0034222B" w:rsidRPr="002A0724" w:rsidRDefault="0034222B" w:rsidP="00BC2F59">
            <w:pPr>
              <w:jc w:val="center"/>
            </w:pPr>
            <w:r w:rsidRPr="002A0724">
              <w:rPr>
                <w:rFonts w:cs="宋体" w:hint="eastAsia"/>
              </w:rPr>
              <w:t>交流</w:t>
            </w:r>
          </w:p>
        </w:tc>
        <w:tc>
          <w:tcPr>
            <w:tcW w:w="1063" w:type="dxa"/>
            <w:vAlign w:val="center"/>
          </w:tcPr>
          <w:p w:rsidR="0034222B" w:rsidRPr="002A0724" w:rsidRDefault="0034222B" w:rsidP="00BC2F59">
            <w:pPr>
              <w:jc w:val="center"/>
            </w:pPr>
            <w:r w:rsidRPr="002A0724">
              <w:rPr>
                <w:rFonts w:cs="宋体" w:hint="eastAsia"/>
              </w:rPr>
              <w:t>学术</w:t>
            </w:r>
          </w:p>
          <w:p w:rsidR="0034222B" w:rsidRPr="002A0724" w:rsidRDefault="0034222B" w:rsidP="00BC2F59">
            <w:pPr>
              <w:jc w:val="center"/>
            </w:pPr>
            <w:r w:rsidRPr="002A0724">
              <w:rPr>
                <w:rFonts w:cs="宋体" w:hint="eastAsia"/>
              </w:rPr>
              <w:t>报告</w:t>
            </w:r>
          </w:p>
        </w:tc>
        <w:tc>
          <w:tcPr>
            <w:tcW w:w="1372" w:type="dxa"/>
            <w:vAlign w:val="center"/>
          </w:tcPr>
          <w:p w:rsidR="0034222B" w:rsidRPr="002A0724" w:rsidRDefault="0034222B" w:rsidP="00BC2F59">
            <w:pPr>
              <w:jc w:val="center"/>
            </w:pPr>
            <w:r w:rsidRPr="002A0724">
              <w:rPr>
                <w:rFonts w:cs="宋体" w:hint="eastAsia"/>
              </w:rPr>
              <w:t>文献综述</w:t>
            </w:r>
          </w:p>
          <w:p w:rsidR="0034222B" w:rsidRPr="002A0724" w:rsidRDefault="0034222B" w:rsidP="00BC2F59">
            <w:pPr>
              <w:jc w:val="center"/>
            </w:pPr>
            <w:r w:rsidRPr="002A0724">
              <w:rPr>
                <w:rFonts w:cs="宋体" w:hint="eastAsia"/>
              </w:rPr>
              <w:t>与开题报告</w:t>
            </w:r>
          </w:p>
        </w:tc>
      </w:tr>
      <w:tr w:rsidR="0034222B" w:rsidRPr="002A0724">
        <w:trPr>
          <w:jc w:val="center"/>
        </w:trPr>
        <w:tc>
          <w:tcPr>
            <w:tcW w:w="979" w:type="dxa"/>
            <w:vAlign w:val="center"/>
          </w:tcPr>
          <w:p w:rsidR="0034222B" w:rsidRPr="002A0724" w:rsidRDefault="0034222B" w:rsidP="00BC2F59">
            <w:pPr>
              <w:jc w:val="center"/>
            </w:pPr>
            <w:r w:rsidRPr="002A0724">
              <w:rPr>
                <w:rFonts w:cs="宋体" w:hint="eastAsia"/>
              </w:rPr>
              <w:t>学分</w:t>
            </w:r>
          </w:p>
          <w:p w:rsidR="0034222B" w:rsidRPr="002A0724" w:rsidRDefault="0034222B" w:rsidP="00BC2F59">
            <w:pPr>
              <w:jc w:val="center"/>
            </w:pPr>
            <w:r w:rsidRPr="002A0724">
              <w:rPr>
                <w:rFonts w:cs="宋体" w:hint="eastAsia"/>
              </w:rPr>
              <w:t>小计</w:t>
            </w:r>
          </w:p>
        </w:tc>
        <w:tc>
          <w:tcPr>
            <w:tcW w:w="992" w:type="dxa"/>
            <w:vAlign w:val="center"/>
          </w:tcPr>
          <w:p w:rsidR="0034222B" w:rsidRPr="002A0724" w:rsidRDefault="0034222B" w:rsidP="00BC2F59">
            <w:pPr>
              <w:jc w:val="center"/>
            </w:pPr>
            <w:r w:rsidRPr="002A0724">
              <w:t>≥4</w:t>
            </w:r>
          </w:p>
        </w:tc>
        <w:tc>
          <w:tcPr>
            <w:tcW w:w="1389" w:type="dxa"/>
            <w:vAlign w:val="center"/>
          </w:tcPr>
          <w:p w:rsidR="0034222B" w:rsidRPr="002A0724" w:rsidRDefault="0034222B" w:rsidP="00BC2F59">
            <w:pPr>
              <w:jc w:val="center"/>
            </w:pPr>
            <w:r w:rsidRPr="002A0724">
              <w:t>≥7</w:t>
            </w:r>
          </w:p>
        </w:tc>
        <w:tc>
          <w:tcPr>
            <w:tcW w:w="1134" w:type="dxa"/>
            <w:vAlign w:val="center"/>
          </w:tcPr>
          <w:p w:rsidR="0034222B" w:rsidRPr="002A0724" w:rsidRDefault="0034222B" w:rsidP="00BC2F59">
            <w:pPr>
              <w:jc w:val="center"/>
            </w:pPr>
            <w:r w:rsidRPr="002A0724">
              <w:t>≥2</w:t>
            </w:r>
          </w:p>
        </w:tc>
        <w:tc>
          <w:tcPr>
            <w:tcW w:w="993" w:type="dxa"/>
            <w:vAlign w:val="center"/>
          </w:tcPr>
          <w:p w:rsidR="0034222B" w:rsidRPr="002A0724" w:rsidRDefault="0034222B" w:rsidP="00BC2F59">
            <w:pPr>
              <w:jc w:val="center"/>
            </w:pPr>
            <w:r w:rsidRPr="002A0724">
              <w:t>≥0</w:t>
            </w:r>
          </w:p>
        </w:tc>
        <w:tc>
          <w:tcPr>
            <w:tcW w:w="1063" w:type="dxa"/>
            <w:vAlign w:val="center"/>
          </w:tcPr>
          <w:p w:rsidR="0034222B" w:rsidRPr="002A0724" w:rsidRDefault="0034222B" w:rsidP="00BC2F59">
            <w:pPr>
              <w:jc w:val="center"/>
            </w:pPr>
            <w:r w:rsidRPr="002A0724">
              <w:t>1</w:t>
            </w:r>
          </w:p>
        </w:tc>
        <w:tc>
          <w:tcPr>
            <w:tcW w:w="1063" w:type="dxa"/>
            <w:vAlign w:val="center"/>
          </w:tcPr>
          <w:p w:rsidR="0034222B" w:rsidRPr="002A0724" w:rsidRDefault="0034222B" w:rsidP="00BC2F59">
            <w:pPr>
              <w:jc w:val="center"/>
            </w:pPr>
            <w:r w:rsidRPr="002A0724">
              <w:t>1</w:t>
            </w:r>
          </w:p>
        </w:tc>
        <w:tc>
          <w:tcPr>
            <w:tcW w:w="1372" w:type="dxa"/>
            <w:vAlign w:val="center"/>
          </w:tcPr>
          <w:p w:rsidR="0034222B" w:rsidRPr="002A0724" w:rsidRDefault="0034222B" w:rsidP="00BC2F59">
            <w:pPr>
              <w:jc w:val="center"/>
            </w:pPr>
            <w:r w:rsidRPr="002A0724">
              <w:t>1</w:t>
            </w:r>
          </w:p>
        </w:tc>
      </w:tr>
      <w:tr w:rsidR="0034222B" w:rsidRPr="002A0724">
        <w:trPr>
          <w:jc w:val="center"/>
        </w:trPr>
        <w:tc>
          <w:tcPr>
            <w:tcW w:w="979" w:type="dxa"/>
            <w:vAlign w:val="center"/>
          </w:tcPr>
          <w:p w:rsidR="0034222B" w:rsidRPr="002A0724" w:rsidRDefault="0034222B" w:rsidP="00BC2F59">
            <w:pPr>
              <w:jc w:val="center"/>
            </w:pPr>
            <w:r w:rsidRPr="002A0724">
              <w:rPr>
                <w:rFonts w:cs="宋体" w:hint="eastAsia"/>
              </w:rPr>
              <w:t>总学分</w:t>
            </w:r>
          </w:p>
        </w:tc>
        <w:tc>
          <w:tcPr>
            <w:tcW w:w="8006" w:type="dxa"/>
            <w:gridSpan w:val="7"/>
            <w:vAlign w:val="center"/>
          </w:tcPr>
          <w:p w:rsidR="0034222B" w:rsidRPr="002A0724" w:rsidRDefault="0034222B" w:rsidP="00BC2F59">
            <w:pPr>
              <w:jc w:val="left"/>
            </w:pPr>
            <w:r w:rsidRPr="002A0724">
              <w:t>≥16(</w:t>
            </w:r>
            <w:r w:rsidRPr="002A0724">
              <w:rPr>
                <w:rFonts w:cs="宋体" w:hint="eastAsia"/>
              </w:rPr>
              <w:t>需同时满足各类学分小计和总学分要求</w:t>
            </w:r>
            <w:r w:rsidRPr="002A0724">
              <w:t xml:space="preserve">)   </w:t>
            </w:r>
          </w:p>
        </w:tc>
      </w:tr>
    </w:tbl>
    <w:p w:rsidR="0034222B" w:rsidRPr="002A0724" w:rsidRDefault="0034222B" w:rsidP="00713DE8">
      <w:pPr>
        <w:spacing w:line="360" w:lineRule="auto"/>
        <w:rPr>
          <w:rFonts w:eastAsia="黑体"/>
          <w:sz w:val="28"/>
          <w:szCs w:val="2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3"/>
        <w:gridCol w:w="850"/>
        <w:gridCol w:w="1276"/>
        <w:gridCol w:w="1134"/>
        <w:gridCol w:w="850"/>
        <w:gridCol w:w="898"/>
        <w:gridCol w:w="898"/>
        <w:gridCol w:w="898"/>
        <w:gridCol w:w="1275"/>
      </w:tblGrid>
      <w:tr w:rsidR="0034222B" w:rsidRPr="002A0724">
        <w:trPr>
          <w:trHeight w:val="275"/>
        </w:trPr>
        <w:tc>
          <w:tcPr>
            <w:tcW w:w="9072" w:type="dxa"/>
            <w:gridSpan w:val="9"/>
            <w:vAlign w:val="center"/>
          </w:tcPr>
          <w:p w:rsidR="0034222B" w:rsidRPr="002A0724" w:rsidRDefault="0034222B" w:rsidP="00BC2F59">
            <w:pPr>
              <w:jc w:val="center"/>
              <w:rPr>
                <w:rFonts w:eastAsia="黑体"/>
                <w:sz w:val="24"/>
                <w:szCs w:val="24"/>
              </w:rPr>
            </w:pPr>
            <w:r w:rsidRPr="002A0724">
              <w:rPr>
                <w:rFonts w:eastAsia="黑体" w:cs="黑体" w:hint="eastAsia"/>
                <w:sz w:val="24"/>
                <w:szCs w:val="24"/>
              </w:rPr>
              <w:t>直接攻读博士学位知识和能力结构及学分要求</w:t>
            </w:r>
          </w:p>
        </w:tc>
      </w:tr>
      <w:tr w:rsidR="0034222B" w:rsidRPr="002A0724">
        <w:trPr>
          <w:trHeight w:val="279"/>
        </w:trPr>
        <w:tc>
          <w:tcPr>
            <w:tcW w:w="993" w:type="dxa"/>
            <w:vMerge w:val="restart"/>
            <w:vAlign w:val="center"/>
          </w:tcPr>
          <w:p w:rsidR="0034222B" w:rsidRPr="002A0724" w:rsidRDefault="0034222B" w:rsidP="00BC2F59">
            <w:pPr>
              <w:jc w:val="center"/>
            </w:pPr>
            <w:r w:rsidRPr="002A0724">
              <w:rPr>
                <w:rFonts w:cs="宋体" w:hint="eastAsia"/>
              </w:rPr>
              <w:t>结构</w:t>
            </w:r>
          </w:p>
          <w:p w:rsidR="0034222B" w:rsidRPr="002A0724" w:rsidRDefault="0034222B" w:rsidP="00BC2F59">
            <w:pPr>
              <w:jc w:val="center"/>
            </w:pPr>
            <w:r w:rsidRPr="002A0724">
              <w:rPr>
                <w:rFonts w:cs="宋体" w:hint="eastAsia"/>
              </w:rPr>
              <w:t>类型</w:t>
            </w:r>
          </w:p>
        </w:tc>
        <w:tc>
          <w:tcPr>
            <w:tcW w:w="4110" w:type="dxa"/>
            <w:gridSpan w:val="4"/>
            <w:vAlign w:val="center"/>
          </w:tcPr>
          <w:p w:rsidR="0034222B" w:rsidRPr="002A0724" w:rsidRDefault="0034222B" w:rsidP="00BC2F59">
            <w:pPr>
              <w:jc w:val="center"/>
            </w:pPr>
            <w:r w:rsidRPr="002A0724">
              <w:rPr>
                <w:rFonts w:cs="宋体" w:hint="eastAsia"/>
              </w:rPr>
              <w:t>学位理论课程</w:t>
            </w:r>
          </w:p>
        </w:tc>
        <w:tc>
          <w:tcPr>
            <w:tcW w:w="3969" w:type="dxa"/>
            <w:gridSpan w:val="4"/>
            <w:vAlign w:val="center"/>
          </w:tcPr>
          <w:p w:rsidR="0034222B" w:rsidRPr="002A0724" w:rsidRDefault="0034222B" w:rsidP="00BC2F59">
            <w:pPr>
              <w:jc w:val="center"/>
            </w:pPr>
            <w:r w:rsidRPr="002A0724">
              <w:rPr>
                <w:rFonts w:cs="宋体" w:hint="eastAsia"/>
              </w:rPr>
              <w:t>综合实践环节</w:t>
            </w:r>
          </w:p>
        </w:tc>
      </w:tr>
      <w:tr w:rsidR="0034222B" w:rsidRPr="002A0724">
        <w:trPr>
          <w:trHeight w:val="279"/>
        </w:trPr>
        <w:tc>
          <w:tcPr>
            <w:tcW w:w="993" w:type="dxa"/>
            <w:vMerge/>
            <w:vAlign w:val="center"/>
          </w:tcPr>
          <w:p w:rsidR="0034222B" w:rsidRPr="002A0724" w:rsidRDefault="0034222B" w:rsidP="00BC2F59">
            <w:pPr>
              <w:jc w:val="center"/>
            </w:pPr>
          </w:p>
        </w:tc>
        <w:tc>
          <w:tcPr>
            <w:tcW w:w="850" w:type="dxa"/>
            <w:vAlign w:val="center"/>
          </w:tcPr>
          <w:p w:rsidR="0034222B" w:rsidRPr="002A0724" w:rsidRDefault="0034222B" w:rsidP="00BC2F59">
            <w:pPr>
              <w:jc w:val="center"/>
            </w:pPr>
            <w:r w:rsidRPr="002A0724">
              <w:rPr>
                <w:rFonts w:cs="宋体" w:hint="eastAsia"/>
              </w:rPr>
              <w:t>公共课</w:t>
            </w:r>
          </w:p>
        </w:tc>
        <w:tc>
          <w:tcPr>
            <w:tcW w:w="1276" w:type="dxa"/>
            <w:vAlign w:val="center"/>
          </w:tcPr>
          <w:p w:rsidR="0034222B" w:rsidRPr="002A0724" w:rsidRDefault="0034222B" w:rsidP="00BC2F59">
            <w:pPr>
              <w:jc w:val="center"/>
            </w:pPr>
            <w:r w:rsidRPr="002A0724">
              <w:rPr>
                <w:rFonts w:cs="宋体" w:hint="eastAsia"/>
              </w:rPr>
              <w:t>基础及学科</w:t>
            </w:r>
          </w:p>
          <w:p w:rsidR="0034222B" w:rsidRPr="002A0724" w:rsidRDefault="0034222B" w:rsidP="00BC2F59">
            <w:pPr>
              <w:jc w:val="center"/>
            </w:pPr>
            <w:r w:rsidRPr="002A0724">
              <w:rPr>
                <w:rFonts w:cs="宋体" w:hint="eastAsia"/>
              </w:rPr>
              <w:t>理论课</w:t>
            </w:r>
          </w:p>
        </w:tc>
        <w:tc>
          <w:tcPr>
            <w:tcW w:w="1134" w:type="dxa"/>
            <w:vAlign w:val="center"/>
          </w:tcPr>
          <w:p w:rsidR="0034222B" w:rsidRPr="002A0724" w:rsidRDefault="0034222B" w:rsidP="00BC2F59">
            <w:pPr>
              <w:jc w:val="center"/>
            </w:pPr>
            <w:r w:rsidRPr="002A0724">
              <w:rPr>
                <w:rFonts w:cs="宋体" w:hint="eastAsia"/>
              </w:rPr>
              <w:t>跨学科课</w:t>
            </w:r>
          </w:p>
        </w:tc>
        <w:tc>
          <w:tcPr>
            <w:tcW w:w="850" w:type="dxa"/>
            <w:vAlign w:val="center"/>
          </w:tcPr>
          <w:p w:rsidR="0034222B" w:rsidRPr="002A0724" w:rsidRDefault="0034222B" w:rsidP="00BC2F59">
            <w:pPr>
              <w:jc w:val="center"/>
            </w:pPr>
            <w:r w:rsidRPr="002A0724">
              <w:rPr>
                <w:rFonts w:cs="宋体" w:hint="eastAsia"/>
              </w:rPr>
              <w:t>选修课</w:t>
            </w:r>
          </w:p>
        </w:tc>
        <w:tc>
          <w:tcPr>
            <w:tcW w:w="898" w:type="dxa"/>
            <w:vAlign w:val="center"/>
          </w:tcPr>
          <w:p w:rsidR="0034222B" w:rsidRPr="002A0724" w:rsidRDefault="0034222B" w:rsidP="00BC2F59">
            <w:pPr>
              <w:jc w:val="center"/>
            </w:pPr>
            <w:r w:rsidRPr="002A0724">
              <w:rPr>
                <w:rFonts w:cs="宋体" w:hint="eastAsia"/>
              </w:rPr>
              <w:t>专业</w:t>
            </w:r>
          </w:p>
          <w:p w:rsidR="0034222B" w:rsidRPr="002A0724" w:rsidRDefault="0034222B" w:rsidP="00BC2F59">
            <w:pPr>
              <w:jc w:val="center"/>
            </w:pPr>
            <w:r w:rsidRPr="002A0724">
              <w:rPr>
                <w:rFonts w:cs="宋体" w:hint="eastAsia"/>
              </w:rPr>
              <w:t>实践</w:t>
            </w:r>
          </w:p>
        </w:tc>
        <w:tc>
          <w:tcPr>
            <w:tcW w:w="898" w:type="dxa"/>
            <w:vAlign w:val="center"/>
          </w:tcPr>
          <w:p w:rsidR="0034222B" w:rsidRPr="002A0724" w:rsidRDefault="0034222B" w:rsidP="00BC2F59">
            <w:pPr>
              <w:jc w:val="center"/>
            </w:pPr>
            <w:r w:rsidRPr="002A0724">
              <w:rPr>
                <w:rFonts w:cs="宋体" w:hint="eastAsia"/>
              </w:rPr>
              <w:t>学术</w:t>
            </w:r>
          </w:p>
          <w:p w:rsidR="0034222B" w:rsidRPr="002A0724" w:rsidRDefault="0034222B" w:rsidP="00BC2F59">
            <w:pPr>
              <w:jc w:val="center"/>
            </w:pPr>
            <w:r w:rsidRPr="002A0724">
              <w:rPr>
                <w:rFonts w:cs="宋体" w:hint="eastAsia"/>
              </w:rPr>
              <w:t>交流</w:t>
            </w:r>
          </w:p>
        </w:tc>
        <w:tc>
          <w:tcPr>
            <w:tcW w:w="898" w:type="dxa"/>
            <w:vAlign w:val="center"/>
          </w:tcPr>
          <w:p w:rsidR="0034222B" w:rsidRPr="002A0724" w:rsidRDefault="0034222B" w:rsidP="00BC2F59">
            <w:pPr>
              <w:jc w:val="center"/>
            </w:pPr>
            <w:r w:rsidRPr="002A0724">
              <w:rPr>
                <w:rFonts w:cs="宋体" w:hint="eastAsia"/>
              </w:rPr>
              <w:t>学术</w:t>
            </w:r>
          </w:p>
          <w:p w:rsidR="0034222B" w:rsidRPr="002A0724" w:rsidRDefault="0034222B" w:rsidP="00BC2F59">
            <w:pPr>
              <w:jc w:val="center"/>
            </w:pPr>
            <w:r w:rsidRPr="002A0724">
              <w:rPr>
                <w:rFonts w:cs="宋体" w:hint="eastAsia"/>
              </w:rPr>
              <w:t>报告</w:t>
            </w:r>
          </w:p>
        </w:tc>
        <w:tc>
          <w:tcPr>
            <w:tcW w:w="1275" w:type="dxa"/>
            <w:vAlign w:val="center"/>
          </w:tcPr>
          <w:p w:rsidR="0034222B" w:rsidRPr="002A0724" w:rsidRDefault="0034222B" w:rsidP="00BC2F59">
            <w:pPr>
              <w:jc w:val="center"/>
            </w:pPr>
            <w:r w:rsidRPr="002A0724">
              <w:rPr>
                <w:rFonts w:cs="宋体" w:hint="eastAsia"/>
              </w:rPr>
              <w:t>文献综述</w:t>
            </w:r>
          </w:p>
          <w:p w:rsidR="0034222B" w:rsidRPr="002A0724" w:rsidRDefault="0034222B" w:rsidP="00BC2F59">
            <w:pPr>
              <w:jc w:val="center"/>
            </w:pPr>
            <w:r w:rsidRPr="002A0724">
              <w:rPr>
                <w:rFonts w:cs="宋体" w:hint="eastAsia"/>
              </w:rPr>
              <w:t>与开题报告</w:t>
            </w:r>
          </w:p>
        </w:tc>
      </w:tr>
      <w:tr w:rsidR="0034222B" w:rsidRPr="002A0724">
        <w:trPr>
          <w:trHeight w:val="279"/>
        </w:trPr>
        <w:tc>
          <w:tcPr>
            <w:tcW w:w="993" w:type="dxa"/>
            <w:vAlign w:val="center"/>
          </w:tcPr>
          <w:p w:rsidR="0034222B" w:rsidRPr="002A0724" w:rsidRDefault="0034222B" w:rsidP="00BC2F59">
            <w:pPr>
              <w:jc w:val="center"/>
            </w:pPr>
            <w:r w:rsidRPr="002A0724">
              <w:rPr>
                <w:rFonts w:cs="宋体" w:hint="eastAsia"/>
              </w:rPr>
              <w:t>学分</w:t>
            </w:r>
          </w:p>
          <w:p w:rsidR="0034222B" w:rsidRPr="002A0724" w:rsidRDefault="0034222B" w:rsidP="00BC2F59">
            <w:pPr>
              <w:jc w:val="center"/>
            </w:pPr>
            <w:r w:rsidRPr="002A0724">
              <w:rPr>
                <w:rFonts w:cs="宋体" w:hint="eastAsia"/>
              </w:rPr>
              <w:t>小计</w:t>
            </w:r>
          </w:p>
        </w:tc>
        <w:tc>
          <w:tcPr>
            <w:tcW w:w="850" w:type="dxa"/>
            <w:vAlign w:val="center"/>
          </w:tcPr>
          <w:p w:rsidR="0034222B" w:rsidRPr="002A0724" w:rsidRDefault="0034222B" w:rsidP="00BC2F59">
            <w:pPr>
              <w:jc w:val="center"/>
            </w:pPr>
            <w:r w:rsidRPr="002A0724">
              <w:t>≥5</w:t>
            </w:r>
          </w:p>
        </w:tc>
        <w:tc>
          <w:tcPr>
            <w:tcW w:w="1276" w:type="dxa"/>
            <w:vAlign w:val="center"/>
          </w:tcPr>
          <w:p w:rsidR="0034222B" w:rsidRPr="002A0724" w:rsidRDefault="0034222B" w:rsidP="00BC2F59">
            <w:pPr>
              <w:jc w:val="center"/>
            </w:pPr>
            <w:r w:rsidRPr="002A0724">
              <w:t>≥19</w:t>
            </w:r>
          </w:p>
        </w:tc>
        <w:tc>
          <w:tcPr>
            <w:tcW w:w="1134" w:type="dxa"/>
            <w:vAlign w:val="center"/>
          </w:tcPr>
          <w:p w:rsidR="0034222B" w:rsidRPr="002A0724" w:rsidRDefault="0034222B" w:rsidP="00BC2F59">
            <w:pPr>
              <w:jc w:val="center"/>
            </w:pPr>
            <w:r w:rsidRPr="002A0724">
              <w:t>≥4</w:t>
            </w:r>
          </w:p>
        </w:tc>
        <w:tc>
          <w:tcPr>
            <w:tcW w:w="850" w:type="dxa"/>
            <w:vAlign w:val="center"/>
          </w:tcPr>
          <w:p w:rsidR="0034222B" w:rsidRPr="002A0724" w:rsidRDefault="0034222B" w:rsidP="00BC2F59">
            <w:pPr>
              <w:jc w:val="center"/>
            </w:pPr>
            <w:r w:rsidRPr="002A0724">
              <w:t>≥0</w:t>
            </w:r>
          </w:p>
        </w:tc>
        <w:tc>
          <w:tcPr>
            <w:tcW w:w="898" w:type="dxa"/>
            <w:vAlign w:val="center"/>
          </w:tcPr>
          <w:p w:rsidR="0034222B" w:rsidRPr="002A0724" w:rsidRDefault="0034222B" w:rsidP="00BC2F59">
            <w:pPr>
              <w:jc w:val="center"/>
            </w:pPr>
            <w:r w:rsidRPr="002A0724">
              <w:t>≥3</w:t>
            </w:r>
          </w:p>
        </w:tc>
        <w:tc>
          <w:tcPr>
            <w:tcW w:w="898" w:type="dxa"/>
            <w:vAlign w:val="center"/>
          </w:tcPr>
          <w:p w:rsidR="0034222B" w:rsidRPr="002A0724" w:rsidRDefault="0034222B" w:rsidP="00BC2F59">
            <w:pPr>
              <w:jc w:val="center"/>
            </w:pPr>
            <w:r w:rsidRPr="002A0724">
              <w:t>1</w:t>
            </w:r>
          </w:p>
        </w:tc>
        <w:tc>
          <w:tcPr>
            <w:tcW w:w="898" w:type="dxa"/>
            <w:vAlign w:val="center"/>
          </w:tcPr>
          <w:p w:rsidR="0034222B" w:rsidRPr="002A0724" w:rsidRDefault="0034222B" w:rsidP="00BC2F59">
            <w:pPr>
              <w:jc w:val="center"/>
            </w:pPr>
            <w:r w:rsidRPr="002A0724">
              <w:t>1</w:t>
            </w:r>
          </w:p>
        </w:tc>
        <w:tc>
          <w:tcPr>
            <w:tcW w:w="1275" w:type="dxa"/>
            <w:vAlign w:val="center"/>
          </w:tcPr>
          <w:p w:rsidR="0034222B" w:rsidRPr="002A0724" w:rsidRDefault="0034222B" w:rsidP="00BC2F59">
            <w:pPr>
              <w:jc w:val="center"/>
            </w:pPr>
            <w:r w:rsidRPr="002A0724">
              <w:t>1</w:t>
            </w:r>
          </w:p>
        </w:tc>
      </w:tr>
      <w:tr w:rsidR="0034222B" w:rsidRPr="002A0724">
        <w:tc>
          <w:tcPr>
            <w:tcW w:w="993" w:type="dxa"/>
            <w:vAlign w:val="center"/>
          </w:tcPr>
          <w:p w:rsidR="0034222B" w:rsidRPr="002A0724" w:rsidRDefault="0034222B" w:rsidP="00BC2F59">
            <w:pPr>
              <w:jc w:val="center"/>
            </w:pPr>
            <w:r w:rsidRPr="002A0724">
              <w:rPr>
                <w:rFonts w:cs="宋体" w:hint="eastAsia"/>
              </w:rPr>
              <w:t>总学分</w:t>
            </w:r>
          </w:p>
        </w:tc>
        <w:tc>
          <w:tcPr>
            <w:tcW w:w="8079" w:type="dxa"/>
            <w:gridSpan w:val="8"/>
            <w:vAlign w:val="center"/>
          </w:tcPr>
          <w:p w:rsidR="0034222B" w:rsidRPr="002A0724" w:rsidRDefault="0034222B" w:rsidP="00BC2F59">
            <w:pPr>
              <w:jc w:val="left"/>
            </w:pPr>
            <w:r w:rsidRPr="002A0724">
              <w:t>≥38(</w:t>
            </w:r>
            <w:r w:rsidRPr="002A0724">
              <w:rPr>
                <w:rFonts w:cs="宋体" w:hint="eastAsia"/>
              </w:rPr>
              <w:t>需同时满足各类学分小计和总学分要求</w:t>
            </w:r>
            <w:r w:rsidRPr="002A0724">
              <w:t xml:space="preserve">)  </w:t>
            </w:r>
          </w:p>
        </w:tc>
      </w:tr>
    </w:tbl>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t>六、课程设置及学分要求</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博士研究生课程体系分为学位必修课、学位必修环节和学位选修课。</w:t>
      </w:r>
    </w:p>
    <w:p w:rsidR="0034222B" w:rsidRPr="002A0724" w:rsidRDefault="0034222B" w:rsidP="00E5085B">
      <w:pPr>
        <w:pStyle w:val="af0"/>
        <w:numPr>
          <w:ilvl w:val="0"/>
          <w:numId w:val="14"/>
        </w:numPr>
        <w:spacing w:line="360" w:lineRule="auto"/>
        <w:ind w:left="720" w:firstLineChars="0" w:hanging="436"/>
        <w:rPr>
          <w:rFonts w:ascii="Times New Roman" w:eastAsia="黑体" w:hAnsi="Times New Roman" w:cs="Times New Roman"/>
          <w:sz w:val="24"/>
          <w:szCs w:val="24"/>
        </w:rPr>
      </w:pPr>
      <w:r w:rsidRPr="002A0724">
        <w:rPr>
          <w:rFonts w:ascii="Times New Roman" w:eastAsia="黑体" w:hAnsi="Times New Roman" w:cs="黑体" w:hint="eastAsia"/>
          <w:sz w:val="24"/>
          <w:szCs w:val="24"/>
        </w:rPr>
        <w:t>学位必修课（环节）</w:t>
      </w:r>
    </w:p>
    <w:p w:rsidR="0034222B" w:rsidRPr="002A0724" w:rsidRDefault="0034222B" w:rsidP="00EA7FE4">
      <w:pPr>
        <w:pStyle w:val="a3"/>
        <w:adjustRightInd w:val="0"/>
        <w:snapToGrid w:val="0"/>
        <w:spacing w:line="360" w:lineRule="auto"/>
        <w:ind w:firstLineChars="200" w:firstLine="480"/>
      </w:pPr>
      <w:r w:rsidRPr="002A0724">
        <w:rPr>
          <w:rFonts w:cs="宋体" w:hint="eastAsia"/>
        </w:rPr>
        <w:t>学位必修课（环节）指获得本学科博士学位所必须修学的课程和环节，包括：</w:t>
      </w:r>
    </w:p>
    <w:p w:rsidR="0034222B" w:rsidRPr="002A0724" w:rsidRDefault="0034222B" w:rsidP="00E5085B">
      <w:pPr>
        <w:pStyle w:val="a3"/>
        <w:numPr>
          <w:ilvl w:val="0"/>
          <w:numId w:val="13"/>
        </w:numPr>
        <w:adjustRightInd w:val="0"/>
        <w:snapToGrid w:val="0"/>
        <w:spacing w:line="360" w:lineRule="auto"/>
        <w:ind w:left="1134" w:hanging="714"/>
      </w:pPr>
      <w:r w:rsidRPr="002A0724">
        <w:rPr>
          <w:rFonts w:cs="宋体" w:hint="eastAsia"/>
        </w:rPr>
        <w:t>公共必修课：包括思想政治理论、第一外国语、专题课等。</w:t>
      </w:r>
    </w:p>
    <w:p w:rsidR="0034222B" w:rsidRPr="002A0724" w:rsidRDefault="0034222B" w:rsidP="00E5085B">
      <w:pPr>
        <w:pStyle w:val="a3"/>
        <w:numPr>
          <w:ilvl w:val="0"/>
          <w:numId w:val="13"/>
        </w:numPr>
        <w:adjustRightInd w:val="0"/>
        <w:snapToGrid w:val="0"/>
        <w:spacing w:line="360" w:lineRule="auto"/>
        <w:ind w:left="1134" w:hanging="714"/>
      </w:pPr>
      <w:r w:rsidRPr="002A0724">
        <w:rPr>
          <w:rFonts w:cs="宋体" w:hint="eastAsia"/>
        </w:rPr>
        <w:t>学科必修课：包括校基础理论课、一级学科理论课和专业课。</w:t>
      </w:r>
    </w:p>
    <w:p w:rsidR="0034222B" w:rsidRPr="002A0724" w:rsidRDefault="0034222B" w:rsidP="00E5085B">
      <w:pPr>
        <w:pStyle w:val="a3"/>
        <w:numPr>
          <w:ilvl w:val="0"/>
          <w:numId w:val="13"/>
        </w:numPr>
        <w:adjustRightInd w:val="0"/>
        <w:snapToGrid w:val="0"/>
        <w:spacing w:line="360" w:lineRule="auto"/>
        <w:ind w:left="1134" w:hanging="714"/>
      </w:pPr>
      <w:r w:rsidRPr="002A0724">
        <w:rPr>
          <w:rFonts w:cs="宋体" w:hint="eastAsia"/>
        </w:rPr>
        <w:lastRenderedPageBreak/>
        <w:t>跨学科课：导师指导下跨一级学科选课；</w:t>
      </w:r>
    </w:p>
    <w:p w:rsidR="0034222B" w:rsidRPr="002A0724" w:rsidRDefault="0034222B" w:rsidP="00713DE8">
      <w:pPr>
        <w:pStyle w:val="a3"/>
        <w:adjustRightInd w:val="0"/>
        <w:snapToGrid w:val="0"/>
        <w:spacing w:line="360" w:lineRule="auto"/>
        <w:ind w:left="420" w:firstLine="0"/>
      </w:pPr>
      <w:r w:rsidRPr="002A0724">
        <w:rPr>
          <w:rFonts w:cs="宋体" w:hint="eastAsia"/>
        </w:rPr>
        <w:t>学位必修环节包括：专业实践（</w:t>
      </w:r>
      <w:proofErr w:type="gramStart"/>
      <w:r w:rsidRPr="002A0724">
        <w:rPr>
          <w:rFonts w:cs="宋体" w:hint="eastAsia"/>
        </w:rPr>
        <w:t>适用于直博生</w:t>
      </w:r>
      <w:proofErr w:type="gramEnd"/>
      <w:r w:rsidRPr="002A0724">
        <w:rPr>
          <w:rFonts w:cs="宋体" w:hint="eastAsia"/>
        </w:rPr>
        <w:t>）、学术交流、学术报告、文献综述与开题报告。</w:t>
      </w:r>
    </w:p>
    <w:p w:rsidR="0034222B" w:rsidRPr="002A0724" w:rsidRDefault="0034222B" w:rsidP="00E5085B">
      <w:pPr>
        <w:pStyle w:val="af0"/>
        <w:numPr>
          <w:ilvl w:val="0"/>
          <w:numId w:val="14"/>
        </w:numPr>
        <w:spacing w:line="360" w:lineRule="auto"/>
        <w:ind w:left="720" w:firstLineChars="0" w:hanging="436"/>
        <w:rPr>
          <w:rFonts w:ascii="Times New Roman" w:eastAsia="黑体" w:hAnsi="Times New Roman" w:cs="Times New Roman"/>
          <w:sz w:val="24"/>
          <w:szCs w:val="24"/>
        </w:rPr>
      </w:pPr>
      <w:r w:rsidRPr="002A0724">
        <w:rPr>
          <w:rFonts w:ascii="Times New Roman" w:eastAsia="黑体" w:hAnsi="Times New Roman" w:cs="黑体" w:hint="eastAsia"/>
          <w:sz w:val="24"/>
          <w:szCs w:val="24"/>
        </w:rPr>
        <w:t>学位选修课（环节）</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导师根据博士研究生知识背景情况及课题研究需要指定选修公共课、本专业课或跨专业课。第一外国语为非英语（德、日、法等）的博士研究生必须选修英语作为二外，若在硕士研究生学习</w:t>
      </w:r>
      <w:proofErr w:type="gramStart"/>
      <w:r w:rsidRPr="002A0724">
        <w:rPr>
          <w:rFonts w:cs="宋体" w:hint="eastAsia"/>
          <w:sz w:val="24"/>
          <w:szCs w:val="24"/>
        </w:rPr>
        <w:t>阶段己修英语</w:t>
      </w:r>
      <w:proofErr w:type="gramEnd"/>
      <w:r w:rsidRPr="002A0724">
        <w:rPr>
          <w:rFonts w:cs="宋体" w:hint="eastAsia"/>
          <w:sz w:val="24"/>
          <w:szCs w:val="24"/>
        </w:rPr>
        <w:t>二外，可以免修；对缺少本学科硕士或本科层次专业基础的跨学科博士研究生，应在导师指导下将</w:t>
      </w:r>
      <w:proofErr w:type="gramStart"/>
      <w:r w:rsidRPr="002A0724">
        <w:rPr>
          <w:rFonts w:cs="宋体" w:hint="eastAsia"/>
          <w:sz w:val="24"/>
          <w:szCs w:val="24"/>
        </w:rPr>
        <w:t>若干门本学科</w:t>
      </w:r>
      <w:proofErr w:type="gramEnd"/>
      <w:r w:rsidRPr="002A0724">
        <w:rPr>
          <w:rFonts w:cs="宋体" w:hint="eastAsia"/>
          <w:sz w:val="24"/>
          <w:szCs w:val="24"/>
        </w:rPr>
        <w:t>的硕士或本科核心课程作为选修课程，所修课程记录成绩，不计入总学分要求。</w:t>
      </w:r>
    </w:p>
    <w:p w:rsidR="0034222B" w:rsidRPr="002A0724" w:rsidRDefault="0034222B" w:rsidP="00E5085B">
      <w:pPr>
        <w:pStyle w:val="af0"/>
        <w:numPr>
          <w:ilvl w:val="0"/>
          <w:numId w:val="14"/>
        </w:numPr>
        <w:spacing w:line="360" w:lineRule="auto"/>
        <w:ind w:left="720" w:firstLineChars="0" w:hanging="436"/>
        <w:rPr>
          <w:rFonts w:ascii="Times New Roman" w:eastAsia="黑体" w:hAnsi="Times New Roman" w:cs="Times New Roman"/>
          <w:sz w:val="24"/>
          <w:szCs w:val="24"/>
        </w:rPr>
      </w:pPr>
      <w:r w:rsidRPr="002A0724">
        <w:rPr>
          <w:rFonts w:ascii="Times New Roman" w:eastAsia="黑体" w:hAnsi="Times New Roman" w:cs="黑体" w:hint="eastAsia"/>
          <w:sz w:val="24"/>
          <w:szCs w:val="24"/>
        </w:rPr>
        <w:t>课程设置（见附表</w:t>
      </w:r>
      <w:r w:rsidRPr="002A0724">
        <w:rPr>
          <w:rFonts w:ascii="Times New Roman" w:eastAsia="黑体" w:hAnsi="Times New Roman" w:cs="Times New Roman"/>
          <w:sz w:val="24"/>
          <w:szCs w:val="24"/>
        </w:rPr>
        <w:t>1</w:t>
      </w:r>
      <w:r w:rsidRPr="002A0724">
        <w:rPr>
          <w:rFonts w:ascii="Times New Roman" w:eastAsia="黑体" w:hAnsi="Times New Roman" w:cs="黑体" w:hint="eastAsia"/>
          <w:sz w:val="24"/>
          <w:szCs w:val="24"/>
        </w:rPr>
        <w:t>和附表</w:t>
      </w:r>
      <w:r w:rsidRPr="002A0724">
        <w:rPr>
          <w:rFonts w:ascii="Times New Roman" w:eastAsia="黑体" w:hAnsi="Times New Roman" w:cs="Times New Roman"/>
          <w:sz w:val="24"/>
          <w:szCs w:val="24"/>
        </w:rPr>
        <w:t>2</w:t>
      </w:r>
      <w:r w:rsidRPr="002A0724">
        <w:rPr>
          <w:rFonts w:ascii="Times New Roman" w:eastAsia="黑体" w:hAnsi="Times New Roman" w:cs="黑体" w:hint="eastAsia"/>
          <w:sz w:val="24"/>
          <w:szCs w:val="24"/>
        </w:rPr>
        <w:t>）</w:t>
      </w:r>
    </w:p>
    <w:p w:rsidR="0034222B" w:rsidRPr="002A0724" w:rsidRDefault="0034222B" w:rsidP="00E5085B">
      <w:pPr>
        <w:pStyle w:val="af0"/>
        <w:numPr>
          <w:ilvl w:val="0"/>
          <w:numId w:val="14"/>
        </w:numPr>
        <w:spacing w:line="360" w:lineRule="auto"/>
        <w:ind w:left="720" w:firstLineChars="0" w:hanging="436"/>
        <w:rPr>
          <w:rFonts w:ascii="Times New Roman" w:eastAsia="黑体" w:hAnsi="Times New Roman" w:cs="Times New Roman"/>
          <w:sz w:val="24"/>
          <w:szCs w:val="24"/>
        </w:rPr>
      </w:pPr>
      <w:r w:rsidRPr="002A0724">
        <w:rPr>
          <w:rFonts w:ascii="Times New Roman" w:eastAsia="黑体" w:hAnsi="Times New Roman" w:cs="黑体" w:hint="eastAsia"/>
          <w:sz w:val="24"/>
          <w:szCs w:val="24"/>
        </w:rPr>
        <w:t>学分要求</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要求研究生在攻读学位期间，依据培养方案，于申请学位论文答辩前获得知识和能力结构中所规定的各部分学分及总学分。</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硕博连读研究生应同时满足学术硕士学位课程的学分要求，对硕士学术报告及硕士开题学分不做要求。</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博士研究生可根据导师的安排在</w:t>
      </w:r>
      <w:r w:rsidRPr="002A0724">
        <w:rPr>
          <w:sz w:val="24"/>
          <w:szCs w:val="24"/>
        </w:rPr>
        <w:t>2</w:t>
      </w:r>
      <w:r w:rsidRPr="002A0724">
        <w:rPr>
          <w:rFonts w:cs="宋体" w:hint="eastAsia"/>
          <w:sz w:val="24"/>
          <w:szCs w:val="24"/>
        </w:rPr>
        <w:t>年内（</w:t>
      </w:r>
      <w:proofErr w:type="gramStart"/>
      <w:r w:rsidRPr="002A0724">
        <w:rPr>
          <w:rFonts w:cs="宋体" w:hint="eastAsia"/>
          <w:sz w:val="24"/>
          <w:szCs w:val="24"/>
        </w:rPr>
        <w:t>直博生</w:t>
      </w:r>
      <w:proofErr w:type="gramEnd"/>
      <w:r w:rsidRPr="002A0724">
        <w:rPr>
          <w:sz w:val="24"/>
          <w:szCs w:val="24"/>
        </w:rPr>
        <w:t>3</w:t>
      </w:r>
      <w:r w:rsidRPr="002A0724">
        <w:rPr>
          <w:rFonts w:cs="宋体" w:hint="eastAsia"/>
          <w:sz w:val="24"/>
          <w:szCs w:val="24"/>
        </w:rPr>
        <w:t>年内）完成课程学习。</w:t>
      </w:r>
    </w:p>
    <w:p w:rsidR="0034222B" w:rsidRPr="00C44205" w:rsidRDefault="0034222B" w:rsidP="00C44205">
      <w:pPr>
        <w:spacing w:before="120" w:line="360" w:lineRule="auto"/>
        <w:rPr>
          <w:rFonts w:ascii="黑体" w:eastAsia="黑体" w:hAnsi="宋体"/>
          <w:sz w:val="28"/>
          <w:szCs w:val="28"/>
        </w:rPr>
      </w:pPr>
      <w:bookmarkStart w:id="14" w:name="_Toc365964821"/>
      <w:r w:rsidRPr="00C44205">
        <w:rPr>
          <w:rFonts w:ascii="黑体" w:eastAsia="黑体" w:hAnsi="宋体" w:cs="黑体" w:hint="eastAsia"/>
          <w:sz w:val="28"/>
          <w:szCs w:val="28"/>
        </w:rPr>
        <w:t>七、主要培养环节及基本要求</w:t>
      </w:r>
      <w:bookmarkEnd w:id="14"/>
    </w:p>
    <w:p w:rsidR="0034222B" w:rsidRPr="002A0724" w:rsidRDefault="0034222B" w:rsidP="00E5085B">
      <w:pPr>
        <w:pStyle w:val="af0"/>
        <w:numPr>
          <w:ilvl w:val="0"/>
          <w:numId w:val="15"/>
        </w:numPr>
        <w:spacing w:before="120" w:line="360" w:lineRule="auto"/>
        <w:ind w:left="709" w:firstLineChars="0" w:hanging="426"/>
        <w:rPr>
          <w:rFonts w:ascii="Times New Roman" w:eastAsia="黑体" w:hAnsi="Times New Roman" w:cs="Times New Roman"/>
          <w:sz w:val="24"/>
          <w:szCs w:val="24"/>
        </w:rPr>
      </w:pPr>
      <w:r w:rsidRPr="002A0724">
        <w:rPr>
          <w:rFonts w:ascii="Times New Roman" w:eastAsia="黑体" w:hAnsi="Times New Roman" w:cs="黑体" w:hint="eastAsia"/>
          <w:sz w:val="24"/>
          <w:szCs w:val="24"/>
        </w:rPr>
        <w:t>制定个人培养计划</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根据本学科的培养方案，在知识和能力结构及学位论文要求的基础上，由导师或指导小组与研究生本人共同制定博士研究生的个人培养计划。个人培养计划分为课程学习计划和学位论文研究计划。课程学习计划应在研究生入学后</w:t>
      </w:r>
      <w:r w:rsidRPr="002A0724">
        <w:rPr>
          <w:sz w:val="24"/>
          <w:szCs w:val="24"/>
        </w:rPr>
        <w:t>2</w:t>
      </w:r>
      <w:r w:rsidRPr="002A0724">
        <w:rPr>
          <w:rFonts w:cs="宋体" w:hint="eastAsia"/>
          <w:sz w:val="24"/>
          <w:szCs w:val="24"/>
        </w:rPr>
        <w:t>周内制定，研究生据此计划在网上办理选课手续。博士研究生的学位论文研究计划应在开题报告中详细描述。</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研究生个人培养计划确定后不应随意变更。</w:t>
      </w:r>
    </w:p>
    <w:p w:rsidR="0034222B" w:rsidRPr="002A0724" w:rsidRDefault="0034222B" w:rsidP="00E5085B">
      <w:pPr>
        <w:pStyle w:val="af0"/>
        <w:numPr>
          <w:ilvl w:val="0"/>
          <w:numId w:val="15"/>
        </w:numPr>
        <w:spacing w:before="120" w:line="360" w:lineRule="auto"/>
        <w:ind w:left="709" w:firstLineChars="0" w:hanging="426"/>
        <w:rPr>
          <w:rFonts w:ascii="Times New Roman" w:eastAsia="黑体" w:hAnsi="Times New Roman" w:cs="Times New Roman"/>
          <w:sz w:val="24"/>
          <w:szCs w:val="24"/>
        </w:rPr>
      </w:pPr>
      <w:r w:rsidRPr="002A0724">
        <w:rPr>
          <w:rFonts w:ascii="Times New Roman" w:eastAsia="黑体" w:hAnsi="Times New Roman" w:cs="黑体" w:hint="eastAsia"/>
          <w:sz w:val="24"/>
          <w:szCs w:val="24"/>
        </w:rPr>
        <w:t>专业实践</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以研究生实践能力和创新意识培养为目的，开展多元化实践活动，提高研究生运用理论知识解决实际问题的能力。研究生根据培养计划、研究兴趣，按照知识和能力结构中的规定，选择完成不少于</w:t>
      </w:r>
      <w:r w:rsidRPr="002A0724">
        <w:rPr>
          <w:sz w:val="24"/>
          <w:szCs w:val="24"/>
        </w:rPr>
        <w:t>3</w:t>
      </w:r>
      <w:r w:rsidRPr="002A0724">
        <w:rPr>
          <w:rFonts w:cs="宋体" w:hint="eastAsia"/>
          <w:sz w:val="24"/>
          <w:szCs w:val="24"/>
        </w:rPr>
        <w:t>学分的专业实验课程或实践项目，由实践指导教师负责考核，记载成绩。</w:t>
      </w:r>
    </w:p>
    <w:p w:rsidR="0034222B" w:rsidRPr="002A0724" w:rsidRDefault="0034222B" w:rsidP="00E5085B">
      <w:pPr>
        <w:pStyle w:val="af0"/>
        <w:numPr>
          <w:ilvl w:val="0"/>
          <w:numId w:val="15"/>
        </w:numPr>
        <w:spacing w:before="120" w:line="360" w:lineRule="auto"/>
        <w:ind w:left="709" w:firstLineChars="0" w:hanging="426"/>
        <w:rPr>
          <w:rFonts w:ascii="Times New Roman" w:eastAsia="黑体" w:hAnsi="Times New Roman" w:cs="Times New Roman"/>
          <w:sz w:val="24"/>
          <w:szCs w:val="24"/>
        </w:rPr>
      </w:pPr>
      <w:r w:rsidRPr="002A0724">
        <w:rPr>
          <w:rFonts w:ascii="Times New Roman" w:eastAsia="黑体" w:hAnsi="Times New Roman" w:cs="黑体" w:hint="eastAsia"/>
          <w:sz w:val="24"/>
          <w:szCs w:val="24"/>
        </w:rPr>
        <w:t>学术交流</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根据《北京航空航天大学研究生院关于博士研究生培养工作的基本规定》，要求博士研究生在申请论文答辩前参加不少于</w:t>
      </w:r>
      <w:r w:rsidRPr="002A0724">
        <w:rPr>
          <w:sz w:val="24"/>
          <w:szCs w:val="24"/>
        </w:rPr>
        <w:t>8</w:t>
      </w:r>
      <w:r w:rsidRPr="002A0724">
        <w:rPr>
          <w:rFonts w:cs="宋体" w:hint="eastAsia"/>
          <w:sz w:val="24"/>
          <w:szCs w:val="24"/>
        </w:rPr>
        <w:t>次的学术交流与讨论，其中本人报告不少</w:t>
      </w:r>
      <w:r w:rsidRPr="002A0724">
        <w:rPr>
          <w:rFonts w:cs="宋体" w:hint="eastAsia"/>
          <w:sz w:val="24"/>
          <w:szCs w:val="24"/>
        </w:rPr>
        <w:lastRenderedPageBreak/>
        <w:t>于</w:t>
      </w:r>
      <w:r w:rsidRPr="002A0724">
        <w:rPr>
          <w:sz w:val="24"/>
          <w:szCs w:val="24"/>
        </w:rPr>
        <w:t>2</w:t>
      </w:r>
      <w:r w:rsidRPr="002A0724">
        <w:rPr>
          <w:rFonts w:cs="宋体" w:hint="eastAsia"/>
          <w:sz w:val="24"/>
          <w:szCs w:val="24"/>
        </w:rPr>
        <w:t>次，提交《博士研究生学术交流记录表》、《博士研究生学术交流考核表》、本人</w:t>
      </w:r>
      <w:r w:rsidRPr="002A0724">
        <w:rPr>
          <w:sz w:val="24"/>
          <w:szCs w:val="24"/>
        </w:rPr>
        <w:t>2</w:t>
      </w:r>
      <w:r w:rsidRPr="002A0724">
        <w:rPr>
          <w:rFonts w:cs="宋体" w:hint="eastAsia"/>
          <w:sz w:val="24"/>
          <w:szCs w:val="24"/>
        </w:rPr>
        <w:t>次报告内容和其它各次交流提纲，由导师负责考核，通过者获得</w:t>
      </w:r>
      <w:r w:rsidRPr="002A0724">
        <w:rPr>
          <w:sz w:val="24"/>
          <w:szCs w:val="24"/>
        </w:rPr>
        <w:t>1</w:t>
      </w:r>
      <w:r w:rsidRPr="002A0724">
        <w:rPr>
          <w:rFonts w:cs="宋体" w:hint="eastAsia"/>
          <w:sz w:val="24"/>
          <w:szCs w:val="24"/>
        </w:rPr>
        <w:t>学分，由学院研究生教务审核后记载成绩。</w:t>
      </w:r>
    </w:p>
    <w:p w:rsidR="0034222B" w:rsidRPr="002A0724" w:rsidRDefault="0034222B" w:rsidP="00E5085B">
      <w:pPr>
        <w:pStyle w:val="af0"/>
        <w:numPr>
          <w:ilvl w:val="0"/>
          <w:numId w:val="15"/>
        </w:numPr>
        <w:spacing w:before="120" w:line="360" w:lineRule="auto"/>
        <w:ind w:left="709" w:firstLineChars="0" w:hanging="426"/>
        <w:rPr>
          <w:rFonts w:ascii="Times New Roman" w:eastAsia="黑体" w:hAnsi="Times New Roman" w:cs="Times New Roman"/>
          <w:sz w:val="24"/>
          <w:szCs w:val="24"/>
        </w:rPr>
      </w:pPr>
      <w:r w:rsidRPr="002A0724">
        <w:rPr>
          <w:rFonts w:ascii="Times New Roman" w:eastAsia="黑体" w:hAnsi="Times New Roman" w:cs="黑体" w:hint="eastAsia"/>
          <w:sz w:val="24"/>
          <w:szCs w:val="24"/>
        </w:rPr>
        <w:t>学术报告</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根据《北京航空航天大学研究生院关于博士研究生培养工作的基本规定》，要求博士研究生在申请论文答辩前选听学术报告总数不少于</w:t>
      </w:r>
      <w:r w:rsidRPr="002A0724">
        <w:rPr>
          <w:sz w:val="24"/>
          <w:szCs w:val="24"/>
        </w:rPr>
        <w:t>20</w:t>
      </w:r>
      <w:r w:rsidRPr="002A0724">
        <w:rPr>
          <w:rFonts w:cs="宋体" w:hint="eastAsia"/>
          <w:sz w:val="24"/>
          <w:szCs w:val="24"/>
        </w:rPr>
        <w:t>次，提交《博士研究生学术报告考核表》并</w:t>
      </w:r>
      <w:proofErr w:type="gramStart"/>
      <w:r w:rsidRPr="002A0724">
        <w:rPr>
          <w:rFonts w:cs="宋体" w:hint="eastAsia"/>
          <w:sz w:val="24"/>
          <w:szCs w:val="24"/>
        </w:rPr>
        <w:t>附总结</w:t>
      </w:r>
      <w:proofErr w:type="gramEnd"/>
      <w:r w:rsidRPr="002A0724">
        <w:rPr>
          <w:rFonts w:cs="宋体" w:hint="eastAsia"/>
          <w:sz w:val="24"/>
          <w:szCs w:val="24"/>
        </w:rPr>
        <w:t>报告，由导师负责考核，通过者获得</w:t>
      </w:r>
      <w:r w:rsidRPr="002A0724">
        <w:rPr>
          <w:sz w:val="24"/>
          <w:szCs w:val="24"/>
        </w:rPr>
        <w:t>1</w:t>
      </w:r>
      <w:r w:rsidRPr="002A0724">
        <w:rPr>
          <w:rFonts w:cs="宋体" w:hint="eastAsia"/>
          <w:sz w:val="24"/>
          <w:szCs w:val="24"/>
        </w:rPr>
        <w:t>学分，由学院研究生教务审核后记载成绩。</w:t>
      </w:r>
    </w:p>
    <w:p w:rsidR="0034222B" w:rsidRPr="00C44205" w:rsidRDefault="0034222B" w:rsidP="00C44205">
      <w:pPr>
        <w:spacing w:before="120" w:line="360" w:lineRule="auto"/>
        <w:rPr>
          <w:rFonts w:ascii="黑体" w:eastAsia="黑体" w:hAnsi="宋体"/>
          <w:sz w:val="28"/>
          <w:szCs w:val="28"/>
        </w:rPr>
      </w:pPr>
      <w:r w:rsidRPr="00C44205">
        <w:rPr>
          <w:rFonts w:ascii="黑体" w:eastAsia="黑体" w:hAnsi="宋体" w:cs="黑体" w:hint="eastAsia"/>
          <w:sz w:val="28"/>
          <w:szCs w:val="28"/>
        </w:rPr>
        <w:t>八、学位论文及相关工作</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本环节是对研究生进行科学研究或承担专门技术工作所进行的全面训练，是培养研究生</w:t>
      </w:r>
      <w:proofErr w:type="gramStart"/>
      <w:r w:rsidRPr="002A0724">
        <w:rPr>
          <w:rFonts w:cs="宋体" w:hint="eastAsia"/>
          <w:sz w:val="24"/>
          <w:szCs w:val="24"/>
        </w:rPr>
        <w:t>凝练科学</w:t>
      </w:r>
      <w:proofErr w:type="gramEnd"/>
      <w:r w:rsidRPr="002A0724">
        <w:rPr>
          <w:rFonts w:cs="宋体" w:hint="eastAsia"/>
          <w:sz w:val="24"/>
          <w:szCs w:val="24"/>
        </w:rPr>
        <w:t>问题、发挥创新力、综合运用所学知识发现问题、分析问题和解决问题能力的主要环节。</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鼓励博士研究生选择学术前沿性的研究课题、选择与国家重大需求有关或对我国经济和社会发展有重要意义的课题，鼓励多学科交叉的研究，突出学位论文的创新性和先进性，特别鼓励原始创新性的研究。</w:t>
      </w:r>
    </w:p>
    <w:p w:rsidR="0034222B" w:rsidRPr="002A0724" w:rsidRDefault="0034222B" w:rsidP="00E5085B">
      <w:pPr>
        <w:pStyle w:val="af0"/>
        <w:numPr>
          <w:ilvl w:val="0"/>
          <w:numId w:val="16"/>
        </w:numPr>
        <w:spacing w:before="120" w:line="360" w:lineRule="auto"/>
        <w:ind w:left="709" w:firstLineChars="0" w:hanging="425"/>
        <w:rPr>
          <w:rFonts w:ascii="Times New Roman" w:eastAsia="黑体" w:hAnsi="Times New Roman" w:cs="Times New Roman"/>
          <w:sz w:val="24"/>
          <w:szCs w:val="24"/>
        </w:rPr>
      </w:pPr>
      <w:r w:rsidRPr="002A0724">
        <w:rPr>
          <w:rFonts w:ascii="Times New Roman" w:eastAsia="黑体" w:hAnsi="Times New Roman" w:cs="黑体" w:hint="eastAsia"/>
          <w:sz w:val="24"/>
          <w:szCs w:val="24"/>
        </w:rPr>
        <w:t>文献综述与开题报告</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执行《北京航空航天大学研究生院关于博士研究生培养工作的基本规定》。</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要求博士研究生应至少阅读有关国内外文献资料</w:t>
      </w:r>
      <w:r w:rsidRPr="002A0724">
        <w:rPr>
          <w:sz w:val="24"/>
          <w:szCs w:val="24"/>
        </w:rPr>
        <w:t>50</w:t>
      </w:r>
      <w:r w:rsidRPr="002A0724">
        <w:rPr>
          <w:rFonts w:cs="宋体" w:hint="eastAsia"/>
          <w:sz w:val="24"/>
          <w:szCs w:val="24"/>
        </w:rPr>
        <w:t>篇，其中至少精读外文文献</w:t>
      </w:r>
      <w:r w:rsidRPr="002A0724">
        <w:rPr>
          <w:sz w:val="24"/>
          <w:szCs w:val="24"/>
        </w:rPr>
        <w:t>20</w:t>
      </w:r>
      <w:r w:rsidRPr="002A0724">
        <w:rPr>
          <w:rFonts w:cs="宋体" w:hint="eastAsia"/>
          <w:sz w:val="24"/>
          <w:szCs w:val="24"/>
        </w:rPr>
        <w:t>篇，并写出综述报告。</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开题报告内容包括：学位论文选题依据（包括论文选题的意义、与学位论文选题相关的最新成果和发展动态）；学位论文研究方案（包括研究目标、研究内容和</w:t>
      </w:r>
      <w:proofErr w:type="gramStart"/>
      <w:r w:rsidRPr="002A0724">
        <w:rPr>
          <w:rFonts w:cs="宋体" w:hint="eastAsia"/>
          <w:sz w:val="24"/>
          <w:szCs w:val="24"/>
        </w:rPr>
        <w:t>拟解决</w:t>
      </w:r>
      <w:proofErr w:type="gramEnd"/>
      <w:r w:rsidRPr="002A0724">
        <w:rPr>
          <w:rFonts w:cs="宋体" w:hint="eastAsia"/>
          <w:sz w:val="24"/>
          <w:szCs w:val="24"/>
        </w:rPr>
        <w:t>的关键问题、拟采取的研究方法、技术路线、实验方案及可行性分析、可能的创新之处）；预期达到的目标、预期的研究成果；学位论文详细工作进度安排和主要参考文献等。</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直接攻博研究生一般在</w:t>
      </w:r>
      <w:r w:rsidRPr="002A0724">
        <w:rPr>
          <w:sz w:val="24"/>
          <w:szCs w:val="24"/>
        </w:rPr>
        <w:t>3</w:t>
      </w:r>
      <w:r w:rsidRPr="002A0724">
        <w:rPr>
          <w:rFonts w:cs="宋体" w:hint="eastAsia"/>
          <w:sz w:val="24"/>
          <w:szCs w:val="24"/>
        </w:rPr>
        <w:t>年内、其他博士研究生一般在</w:t>
      </w:r>
      <w:r w:rsidRPr="002A0724">
        <w:rPr>
          <w:sz w:val="24"/>
          <w:szCs w:val="24"/>
        </w:rPr>
        <w:t>2</w:t>
      </w:r>
      <w:r w:rsidRPr="002A0724">
        <w:rPr>
          <w:rFonts w:cs="宋体" w:hint="eastAsia"/>
          <w:sz w:val="24"/>
          <w:szCs w:val="24"/>
        </w:rPr>
        <w:t>年内完成文献综述与开题报告。</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博士研究生文献综述与开题报告至申请学位论文答辩的时间不少于</w:t>
      </w:r>
      <w:r w:rsidRPr="002A0724">
        <w:rPr>
          <w:sz w:val="24"/>
          <w:szCs w:val="24"/>
        </w:rPr>
        <w:t>1</w:t>
      </w:r>
      <w:r w:rsidRPr="002A0724">
        <w:rPr>
          <w:rFonts w:cs="宋体" w:hint="eastAsia"/>
          <w:sz w:val="24"/>
          <w:szCs w:val="24"/>
        </w:rPr>
        <w:t>年。</w:t>
      </w:r>
    </w:p>
    <w:p w:rsidR="0034222B" w:rsidRPr="002A0724" w:rsidRDefault="0034222B" w:rsidP="00E5085B">
      <w:pPr>
        <w:pStyle w:val="af0"/>
        <w:numPr>
          <w:ilvl w:val="0"/>
          <w:numId w:val="16"/>
        </w:numPr>
        <w:spacing w:before="120" w:line="360" w:lineRule="auto"/>
        <w:ind w:left="709" w:firstLineChars="0" w:hanging="425"/>
        <w:rPr>
          <w:rFonts w:ascii="Times New Roman" w:eastAsia="黑体" w:hAnsi="Times New Roman" w:cs="Times New Roman"/>
          <w:sz w:val="24"/>
          <w:szCs w:val="24"/>
        </w:rPr>
      </w:pPr>
      <w:r w:rsidRPr="002A0724">
        <w:rPr>
          <w:rFonts w:ascii="Times New Roman" w:eastAsia="黑体" w:hAnsi="Times New Roman" w:cs="黑体" w:hint="eastAsia"/>
          <w:sz w:val="24"/>
          <w:szCs w:val="24"/>
        </w:rPr>
        <w:t>中期考查</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执行《北京航空航天大学研究生院关于博士研究生培养工作的基本规定》。本环节由学院组织</w:t>
      </w:r>
      <w:proofErr w:type="gramStart"/>
      <w:r w:rsidRPr="002A0724">
        <w:rPr>
          <w:rFonts w:cs="宋体" w:hint="eastAsia"/>
          <w:sz w:val="24"/>
          <w:szCs w:val="24"/>
        </w:rPr>
        <w:t>对对至</w:t>
      </w:r>
      <w:proofErr w:type="gramEnd"/>
      <w:r w:rsidRPr="002A0724">
        <w:rPr>
          <w:sz w:val="24"/>
          <w:szCs w:val="24"/>
        </w:rPr>
        <w:t>6</w:t>
      </w:r>
      <w:r w:rsidRPr="002A0724">
        <w:rPr>
          <w:rFonts w:cs="宋体" w:hint="eastAsia"/>
          <w:sz w:val="24"/>
          <w:szCs w:val="24"/>
        </w:rPr>
        <w:t>月</w:t>
      </w:r>
      <w:r w:rsidRPr="002A0724">
        <w:rPr>
          <w:sz w:val="24"/>
          <w:szCs w:val="24"/>
        </w:rPr>
        <w:t>30</w:t>
      </w:r>
      <w:r w:rsidRPr="002A0724">
        <w:rPr>
          <w:rFonts w:cs="宋体" w:hint="eastAsia"/>
          <w:sz w:val="24"/>
          <w:szCs w:val="24"/>
        </w:rPr>
        <w:t>日尚未答辩的在册三年级非</w:t>
      </w:r>
      <w:proofErr w:type="gramStart"/>
      <w:r w:rsidRPr="002A0724">
        <w:rPr>
          <w:rFonts w:cs="宋体" w:hint="eastAsia"/>
          <w:sz w:val="24"/>
          <w:szCs w:val="24"/>
        </w:rPr>
        <w:t>委培非</w:t>
      </w:r>
      <w:proofErr w:type="gramEnd"/>
      <w:r w:rsidRPr="002A0724">
        <w:rPr>
          <w:rFonts w:cs="宋体" w:hint="eastAsia"/>
          <w:sz w:val="24"/>
          <w:szCs w:val="24"/>
        </w:rPr>
        <w:t>定向学历博士研究生和四</w:t>
      </w:r>
      <w:proofErr w:type="gramStart"/>
      <w:r w:rsidRPr="002A0724">
        <w:rPr>
          <w:rFonts w:cs="宋体" w:hint="eastAsia"/>
          <w:sz w:val="24"/>
          <w:szCs w:val="24"/>
        </w:rPr>
        <w:t>年级直博生</w:t>
      </w:r>
      <w:proofErr w:type="gramEnd"/>
      <w:r w:rsidRPr="002A0724">
        <w:rPr>
          <w:rFonts w:cs="宋体" w:hint="eastAsia"/>
          <w:sz w:val="24"/>
          <w:szCs w:val="24"/>
        </w:rPr>
        <w:t>进行继续培养和奖学金资助的资格认定。考查组成员不少于</w:t>
      </w:r>
      <w:r w:rsidRPr="002A0724">
        <w:rPr>
          <w:sz w:val="24"/>
          <w:szCs w:val="24"/>
        </w:rPr>
        <w:t>5</w:t>
      </w:r>
      <w:r w:rsidRPr="002A0724">
        <w:rPr>
          <w:rFonts w:cs="宋体" w:hint="eastAsia"/>
          <w:sz w:val="24"/>
          <w:szCs w:val="24"/>
        </w:rPr>
        <w:t>人，听取博士论文中期报告，并在《博士研究生论文中期考查表》中签署意见。</w:t>
      </w:r>
    </w:p>
    <w:p w:rsidR="0034222B" w:rsidRPr="002A0724" w:rsidRDefault="0034222B" w:rsidP="00E5085B">
      <w:pPr>
        <w:pStyle w:val="af0"/>
        <w:numPr>
          <w:ilvl w:val="0"/>
          <w:numId w:val="16"/>
        </w:numPr>
        <w:spacing w:before="120" w:line="360" w:lineRule="auto"/>
        <w:ind w:left="709" w:firstLineChars="0" w:hanging="425"/>
        <w:rPr>
          <w:rFonts w:ascii="Times New Roman" w:eastAsia="黑体" w:hAnsi="Times New Roman" w:cs="Times New Roman"/>
          <w:sz w:val="24"/>
          <w:szCs w:val="24"/>
        </w:rPr>
      </w:pPr>
      <w:r w:rsidRPr="002A0724">
        <w:rPr>
          <w:rFonts w:ascii="Times New Roman" w:eastAsia="黑体" w:hAnsi="Times New Roman" w:cs="黑体" w:hint="eastAsia"/>
          <w:sz w:val="24"/>
          <w:szCs w:val="24"/>
        </w:rPr>
        <w:lastRenderedPageBreak/>
        <w:t>学位论文标准与答辩</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执行《北京航空航天大学学位授予暂行实施细则》。</w:t>
      </w:r>
    </w:p>
    <w:p w:rsidR="0034222B" w:rsidRPr="002A0724" w:rsidRDefault="0034222B" w:rsidP="00E5085B">
      <w:pPr>
        <w:pStyle w:val="af0"/>
        <w:numPr>
          <w:ilvl w:val="0"/>
          <w:numId w:val="16"/>
        </w:numPr>
        <w:spacing w:before="120" w:line="360" w:lineRule="auto"/>
        <w:ind w:left="709" w:firstLineChars="0" w:hanging="425"/>
        <w:rPr>
          <w:rFonts w:ascii="Times New Roman" w:eastAsia="黑体" w:hAnsi="Times New Roman" w:cs="Times New Roman"/>
          <w:sz w:val="24"/>
          <w:szCs w:val="24"/>
        </w:rPr>
      </w:pPr>
      <w:r w:rsidRPr="002A0724">
        <w:rPr>
          <w:rFonts w:ascii="Times New Roman" w:eastAsia="黑体" w:hAnsi="Times New Roman" w:cs="黑体" w:hint="eastAsia"/>
          <w:sz w:val="24"/>
          <w:szCs w:val="24"/>
        </w:rPr>
        <w:t>成果与发表论文要求</w:t>
      </w:r>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执行《北京航空航天大学关于博士研究生申请学位发表论文的规定》。</w:t>
      </w:r>
    </w:p>
    <w:p w:rsidR="0034222B" w:rsidRPr="00C44205" w:rsidRDefault="0034222B" w:rsidP="00C44205">
      <w:pPr>
        <w:spacing w:before="120" w:line="360" w:lineRule="auto"/>
        <w:rPr>
          <w:rFonts w:ascii="黑体" w:eastAsia="黑体" w:hAnsi="宋体"/>
          <w:sz w:val="28"/>
          <w:szCs w:val="28"/>
        </w:rPr>
      </w:pPr>
      <w:bookmarkStart w:id="15" w:name="_Toc365964822"/>
      <w:r w:rsidRPr="00C44205">
        <w:rPr>
          <w:rFonts w:ascii="黑体" w:eastAsia="黑体" w:hAnsi="宋体" w:cs="黑体" w:hint="eastAsia"/>
          <w:sz w:val="28"/>
          <w:szCs w:val="28"/>
        </w:rPr>
        <w:t>九、终止培养</w:t>
      </w:r>
      <w:bookmarkEnd w:id="15"/>
    </w:p>
    <w:p w:rsidR="0034222B" w:rsidRPr="002A0724" w:rsidRDefault="0034222B" w:rsidP="00EA7FE4">
      <w:pPr>
        <w:spacing w:before="60" w:line="288" w:lineRule="auto"/>
        <w:ind w:firstLineChars="202" w:firstLine="485"/>
        <w:rPr>
          <w:sz w:val="24"/>
          <w:szCs w:val="24"/>
        </w:rPr>
      </w:pPr>
      <w:r w:rsidRPr="002A0724">
        <w:rPr>
          <w:rFonts w:cs="宋体" w:hint="eastAsia"/>
          <w:sz w:val="24"/>
          <w:szCs w:val="24"/>
        </w:rPr>
        <w:t>执行《北京航空航天大学研究生院关于博士研究生培养工作的基本规定》。</w:t>
      </w:r>
    </w:p>
    <w:p w:rsidR="0034222B" w:rsidRPr="002A0724" w:rsidRDefault="0034222B" w:rsidP="00713DE8">
      <w:pPr>
        <w:jc w:val="left"/>
        <w:rPr>
          <w:rFonts w:eastAsia="黑体"/>
          <w:sz w:val="28"/>
          <w:szCs w:val="28"/>
        </w:rPr>
      </w:pPr>
      <w:r w:rsidRPr="002A0724">
        <w:rPr>
          <w:color w:val="FF0000"/>
        </w:rPr>
        <w:br w:type="page"/>
      </w:r>
      <w:r w:rsidRPr="002A0724">
        <w:rPr>
          <w:rFonts w:eastAsia="黑体" w:cs="黑体" w:hint="eastAsia"/>
          <w:sz w:val="24"/>
          <w:szCs w:val="24"/>
        </w:rPr>
        <w:lastRenderedPageBreak/>
        <w:t>附表</w:t>
      </w:r>
      <w:r w:rsidRPr="002A0724">
        <w:rPr>
          <w:rFonts w:eastAsia="黑体"/>
          <w:sz w:val="24"/>
          <w:szCs w:val="24"/>
        </w:rPr>
        <w:t>1</w:t>
      </w:r>
      <w:r w:rsidRPr="002A0724">
        <w:rPr>
          <w:rFonts w:eastAsia="黑体" w:cs="黑体" w:hint="eastAsia"/>
          <w:sz w:val="24"/>
          <w:szCs w:val="24"/>
        </w:rPr>
        <w:t>：博士（不含直博）学位必修课程</w:t>
      </w:r>
      <w:r w:rsidRPr="002A0724">
        <w:rPr>
          <w:rFonts w:eastAsia="黑体"/>
          <w:sz w:val="24"/>
          <w:szCs w:val="24"/>
        </w:rPr>
        <w:t>/</w:t>
      </w:r>
      <w:r w:rsidRPr="002A0724">
        <w:rPr>
          <w:rFonts w:eastAsia="黑体" w:cs="黑体" w:hint="eastAsia"/>
          <w:sz w:val="24"/>
          <w:szCs w:val="24"/>
        </w:rPr>
        <w:t>环节设置及学分要求</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425"/>
        <w:gridCol w:w="1134"/>
        <w:gridCol w:w="992"/>
        <w:gridCol w:w="3402"/>
        <w:gridCol w:w="749"/>
        <w:gridCol w:w="782"/>
        <w:gridCol w:w="1175"/>
      </w:tblGrid>
      <w:tr w:rsidR="0034222B" w:rsidRPr="002A0724">
        <w:trPr>
          <w:jc w:val="center"/>
        </w:trPr>
        <w:tc>
          <w:tcPr>
            <w:tcW w:w="2057" w:type="dxa"/>
            <w:gridSpan w:val="3"/>
            <w:vAlign w:val="center"/>
          </w:tcPr>
          <w:p w:rsidR="0034222B" w:rsidRPr="002A0724" w:rsidRDefault="0034222B" w:rsidP="00BC2F59">
            <w:pPr>
              <w:spacing w:line="240" w:lineRule="atLeast"/>
              <w:jc w:val="center"/>
              <w:rPr>
                <w:rFonts w:eastAsia="黑体"/>
              </w:rPr>
            </w:pPr>
            <w:r w:rsidRPr="002A0724">
              <w:rPr>
                <w:rFonts w:eastAsia="黑体" w:cs="黑体" w:hint="eastAsia"/>
              </w:rPr>
              <w:t>课程性质</w:t>
            </w:r>
          </w:p>
        </w:tc>
        <w:tc>
          <w:tcPr>
            <w:tcW w:w="992" w:type="dxa"/>
            <w:vAlign w:val="center"/>
          </w:tcPr>
          <w:p w:rsidR="0034222B" w:rsidRPr="002A0724" w:rsidRDefault="0034222B" w:rsidP="00BC2F59">
            <w:pPr>
              <w:spacing w:line="240" w:lineRule="atLeast"/>
              <w:jc w:val="center"/>
              <w:rPr>
                <w:rFonts w:eastAsia="黑体"/>
              </w:rPr>
            </w:pPr>
            <w:r w:rsidRPr="002A0724">
              <w:rPr>
                <w:rFonts w:eastAsia="黑体" w:cs="黑体" w:hint="eastAsia"/>
              </w:rPr>
              <w:t>课程</w:t>
            </w:r>
          </w:p>
          <w:p w:rsidR="0034222B" w:rsidRPr="002A0724" w:rsidRDefault="0034222B" w:rsidP="00BC2F59">
            <w:pPr>
              <w:spacing w:line="240" w:lineRule="atLeast"/>
              <w:jc w:val="center"/>
              <w:rPr>
                <w:rFonts w:eastAsia="黑体"/>
              </w:rPr>
            </w:pPr>
            <w:r w:rsidRPr="002A0724">
              <w:rPr>
                <w:rFonts w:eastAsia="黑体" w:cs="黑体" w:hint="eastAsia"/>
              </w:rPr>
              <w:t>代码</w:t>
            </w:r>
          </w:p>
        </w:tc>
        <w:tc>
          <w:tcPr>
            <w:tcW w:w="3402" w:type="dxa"/>
            <w:vAlign w:val="center"/>
          </w:tcPr>
          <w:p w:rsidR="0034222B" w:rsidRPr="002A0724" w:rsidRDefault="0034222B" w:rsidP="00BC2F59">
            <w:pPr>
              <w:spacing w:line="240" w:lineRule="atLeast"/>
              <w:jc w:val="center"/>
              <w:rPr>
                <w:rFonts w:eastAsia="黑体"/>
              </w:rPr>
            </w:pPr>
            <w:r w:rsidRPr="002A0724">
              <w:rPr>
                <w:rFonts w:eastAsia="黑体" w:cs="黑体" w:hint="eastAsia"/>
              </w:rPr>
              <w:t>课程名称</w:t>
            </w:r>
          </w:p>
        </w:tc>
        <w:tc>
          <w:tcPr>
            <w:tcW w:w="749" w:type="dxa"/>
            <w:vAlign w:val="center"/>
          </w:tcPr>
          <w:p w:rsidR="0034222B" w:rsidRPr="002A0724" w:rsidRDefault="0034222B" w:rsidP="00BC2F59">
            <w:pPr>
              <w:spacing w:line="240" w:lineRule="atLeast"/>
              <w:jc w:val="center"/>
              <w:rPr>
                <w:rFonts w:eastAsia="黑体"/>
              </w:rPr>
            </w:pPr>
            <w:r w:rsidRPr="002A0724">
              <w:rPr>
                <w:rFonts w:eastAsia="黑体" w:cs="黑体" w:hint="eastAsia"/>
              </w:rPr>
              <w:t>学时</w:t>
            </w:r>
          </w:p>
        </w:tc>
        <w:tc>
          <w:tcPr>
            <w:tcW w:w="782" w:type="dxa"/>
            <w:vAlign w:val="center"/>
          </w:tcPr>
          <w:p w:rsidR="0034222B" w:rsidRPr="002A0724" w:rsidRDefault="0034222B" w:rsidP="00BC2F59">
            <w:pPr>
              <w:spacing w:line="240" w:lineRule="atLeast"/>
              <w:jc w:val="center"/>
              <w:rPr>
                <w:rFonts w:eastAsia="黑体"/>
              </w:rPr>
            </w:pPr>
            <w:r w:rsidRPr="002A0724">
              <w:rPr>
                <w:rFonts w:eastAsia="黑体" w:cs="黑体" w:hint="eastAsia"/>
              </w:rPr>
              <w:t>学分</w:t>
            </w:r>
          </w:p>
        </w:tc>
        <w:tc>
          <w:tcPr>
            <w:tcW w:w="1175" w:type="dxa"/>
            <w:vAlign w:val="center"/>
          </w:tcPr>
          <w:p w:rsidR="0034222B" w:rsidRPr="002A0724" w:rsidRDefault="0034222B" w:rsidP="00BC2F59">
            <w:pPr>
              <w:spacing w:line="240" w:lineRule="atLeast"/>
              <w:jc w:val="center"/>
              <w:rPr>
                <w:rFonts w:eastAsia="黑体"/>
              </w:rPr>
            </w:pPr>
            <w:r w:rsidRPr="002A0724">
              <w:rPr>
                <w:rFonts w:eastAsia="黑体" w:cs="黑体" w:hint="eastAsia"/>
              </w:rPr>
              <w:t>要求</w:t>
            </w:r>
          </w:p>
        </w:tc>
      </w:tr>
      <w:tr w:rsidR="0034222B" w:rsidRPr="002A0724">
        <w:trPr>
          <w:cantSplit/>
          <w:trHeight w:val="340"/>
          <w:jc w:val="center"/>
        </w:trPr>
        <w:tc>
          <w:tcPr>
            <w:tcW w:w="498" w:type="dxa"/>
            <w:vMerge w:val="restart"/>
            <w:vAlign w:val="center"/>
          </w:tcPr>
          <w:p w:rsidR="0034222B" w:rsidRPr="002A0724" w:rsidRDefault="0034222B" w:rsidP="00BC2F59">
            <w:pPr>
              <w:jc w:val="center"/>
              <w:rPr>
                <w:rFonts w:eastAsia="黑体"/>
                <w:kern w:val="0"/>
              </w:rPr>
            </w:pPr>
            <w:r w:rsidRPr="002A0724">
              <w:rPr>
                <w:rFonts w:eastAsia="黑体" w:cs="黑体" w:hint="eastAsia"/>
                <w:kern w:val="0"/>
              </w:rPr>
              <w:t>学位必修课及环节</w:t>
            </w:r>
          </w:p>
        </w:tc>
        <w:tc>
          <w:tcPr>
            <w:tcW w:w="425" w:type="dxa"/>
            <w:vMerge w:val="restart"/>
            <w:vAlign w:val="center"/>
          </w:tcPr>
          <w:p w:rsidR="0034222B" w:rsidRPr="002A0724" w:rsidRDefault="0034222B" w:rsidP="00BC2F59">
            <w:pPr>
              <w:jc w:val="center"/>
              <w:rPr>
                <w:rFonts w:eastAsia="黑体"/>
                <w:kern w:val="0"/>
              </w:rPr>
            </w:pPr>
            <w:r w:rsidRPr="002A0724">
              <w:rPr>
                <w:rFonts w:eastAsia="黑体" w:cs="黑体" w:hint="eastAsia"/>
                <w:kern w:val="0"/>
              </w:rPr>
              <w:t>学位理论课程</w:t>
            </w:r>
          </w:p>
        </w:tc>
        <w:tc>
          <w:tcPr>
            <w:tcW w:w="1134" w:type="dxa"/>
            <w:vMerge w:val="restart"/>
            <w:vAlign w:val="center"/>
          </w:tcPr>
          <w:p w:rsidR="0034222B" w:rsidRPr="002A0724" w:rsidRDefault="0034222B" w:rsidP="00BC2F59">
            <w:pPr>
              <w:jc w:val="center"/>
              <w:rPr>
                <w:rFonts w:eastAsia="黑体"/>
                <w:kern w:val="0"/>
              </w:rPr>
            </w:pPr>
            <w:r w:rsidRPr="002A0724">
              <w:rPr>
                <w:rFonts w:eastAsia="黑体" w:cs="黑体" w:hint="eastAsia"/>
                <w:kern w:val="0"/>
              </w:rPr>
              <w:t>公共课</w:t>
            </w:r>
          </w:p>
        </w:tc>
        <w:tc>
          <w:tcPr>
            <w:tcW w:w="992" w:type="dxa"/>
            <w:vAlign w:val="center"/>
          </w:tcPr>
          <w:p w:rsidR="0034222B" w:rsidRPr="002A0724" w:rsidRDefault="0034222B" w:rsidP="00BC2F59">
            <w:pPr>
              <w:jc w:val="center"/>
              <w:rPr>
                <w:rFonts w:eastAsia="黑体"/>
                <w:kern w:val="0"/>
              </w:rPr>
            </w:pPr>
            <w:r w:rsidRPr="002A0724">
              <w:rPr>
                <w:rFonts w:eastAsia="黑体"/>
                <w:kern w:val="0"/>
              </w:rPr>
              <w:t>001101</w:t>
            </w:r>
          </w:p>
        </w:tc>
        <w:tc>
          <w:tcPr>
            <w:tcW w:w="3402" w:type="dxa"/>
            <w:vAlign w:val="center"/>
          </w:tcPr>
          <w:p w:rsidR="0034222B" w:rsidRPr="002A0724" w:rsidRDefault="0034222B" w:rsidP="00BC2F59">
            <w:pPr>
              <w:autoSpaceDE w:val="0"/>
              <w:autoSpaceDN w:val="0"/>
              <w:adjustRightInd w:val="0"/>
              <w:spacing w:line="240" w:lineRule="atLeast"/>
              <w:rPr>
                <w:kern w:val="0"/>
              </w:rPr>
            </w:pPr>
            <w:r w:rsidRPr="002A0724">
              <w:rPr>
                <w:rFonts w:cs="宋体" w:hint="eastAsia"/>
                <w:kern w:val="0"/>
              </w:rPr>
              <w:t>中国马克思主义与当代</w:t>
            </w:r>
          </w:p>
        </w:tc>
        <w:tc>
          <w:tcPr>
            <w:tcW w:w="749" w:type="dxa"/>
            <w:vAlign w:val="center"/>
          </w:tcPr>
          <w:p w:rsidR="0034222B" w:rsidRPr="002A0724" w:rsidRDefault="0034222B" w:rsidP="00BC2F59">
            <w:pPr>
              <w:jc w:val="center"/>
              <w:rPr>
                <w:rFonts w:eastAsia="黑体"/>
                <w:kern w:val="0"/>
              </w:rPr>
            </w:pPr>
            <w:r w:rsidRPr="002A0724">
              <w:rPr>
                <w:rFonts w:eastAsia="黑体"/>
                <w:kern w:val="0"/>
              </w:rPr>
              <w:t>36</w:t>
            </w:r>
          </w:p>
        </w:tc>
        <w:tc>
          <w:tcPr>
            <w:tcW w:w="782" w:type="dxa"/>
            <w:vAlign w:val="center"/>
          </w:tcPr>
          <w:p w:rsidR="0034222B" w:rsidRPr="002A0724" w:rsidRDefault="0034222B" w:rsidP="00BC2F59">
            <w:pPr>
              <w:jc w:val="center"/>
              <w:rPr>
                <w:rFonts w:eastAsia="黑体"/>
                <w:kern w:val="0"/>
              </w:rPr>
            </w:pPr>
            <w:r w:rsidRPr="002A0724">
              <w:rPr>
                <w:rFonts w:eastAsia="黑体"/>
                <w:kern w:val="0"/>
              </w:rPr>
              <w:t>2</w:t>
            </w:r>
          </w:p>
        </w:tc>
        <w:tc>
          <w:tcPr>
            <w:tcW w:w="1175" w:type="dxa"/>
            <w:vAlign w:val="center"/>
          </w:tcPr>
          <w:p w:rsidR="0034222B" w:rsidRPr="002A0724" w:rsidRDefault="0034222B" w:rsidP="00BC2F59">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textDirection w:val="tbRlV"/>
            <w:vAlign w:val="center"/>
          </w:tcPr>
          <w:p w:rsidR="0034222B" w:rsidRPr="002A0724" w:rsidRDefault="0034222B" w:rsidP="00BC2F59">
            <w:pPr>
              <w:spacing w:line="360" w:lineRule="exact"/>
              <w:ind w:left="113" w:right="113"/>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001121</w:t>
            </w:r>
          </w:p>
        </w:tc>
        <w:tc>
          <w:tcPr>
            <w:tcW w:w="3402" w:type="dxa"/>
            <w:vAlign w:val="center"/>
          </w:tcPr>
          <w:p w:rsidR="0034222B" w:rsidRPr="002A0724" w:rsidRDefault="0034222B" w:rsidP="00BC2F59">
            <w:pPr>
              <w:autoSpaceDE w:val="0"/>
              <w:autoSpaceDN w:val="0"/>
              <w:adjustRightInd w:val="0"/>
              <w:spacing w:line="240" w:lineRule="atLeast"/>
              <w:rPr>
                <w:kern w:val="0"/>
              </w:rPr>
            </w:pPr>
            <w:r w:rsidRPr="002A0724">
              <w:rPr>
                <w:rFonts w:cs="宋体" w:hint="eastAsia"/>
                <w:kern w:val="0"/>
              </w:rPr>
              <w:t>英语</w:t>
            </w:r>
            <w:proofErr w:type="gramStart"/>
            <w:r w:rsidRPr="002A0724">
              <w:rPr>
                <w:rFonts w:cs="宋体" w:hint="eastAsia"/>
                <w:kern w:val="0"/>
              </w:rPr>
              <w:t>一</w:t>
            </w:r>
            <w:proofErr w:type="gramEnd"/>
            <w:r w:rsidRPr="002A0724">
              <w:rPr>
                <w:rFonts w:cs="宋体" w:hint="eastAsia"/>
                <w:kern w:val="0"/>
              </w:rPr>
              <w:t>外（博）</w:t>
            </w:r>
          </w:p>
        </w:tc>
        <w:tc>
          <w:tcPr>
            <w:tcW w:w="749" w:type="dxa"/>
            <w:vAlign w:val="center"/>
          </w:tcPr>
          <w:p w:rsidR="0034222B" w:rsidRPr="002A0724" w:rsidRDefault="0034222B" w:rsidP="00BC2F59">
            <w:pPr>
              <w:autoSpaceDE w:val="0"/>
              <w:autoSpaceDN w:val="0"/>
              <w:adjustRightInd w:val="0"/>
              <w:spacing w:line="240" w:lineRule="atLeast"/>
              <w:jc w:val="center"/>
              <w:rPr>
                <w:kern w:val="0"/>
              </w:rPr>
            </w:pPr>
            <w:r w:rsidRPr="002A0724">
              <w:rPr>
                <w:kern w:val="0"/>
              </w:rPr>
              <w:t>60</w:t>
            </w:r>
          </w:p>
        </w:tc>
        <w:tc>
          <w:tcPr>
            <w:tcW w:w="782" w:type="dxa"/>
            <w:vAlign w:val="center"/>
          </w:tcPr>
          <w:p w:rsidR="0034222B" w:rsidRPr="002A0724" w:rsidRDefault="0034222B" w:rsidP="00BC2F59">
            <w:pPr>
              <w:autoSpaceDE w:val="0"/>
              <w:autoSpaceDN w:val="0"/>
              <w:adjustRightInd w:val="0"/>
              <w:spacing w:line="240" w:lineRule="atLeast"/>
              <w:jc w:val="center"/>
              <w:rPr>
                <w:kern w:val="0"/>
              </w:rPr>
            </w:pPr>
            <w:r w:rsidRPr="002A0724">
              <w:rPr>
                <w:kern w:val="0"/>
              </w:rPr>
              <w:t>2</w:t>
            </w:r>
          </w:p>
        </w:tc>
        <w:tc>
          <w:tcPr>
            <w:tcW w:w="1175" w:type="dxa"/>
            <w:vMerge w:val="restart"/>
            <w:vAlign w:val="center"/>
          </w:tcPr>
          <w:p w:rsidR="0034222B" w:rsidRPr="002A0724" w:rsidRDefault="0034222B" w:rsidP="00BC2F59">
            <w:pPr>
              <w:jc w:val="center"/>
            </w:pPr>
            <w:r w:rsidRPr="002A0724">
              <w:rPr>
                <w:rFonts w:cs="宋体" w:hint="eastAsia"/>
              </w:rPr>
              <w:t>必修</w:t>
            </w: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textDirection w:val="tbRlV"/>
            <w:vAlign w:val="center"/>
          </w:tcPr>
          <w:p w:rsidR="0034222B" w:rsidRPr="002A0724" w:rsidRDefault="0034222B" w:rsidP="00BC2F59">
            <w:pPr>
              <w:spacing w:line="360" w:lineRule="exact"/>
              <w:ind w:left="113" w:right="113"/>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855ED0" w:rsidP="00BC2F59">
            <w:pPr>
              <w:jc w:val="center"/>
            </w:pPr>
            <w:r>
              <w:t>0011</w:t>
            </w:r>
            <w:r>
              <w:rPr>
                <w:rFonts w:hint="eastAsia"/>
              </w:rPr>
              <w:t>22</w:t>
            </w:r>
          </w:p>
        </w:tc>
        <w:tc>
          <w:tcPr>
            <w:tcW w:w="3402" w:type="dxa"/>
            <w:vAlign w:val="center"/>
          </w:tcPr>
          <w:p w:rsidR="0034222B" w:rsidRPr="002A0724" w:rsidRDefault="0034222B" w:rsidP="00BC2F59">
            <w:pPr>
              <w:spacing w:line="240" w:lineRule="atLeast"/>
            </w:pPr>
            <w:r>
              <w:rPr>
                <w:rFonts w:cs="宋体" w:hint="eastAsia"/>
                <w:kern w:val="0"/>
              </w:rPr>
              <w:t>研究生日语</w:t>
            </w:r>
          </w:p>
        </w:tc>
        <w:tc>
          <w:tcPr>
            <w:tcW w:w="749" w:type="dxa"/>
            <w:vAlign w:val="center"/>
          </w:tcPr>
          <w:p w:rsidR="0034222B" w:rsidRPr="002A0724" w:rsidRDefault="0034222B" w:rsidP="00BC2F59">
            <w:pPr>
              <w:autoSpaceDE w:val="0"/>
              <w:autoSpaceDN w:val="0"/>
              <w:adjustRightInd w:val="0"/>
              <w:spacing w:line="240" w:lineRule="atLeast"/>
              <w:jc w:val="center"/>
              <w:rPr>
                <w:kern w:val="0"/>
              </w:rPr>
            </w:pPr>
            <w:r>
              <w:rPr>
                <w:kern w:val="0"/>
              </w:rPr>
              <w:t>90</w:t>
            </w:r>
          </w:p>
        </w:tc>
        <w:tc>
          <w:tcPr>
            <w:tcW w:w="782" w:type="dxa"/>
            <w:vAlign w:val="center"/>
          </w:tcPr>
          <w:p w:rsidR="0034222B" w:rsidRPr="002A0724" w:rsidRDefault="0034222B" w:rsidP="00BC2F59">
            <w:pPr>
              <w:autoSpaceDE w:val="0"/>
              <w:autoSpaceDN w:val="0"/>
              <w:adjustRightInd w:val="0"/>
              <w:spacing w:line="240" w:lineRule="atLeast"/>
              <w:jc w:val="center"/>
              <w:rPr>
                <w:kern w:val="0"/>
              </w:rPr>
            </w:pPr>
            <w:r w:rsidRPr="002A0724">
              <w:rPr>
                <w:kern w:val="0"/>
              </w:rPr>
              <w:t>2</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textDirection w:val="tbRlV"/>
            <w:vAlign w:val="center"/>
          </w:tcPr>
          <w:p w:rsidR="0034222B" w:rsidRPr="002A0724" w:rsidRDefault="0034222B" w:rsidP="00BC2F59">
            <w:pPr>
              <w:spacing w:line="360" w:lineRule="exact"/>
              <w:ind w:left="113" w:right="113"/>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855ED0" w:rsidP="00BC2F59">
            <w:pPr>
              <w:jc w:val="center"/>
            </w:pPr>
            <w:r>
              <w:t>0011</w:t>
            </w:r>
            <w:r>
              <w:rPr>
                <w:rFonts w:hint="eastAsia"/>
              </w:rPr>
              <w:t>23</w:t>
            </w:r>
          </w:p>
        </w:tc>
        <w:tc>
          <w:tcPr>
            <w:tcW w:w="3402" w:type="dxa"/>
            <w:vAlign w:val="center"/>
          </w:tcPr>
          <w:p w:rsidR="0034222B" w:rsidRPr="002A0724" w:rsidRDefault="0034222B" w:rsidP="00BC2F59">
            <w:pPr>
              <w:spacing w:line="240" w:lineRule="atLeast"/>
            </w:pPr>
            <w:r>
              <w:rPr>
                <w:rFonts w:cs="宋体" w:hint="eastAsia"/>
                <w:kern w:val="0"/>
              </w:rPr>
              <w:t>研究生俄语</w:t>
            </w:r>
          </w:p>
        </w:tc>
        <w:tc>
          <w:tcPr>
            <w:tcW w:w="749" w:type="dxa"/>
            <w:vAlign w:val="center"/>
          </w:tcPr>
          <w:p w:rsidR="0034222B" w:rsidRPr="002A0724" w:rsidRDefault="0034222B" w:rsidP="00BC2F59">
            <w:pPr>
              <w:autoSpaceDE w:val="0"/>
              <w:autoSpaceDN w:val="0"/>
              <w:adjustRightInd w:val="0"/>
              <w:spacing w:line="240" w:lineRule="atLeast"/>
              <w:jc w:val="center"/>
              <w:rPr>
                <w:kern w:val="0"/>
              </w:rPr>
            </w:pPr>
            <w:r>
              <w:rPr>
                <w:kern w:val="0"/>
              </w:rPr>
              <w:t>90</w:t>
            </w:r>
          </w:p>
        </w:tc>
        <w:tc>
          <w:tcPr>
            <w:tcW w:w="782" w:type="dxa"/>
            <w:vAlign w:val="center"/>
          </w:tcPr>
          <w:p w:rsidR="0034222B" w:rsidRPr="002A0724" w:rsidRDefault="0034222B" w:rsidP="00BC2F59">
            <w:pPr>
              <w:autoSpaceDE w:val="0"/>
              <w:autoSpaceDN w:val="0"/>
              <w:adjustRightInd w:val="0"/>
              <w:spacing w:line="240" w:lineRule="atLeast"/>
              <w:jc w:val="center"/>
              <w:rPr>
                <w:kern w:val="0"/>
              </w:rPr>
            </w:pPr>
            <w:r w:rsidRPr="002A0724">
              <w:rPr>
                <w:kern w:val="0"/>
              </w:rPr>
              <w:t>2</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textDirection w:val="tbRlV"/>
            <w:vAlign w:val="center"/>
          </w:tcPr>
          <w:p w:rsidR="0034222B" w:rsidRPr="002A0724" w:rsidRDefault="0034222B" w:rsidP="00BC2F59">
            <w:pPr>
              <w:spacing w:line="360" w:lineRule="exact"/>
              <w:ind w:left="113" w:right="113"/>
              <w:jc w:val="center"/>
            </w:pPr>
          </w:p>
        </w:tc>
        <w:tc>
          <w:tcPr>
            <w:tcW w:w="6277" w:type="dxa"/>
            <w:gridSpan w:val="4"/>
            <w:vAlign w:val="center"/>
          </w:tcPr>
          <w:p w:rsidR="0034222B" w:rsidRPr="002A0724" w:rsidRDefault="0034222B" w:rsidP="00BC2F59">
            <w:pPr>
              <w:jc w:val="center"/>
              <w:rPr>
                <w:rFonts w:eastAsia="黑体"/>
              </w:rPr>
            </w:pPr>
            <w:r w:rsidRPr="002A0724">
              <w:rPr>
                <w:rFonts w:eastAsia="黑体" w:cs="黑体" w:hint="eastAsia"/>
              </w:rPr>
              <w:t>公共课必修学分小计</w:t>
            </w:r>
          </w:p>
        </w:tc>
        <w:tc>
          <w:tcPr>
            <w:tcW w:w="782" w:type="dxa"/>
            <w:vAlign w:val="center"/>
          </w:tcPr>
          <w:p w:rsidR="0034222B" w:rsidRPr="002A0724" w:rsidRDefault="0034222B" w:rsidP="00BC2F59">
            <w:pPr>
              <w:jc w:val="center"/>
              <w:rPr>
                <w:rFonts w:eastAsia="黑体"/>
              </w:rPr>
            </w:pPr>
            <w:r w:rsidRPr="002A0724">
              <w:rPr>
                <w:rFonts w:eastAsia="黑体"/>
                <w:kern w:val="0"/>
              </w:rPr>
              <w:t>≥4</w:t>
            </w:r>
          </w:p>
        </w:tc>
        <w:tc>
          <w:tcPr>
            <w:tcW w:w="1175" w:type="dxa"/>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textDirection w:val="tbRlV"/>
            <w:vAlign w:val="center"/>
          </w:tcPr>
          <w:p w:rsidR="0034222B" w:rsidRPr="002A0724" w:rsidRDefault="0034222B" w:rsidP="00BC2F59">
            <w:pPr>
              <w:spacing w:line="360" w:lineRule="exact"/>
              <w:ind w:left="113" w:right="113"/>
              <w:jc w:val="center"/>
            </w:pPr>
          </w:p>
        </w:tc>
        <w:tc>
          <w:tcPr>
            <w:tcW w:w="1134" w:type="dxa"/>
            <w:vMerge w:val="restart"/>
            <w:vAlign w:val="center"/>
          </w:tcPr>
          <w:p w:rsidR="0034222B" w:rsidRPr="002A0724" w:rsidRDefault="0034222B" w:rsidP="00BC2F59">
            <w:pPr>
              <w:jc w:val="center"/>
            </w:pPr>
            <w:r w:rsidRPr="002A0724">
              <w:rPr>
                <w:rFonts w:cs="宋体" w:hint="eastAsia"/>
              </w:rPr>
              <w:t>基础</w:t>
            </w:r>
          </w:p>
          <w:p w:rsidR="0034222B" w:rsidRPr="002A0724" w:rsidRDefault="0034222B" w:rsidP="00BC2F59">
            <w:pPr>
              <w:jc w:val="center"/>
            </w:pPr>
            <w:r w:rsidRPr="002A0724">
              <w:rPr>
                <w:rFonts w:cs="宋体" w:hint="eastAsia"/>
              </w:rPr>
              <w:t>及学科</w:t>
            </w:r>
          </w:p>
          <w:p w:rsidR="0034222B" w:rsidRPr="002A0724" w:rsidRDefault="0034222B" w:rsidP="00BC2F59">
            <w:pPr>
              <w:jc w:val="center"/>
            </w:pPr>
            <w:r w:rsidRPr="002A0724">
              <w:rPr>
                <w:rFonts w:cs="宋体" w:hint="eastAsia"/>
              </w:rPr>
              <w:t>理论课</w:t>
            </w:r>
          </w:p>
        </w:tc>
        <w:tc>
          <w:tcPr>
            <w:tcW w:w="992" w:type="dxa"/>
            <w:vAlign w:val="center"/>
          </w:tcPr>
          <w:p w:rsidR="0034222B" w:rsidRPr="002A0724" w:rsidRDefault="0034222B" w:rsidP="00BC2F59">
            <w:pPr>
              <w:jc w:val="center"/>
            </w:pPr>
            <w:r w:rsidRPr="002A0724">
              <w:t>001201</w:t>
            </w:r>
          </w:p>
        </w:tc>
        <w:tc>
          <w:tcPr>
            <w:tcW w:w="3402" w:type="dxa"/>
            <w:vAlign w:val="center"/>
          </w:tcPr>
          <w:p w:rsidR="0034222B" w:rsidRPr="002A0724" w:rsidRDefault="0034222B" w:rsidP="00BC2F59">
            <w:r w:rsidRPr="002A0724">
              <w:rPr>
                <w:rFonts w:cs="宋体" w:hint="eastAsia"/>
              </w:rPr>
              <w:t>数值分析</w:t>
            </w:r>
            <w:r w:rsidRPr="002A0724">
              <w:t>A</w:t>
            </w:r>
          </w:p>
        </w:tc>
        <w:tc>
          <w:tcPr>
            <w:tcW w:w="749" w:type="dxa"/>
            <w:vAlign w:val="center"/>
          </w:tcPr>
          <w:p w:rsidR="0034222B" w:rsidRPr="002A0724" w:rsidRDefault="0034222B" w:rsidP="00BC2F59">
            <w:pPr>
              <w:jc w:val="center"/>
            </w:pPr>
            <w:r w:rsidRPr="002A0724">
              <w:t>48</w:t>
            </w:r>
          </w:p>
        </w:tc>
        <w:tc>
          <w:tcPr>
            <w:tcW w:w="782" w:type="dxa"/>
            <w:vAlign w:val="center"/>
          </w:tcPr>
          <w:p w:rsidR="0034222B" w:rsidRPr="002A0724" w:rsidRDefault="0034222B" w:rsidP="00BC2F59">
            <w:pPr>
              <w:jc w:val="center"/>
            </w:pPr>
            <w:r w:rsidRPr="002A0724">
              <w:t>3</w:t>
            </w:r>
          </w:p>
        </w:tc>
        <w:tc>
          <w:tcPr>
            <w:tcW w:w="1175" w:type="dxa"/>
            <w:vMerge w:val="restart"/>
            <w:vAlign w:val="center"/>
          </w:tcPr>
          <w:p w:rsidR="0034222B" w:rsidRPr="002A0724" w:rsidRDefault="0034222B" w:rsidP="00BC2F59">
            <w:pPr>
              <w:jc w:val="center"/>
            </w:pPr>
            <w:r w:rsidRPr="002A0724">
              <w:rPr>
                <w:rFonts w:cs="宋体" w:hint="eastAsia"/>
              </w:rPr>
              <w:t>必修</w:t>
            </w:r>
          </w:p>
          <w:p w:rsidR="0034222B" w:rsidRPr="002A0724" w:rsidRDefault="0034222B" w:rsidP="00BC2F59">
            <w:pPr>
              <w:jc w:val="center"/>
            </w:pPr>
            <w:r w:rsidRPr="002A0724">
              <w:rPr>
                <w:rFonts w:cs="宋体" w:hint="eastAsia"/>
              </w:rPr>
              <w:t>至少</w:t>
            </w:r>
            <w:r w:rsidRPr="002A0724">
              <w:t>1</w:t>
            </w:r>
            <w:r w:rsidRPr="002A0724">
              <w:rPr>
                <w:rFonts w:cs="宋体" w:hint="eastAsia"/>
              </w:rPr>
              <w:t>门</w:t>
            </w:r>
          </w:p>
          <w:p w:rsidR="0034222B" w:rsidRPr="002A0724" w:rsidRDefault="0034222B" w:rsidP="00BC2F59">
            <w:pPr>
              <w:jc w:val="center"/>
              <w:rPr>
                <w:color w:val="0000FF"/>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001203</w:t>
            </w:r>
          </w:p>
        </w:tc>
        <w:tc>
          <w:tcPr>
            <w:tcW w:w="3402" w:type="dxa"/>
            <w:vAlign w:val="center"/>
          </w:tcPr>
          <w:p w:rsidR="0034222B" w:rsidRPr="002A0724" w:rsidRDefault="0034222B" w:rsidP="00BC2F59">
            <w:r w:rsidRPr="002A0724">
              <w:rPr>
                <w:rFonts w:cs="宋体" w:hint="eastAsia"/>
              </w:rPr>
              <w:t>矩阵理论</w:t>
            </w:r>
            <w:r w:rsidRPr="002A0724">
              <w:t>A</w:t>
            </w:r>
          </w:p>
        </w:tc>
        <w:tc>
          <w:tcPr>
            <w:tcW w:w="749" w:type="dxa"/>
            <w:vAlign w:val="center"/>
          </w:tcPr>
          <w:p w:rsidR="0034222B" w:rsidRPr="002A0724" w:rsidRDefault="0034222B" w:rsidP="00BC2F59">
            <w:pPr>
              <w:jc w:val="center"/>
            </w:pPr>
            <w:r w:rsidRPr="002A0724">
              <w:t>48</w:t>
            </w:r>
          </w:p>
        </w:tc>
        <w:tc>
          <w:tcPr>
            <w:tcW w:w="782" w:type="dxa"/>
            <w:vAlign w:val="center"/>
          </w:tcPr>
          <w:p w:rsidR="0034222B" w:rsidRPr="002A0724" w:rsidRDefault="0034222B" w:rsidP="00BC2F59">
            <w:pPr>
              <w:jc w:val="center"/>
            </w:pPr>
            <w:r w:rsidRPr="002A0724">
              <w:t>3</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001205</w:t>
            </w:r>
          </w:p>
        </w:tc>
        <w:tc>
          <w:tcPr>
            <w:tcW w:w="3402" w:type="dxa"/>
            <w:vAlign w:val="center"/>
          </w:tcPr>
          <w:p w:rsidR="0034222B" w:rsidRPr="002A0724" w:rsidRDefault="0034222B" w:rsidP="00BC2F59">
            <w:r w:rsidRPr="002A0724">
              <w:rPr>
                <w:rFonts w:cs="宋体" w:hint="eastAsia"/>
              </w:rPr>
              <w:t>数理统计</w:t>
            </w:r>
            <w:r w:rsidRPr="002A0724">
              <w:t>A</w:t>
            </w:r>
          </w:p>
        </w:tc>
        <w:tc>
          <w:tcPr>
            <w:tcW w:w="749" w:type="dxa"/>
            <w:vAlign w:val="center"/>
          </w:tcPr>
          <w:p w:rsidR="0034222B" w:rsidRPr="002A0724" w:rsidRDefault="0034222B" w:rsidP="00BC2F59">
            <w:pPr>
              <w:jc w:val="center"/>
            </w:pPr>
            <w:r w:rsidRPr="002A0724">
              <w:t>48</w:t>
            </w:r>
          </w:p>
        </w:tc>
        <w:tc>
          <w:tcPr>
            <w:tcW w:w="782" w:type="dxa"/>
            <w:vAlign w:val="center"/>
          </w:tcPr>
          <w:p w:rsidR="0034222B" w:rsidRPr="002A0724" w:rsidRDefault="0034222B" w:rsidP="00BC2F59">
            <w:pPr>
              <w:jc w:val="center"/>
            </w:pPr>
            <w:r w:rsidRPr="002A0724">
              <w:t>3</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001207</w:t>
            </w:r>
          </w:p>
        </w:tc>
        <w:tc>
          <w:tcPr>
            <w:tcW w:w="3402" w:type="dxa"/>
            <w:vAlign w:val="center"/>
          </w:tcPr>
          <w:p w:rsidR="0034222B" w:rsidRPr="002A0724" w:rsidRDefault="0034222B" w:rsidP="00BC2F59">
            <w:pPr>
              <w:spacing w:line="240" w:lineRule="atLeast"/>
              <w:rPr>
                <w:color w:val="000000"/>
              </w:rPr>
            </w:pPr>
            <w:r w:rsidRPr="002A0724">
              <w:rPr>
                <w:rFonts w:cs="宋体" w:hint="eastAsia"/>
                <w:color w:val="000000"/>
              </w:rPr>
              <w:t>最优化方法</w:t>
            </w:r>
          </w:p>
        </w:tc>
        <w:tc>
          <w:tcPr>
            <w:tcW w:w="749" w:type="dxa"/>
            <w:vAlign w:val="center"/>
          </w:tcPr>
          <w:p w:rsidR="0034222B" w:rsidRPr="002A0724" w:rsidRDefault="0034222B" w:rsidP="00BC2F59">
            <w:pPr>
              <w:adjustRightInd w:val="0"/>
              <w:snapToGrid w:val="0"/>
              <w:jc w:val="center"/>
            </w:pPr>
            <w:r w:rsidRPr="002A0724">
              <w:t>48</w:t>
            </w:r>
          </w:p>
        </w:tc>
        <w:tc>
          <w:tcPr>
            <w:tcW w:w="782" w:type="dxa"/>
            <w:vAlign w:val="center"/>
          </w:tcPr>
          <w:p w:rsidR="0034222B" w:rsidRPr="002A0724" w:rsidRDefault="0034222B" w:rsidP="00BC2F59">
            <w:pPr>
              <w:adjustRightInd w:val="0"/>
              <w:snapToGrid w:val="0"/>
              <w:jc w:val="center"/>
            </w:pPr>
            <w:r w:rsidRPr="002A0724">
              <w:t>3</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001209</w:t>
            </w:r>
          </w:p>
        </w:tc>
        <w:tc>
          <w:tcPr>
            <w:tcW w:w="3402" w:type="dxa"/>
            <w:vAlign w:val="center"/>
          </w:tcPr>
          <w:p w:rsidR="0034222B" w:rsidRPr="002A0724" w:rsidRDefault="0034222B" w:rsidP="00BC2F59">
            <w:pPr>
              <w:spacing w:line="240" w:lineRule="atLeast"/>
              <w:rPr>
                <w:color w:val="000000"/>
              </w:rPr>
            </w:pPr>
            <w:r w:rsidRPr="002A0724">
              <w:rPr>
                <w:rFonts w:cs="宋体" w:hint="eastAsia"/>
                <w:color w:val="000000"/>
              </w:rPr>
              <w:t>应用泛函分析</w:t>
            </w:r>
          </w:p>
        </w:tc>
        <w:tc>
          <w:tcPr>
            <w:tcW w:w="749" w:type="dxa"/>
            <w:vAlign w:val="center"/>
          </w:tcPr>
          <w:p w:rsidR="0034222B" w:rsidRPr="002A0724" w:rsidRDefault="0034222B" w:rsidP="00BC2F59">
            <w:pPr>
              <w:adjustRightInd w:val="0"/>
              <w:snapToGrid w:val="0"/>
              <w:jc w:val="center"/>
            </w:pPr>
            <w:r w:rsidRPr="002A0724">
              <w:t>48</w:t>
            </w:r>
          </w:p>
        </w:tc>
        <w:tc>
          <w:tcPr>
            <w:tcW w:w="782" w:type="dxa"/>
            <w:vAlign w:val="center"/>
          </w:tcPr>
          <w:p w:rsidR="0034222B" w:rsidRPr="002A0724" w:rsidRDefault="0034222B" w:rsidP="00BC2F59">
            <w:pPr>
              <w:adjustRightInd w:val="0"/>
              <w:snapToGrid w:val="0"/>
              <w:jc w:val="center"/>
            </w:pPr>
            <w:r w:rsidRPr="002A0724">
              <w:t>3</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001216</w:t>
            </w:r>
          </w:p>
        </w:tc>
        <w:tc>
          <w:tcPr>
            <w:tcW w:w="3402" w:type="dxa"/>
            <w:vAlign w:val="center"/>
          </w:tcPr>
          <w:p w:rsidR="0034222B" w:rsidRPr="002A0724" w:rsidRDefault="0034222B" w:rsidP="00BC2F59">
            <w:pPr>
              <w:spacing w:line="240" w:lineRule="atLeast"/>
              <w:rPr>
                <w:color w:val="000000"/>
              </w:rPr>
            </w:pPr>
            <w:r w:rsidRPr="002A0724">
              <w:rPr>
                <w:rFonts w:cs="宋体" w:hint="eastAsia"/>
                <w:color w:val="000000"/>
              </w:rPr>
              <w:t>小波分析</w:t>
            </w:r>
          </w:p>
        </w:tc>
        <w:tc>
          <w:tcPr>
            <w:tcW w:w="749" w:type="dxa"/>
            <w:vAlign w:val="center"/>
          </w:tcPr>
          <w:p w:rsidR="0034222B" w:rsidRPr="002A0724" w:rsidRDefault="0034222B" w:rsidP="00BC2F59">
            <w:pPr>
              <w:adjustRightInd w:val="0"/>
              <w:snapToGrid w:val="0"/>
              <w:jc w:val="center"/>
            </w:pPr>
            <w:r w:rsidRPr="002A0724">
              <w:t>32</w:t>
            </w:r>
          </w:p>
        </w:tc>
        <w:tc>
          <w:tcPr>
            <w:tcW w:w="782" w:type="dxa"/>
            <w:vAlign w:val="center"/>
          </w:tcPr>
          <w:p w:rsidR="0034222B" w:rsidRPr="002A0724" w:rsidRDefault="0034222B" w:rsidP="00BC2F59">
            <w:pPr>
              <w:adjustRightInd w:val="0"/>
              <w:snapToGrid w:val="0"/>
              <w:jc w:val="center"/>
            </w:pPr>
            <w:r w:rsidRPr="002A0724">
              <w:t>2</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021301</w:t>
            </w:r>
          </w:p>
        </w:tc>
        <w:tc>
          <w:tcPr>
            <w:tcW w:w="3402" w:type="dxa"/>
            <w:vAlign w:val="center"/>
          </w:tcPr>
          <w:p w:rsidR="0034222B" w:rsidRPr="002A0724" w:rsidRDefault="0034222B" w:rsidP="00BC2F59">
            <w:pPr>
              <w:spacing w:line="240" w:lineRule="atLeast"/>
              <w:rPr>
                <w:color w:val="000000"/>
              </w:rPr>
            </w:pPr>
            <w:r w:rsidRPr="002A0724">
              <w:rPr>
                <w:rFonts w:cs="宋体" w:hint="eastAsia"/>
                <w:color w:val="000000"/>
              </w:rPr>
              <w:t>随机过程理论</w:t>
            </w:r>
          </w:p>
        </w:tc>
        <w:tc>
          <w:tcPr>
            <w:tcW w:w="749" w:type="dxa"/>
            <w:vAlign w:val="center"/>
          </w:tcPr>
          <w:p w:rsidR="0034222B" w:rsidRPr="002A0724" w:rsidRDefault="0034222B" w:rsidP="00BC2F59">
            <w:pPr>
              <w:adjustRightInd w:val="0"/>
              <w:snapToGrid w:val="0"/>
              <w:jc w:val="center"/>
            </w:pPr>
            <w:r w:rsidRPr="002A0724">
              <w:t>48</w:t>
            </w:r>
          </w:p>
        </w:tc>
        <w:tc>
          <w:tcPr>
            <w:tcW w:w="782" w:type="dxa"/>
            <w:vAlign w:val="center"/>
          </w:tcPr>
          <w:p w:rsidR="0034222B" w:rsidRPr="002A0724" w:rsidRDefault="0034222B" w:rsidP="00BC2F59">
            <w:pPr>
              <w:adjustRightInd w:val="0"/>
              <w:snapToGrid w:val="0"/>
              <w:jc w:val="center"/>
            </w:pPr>
            <w:r w:rsidRPr="002A0724">
              <w:t>3</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171314</w:t>
            </w:r>
          </w:p>
        </w:tc>
        <w:tc>
          <w:tcPr>
            <w:tcW w:w="3402" w:type="dxa"/>
            <w:vAlign w:val="center"/>
          </w:tcPr>
          <w:p w:rsidR="0034222B" w:rsidRPr="002A0724" w:rsidRDefault="0034222B" w:rsidP="00BC2F59">
            <w:pPr>
              <w:rPr>
                <w:color w:val="000000"/>
              </w:rPr>
            </w:pPr>
            <w:r w:rsidRPr="002A0724">
              <w:rPr>
                <w:rFonts w:cs="宋体" w:hint="eastAsia"/>
                <w:color w:val="000000"/>
              </w:rPr>
              <w:t>先进光学技术学科综合课</w:t>
            </w:r>
          </w:p>
        </w:tc>
        <w:tc>
          <w:tcPr>
            <w:tcW w:w="749" w:type="dxa"/>
            <w:vAlign w:val="center"/>
          </w:tcPr>
          <w:p w:rsidR="0034222B" w:rsidRPr="002A0724" w:rsidRDefault="0034222B" w:rsidP="00BC2F59">
            <w:pPr>
              <w:spacing w:line="300" w:lineRule="auto"/>
              <w:jc w:val="center"/>
              <w:rPr>
                <w:color w:val="000000"/>
              </w:rPr>
            </w:pPr>
            <w:r w:rsidRPr="002A0724">
              <w:rPr>
                <w:color w:val="000000"/>
              </w:rPr>
              <w:t>48</w:t>
            </w:r>
          </w:p>
        </w:tc>
        <w:tc>
          <w:tcPr>
            <w:tcW w:w="782" w:type="dxa"/>
            <w:vAlign w:val="center"/>
          </w:tcPr>
          <w:p w:rsidR="0034222B" w:rsidRPr="002A0724" w:rsidRDefault="0034222B" w:rsidP="00BC2F59">
            <w:pPr>
              <w:spacing w:line="300" w:lineRule="auto"/>
              <w:jc w:val="center"/>
            </w:pPr>
            <w:r w:rsidRPr="002A0724">
              <w:t>3</w:t>
            </w:r>
          </w:p>
        </w:tc>
        <w:tc>
          <w:tcPr>
            <w:tcW w:w="1175" w:type="dxa"/>
            <w:vMerge w:val="restart"/>
            <w:vAlign w:val="center"/>
          </w:tcPr>
          <w:p w:rsidR="0034222B" w:rsidRPr="002A0724" w:rsidRDefault="0034222B" w:rsidP="00BC2F59">
            <w:pPr>
              <w:jc w:val="center"/>
              <w:rPr>
                <w:color w:val="000000"/>
              </w:rPr>
            </w:pPr>
            <w:r w:rsidRPr="002A0724">
              <w:rPr>
                <w:rFonts w:cs="宋体" w:hint="eastAsia"/>
                <w:color w:val="000000"/>
              </w:rPr>
              <w:t>必修</w:t>
            </w:r>
            <w:r w:rsidRPr="002A0724">
              <w:rPr>
                <w:color w:val="000000"/>
              </w:rPr>
              <w:t>1</w:t>
            </w:r>
            <w:r w:rsidRPr="002A0724">
              <w:rPr>
                <w:rFonts w:cs="宋体" w:hint="eastAsia"/>
                <w:color w:val="000000"/>
              </w:rPr>
              <w:t>门</w:t>
            </w: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021315</w:t>
            </w:r>
          </w:p>
        </w:tc>
        <w:tc>
          <w:tcPr>
            <w:tcW w:w="3402" w:type="dxa"/>
            <w:vAlign w:val="center"/>
          </w:tcPr>
          <w:p w:rsidR="0034222B" w:rsidRPr="006E09EC" w:rsidRDefault="0034222B" w:rsidP="00BC2F59">
            <w:pPr>
              <w:rPr>
                <w:b/>
                <w:bCs/>
                <w:color w:val="FF0000"/>
              </w:rPr>
            </w:pPr>
            <w:r w:rsidRPr="006E09EC">
              <w:rPr>
                <w:rFonts w:cs="宋体" w:hint="eastAsia"/>
                <w:color w:val="FF0000"/>
              </w:rPr>
              <w:t>电子科学与技术学科综合课</w:t>
            </w:r>
          </w:p>
        </w:tc>
        <w:tc>
          <w:tcPr>
            <w:tcW w:w="749" w:type="dxa"/>
            <w:vAlign w:val="center"/>
          </w:tcPr>
          <w:p w:rsidR="0034222B" w:rsidRPr="002A0724" w:rsidRDefault="0034222B" w:rsidP="00BC2F59">
            <w:pPr>
              <w:spacing w:line="300" w:lineRule="auto"/>
              <w:jc w:val="center"/>
              <w:rPr>
                <w:color w:val="000000"/>
              </w:rPr>
            </w:pPr>
            <w:r w:rsidRPr="002A0724">
              <w:rPr>
                <w:color w:val="000000"/>
              </w:rPr>
              <w:t>48</w:t>
            </w:r>
          </w:p>
        </w:tc>
        <w:tc>
          <w:tcPr>
            <w:tcW w:w="782" w:type="dxa"/>
            <w:vAlign w:val="center"/>
          </w:tcPr>
          <w:p w:rsidR="0034222B" w:rsidRPr="002A0724" w:rsidRDefault="0034222B" w:rsidP="00BC2F59">
            <w:pPr>
              <w:spacing w:line="300" w:lineRule="auto"/>
              <w:jc w:val="center"/>
            </w:pPr>
            <w:r w:rsidRPr="002A0724">
              <w:t>3</w:t>
            </w: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171399</w:t>
            </w:r>
          </w:p>
        </w:tc>
        <w:tc>
          <w:tcPr>
            <w:tcW w:w="3402" w:type="dxa"/>
            <w:vAlign w:val="center"/>
          </w:tcPr>
          <w:p w:rsidR="0034222B" w:rsidRPr="002A0724" w:rsidRDefault="0034222B" w:rsidP="00BC2F59">
            <w:r w:rsidRPr="002A0724">
              <w:rPr>
                <w:rFonts w:cs="宋体" w:hint="eastAsia"/>
              </w:rPr>
              <w:t>科学写作与报告</w:t>
            </w:r>
          </w:p>
        </w:tc>
        <w:tc>
          <w:tcPr>
            <w:tcW w:w="749" w:type="dxa"/>
            <w:vAlign w:val="center"/>
          </w:tcPr>
          <w:p w:rsidR="0034222B" w:rsidRPr="002A0724" w:rsidRDefault="0034222B" w:rsidP="00BC2F59">
            <w:pPr>
              <w:jc w:val="center"/>
            </w:pPr>
            <w:r w:rsidRPr="002A0724">
              <w:t>16</w:t>
            </w:r>
          </w:p>
        </w:tc>
        <w:tc>
          <w:tcPr>
            <w:tcW w:w="782" w:type="dxa"/>
            <w:vAlign w:val="center"/>
          </w:tcPr>
          <w:p w:rsidR="0034222B" w:rsidRPr="002A0724" w:rsidRDefault="0034222B" w:rsidP="00BC2F59">
            <w:pPr>
              <w:jc w:val="center"/>
            </w:pPr>
            <w:r w:rsidRPr="002A0724">
              <w:t>1</w:t>
            </w:r>
          </w:p>
        </w:tc>
        <w:tc>
          <w:tcPr>
            <w:tcW w:w="1175" w:type="dxa"/>
            <w:vMerge w:val="restart"/>
            <w:vAlign w:val="center"/>
          </w:tcPr>
          <w:p w:rsidR="0034222B" w:rsidRPr="002A0724" w:rsidRDefault="0034222B" w:rsidP="00424C71">
            <w:pPr>
              <w:jc w:val="center"/>
              <w:rPr>
                <w:color w:val="000000"/>
              </w:rPr>
            </w:pPr>
            <w:r w:rsidRPr="002A0724">
              <w:rPr>
                <w:rFonts w:cs="宋体" w:hint="eastAsia"/>
                <w:color w:val="000000"/>
              </w:rPr>
              <w:t>必修</w:t>
            </w:r>
            <w:r w:rsidRPr="002A0724">
              <w:rPr>
                <w:color w:val="000000"/>
              </w:rPr>
              <w:t>1</w:t>
            </w:r>
            <w:r w:rsidRPr="002A0724">
              <w:rPr>
                <w:rFonts w:cs="宋体" w:hint="eastAsia"/>
                <w:color w:val="000000"/>
              </w:rPr>
              <w:t>门</w:t>
            </w: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766991" w:rsidRDefault="0034222B" w:rsidP="00BC2F59">
            <w:pPr>
              <w:jc w:val="center"/>
              <w:rPr>
                <w:color w:val="FF0000"/>
              </w:rPr>
            </w:pPr>
            <w:r w:rsidRPr="00766991">
              <w:rPr>
                <w:color w:val="FF0000"/>
              </w:rPr>
              <w:t>021399</w:t>
            </w:r>
          </w:p>
        </w:tc>
        <w:tc>
          <w:tcPr>
            <w:tcW w:w="3402" w:type="dxa"/>
            <w:vAlign w:val="center"/>
          </w:tcPr>
          <w:p w:rsidR="0034222B" w:rsidRPr="00766991" w:rsidRDefault="0034222B" w:rsidP="00BC2F59">
            <w:pPr>
              <w:rPr>
                <w:color w:val="FF0000"/>
              </w:rPr>
            </w:pPr>
            <w:r w:rsidRPr="00766991">
              <w:rPr>
                <w:rFonts w:cs="宋体" w:hint="eastAsia"/>
                <w:color w:val="FF0000"/>
              </w:rPr>
              <w:t>科学写作与报告</w:t>
            </w:r>
          </w:p>
        </w:tc>
        <w:tc>
          <w:tcPr>
            <w:tcW w:w="749" w:type="dxa"/>
            <w:vAlign w:val="center"/>
          </w:tcPr>
          <w:p w:rsidR="0034222B" w:rsidRPr="00766991" w:rsidRDefault="0034222B" w:rsidP="00424C71">
            <w:pPr>
              <w:jc w:val="center"/>
              <w:rPr>
                <w:color w:val="FF0000"/>
              </w:rPr>
            </w:pPr>
            <w:r w:rsidRPr="00766991">
              <w:rPr>
                <w:color w:val="FF0000"/>
              </w:rPr>
              <w:t>16</w:t>
            </w:r>
          </w:p>
        </w:tc>
        <w:tc>
          <w:tcPr>
            <w:tcW w:w="782" w:type="dxa"/>
            <w:vAlign w:val="center"/>
          </w:tcPr>
          <w:p w:rsidR="0034222B" w:rsidRPr="00766991" w:rsidRDefault="0034222B" w:rsidP="00424C71">
            <w:pPr>
              <w:jc w:val="center"/>
              <w:rPr>
                <w:color w:val="FF0000"/>
              </w:rPr>
            </w:pPr>
            <w:r w:rsidRPr="00766991">
              <w:rPr>
                <w:color w:val="FF0000"/>
              </w:rPr>
              <w:t>1</w:t>
            </w: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6277" w:type="dxa"/>
            <w:gridSpan w:val="4"/>
            <w:vAlign w:val="center"/>
          </w:tcPr>
          <w:p w:rsidR="0034222B" w:rsidRPr="002A0724" w:rsidRDefault="0034222B" w:rsidP="00BC2F59">
            <w:pPr>
              <w:jc w:val="center"/>
              <w:rPr>
                <w:rFonts w:eastAsia="黑体"/>
              </w:rPr>
            </w:pPr>
            <w:r w:rsidRPr="002A0724">
              <w:rPr>
                <w:rFonts w:eastAsia="黑体" w:cs="黑体" w:hint="eastAsia"/>
              </w:rPr>
              <w:t>基础及学科理论课必修学分小计</w:t>
            </w:r>
          </w:p>
        </w:tc>
        <w:tc>
          <w:tcPr>
            <w:tcW w:w="782" w:type="dxa"/>
            <w:vAlign w:val="center"/>
          </w:tcPr>
          <w:p w:rsidR="0034222B" w:rsidRPr="002A0724" w:rsidRDefault="0034222B" w:rsidP="00BC2F59">
            <w:pPr>
              <w:jc w:val="center"/>
              <w:rPr>
                <w:rFonts w:eastAsia="黑体"/>
              </w:rPr>
            </w:pPr>
            <w:r w:rsidRPr="002A0724">
              <w:rPr>
                <w:rFonts w:eastAsia="黑体"/>
                <w:kern w:val="0"/>
              </w:rPr>
              <w:t>≥7</w:t>
            </w:r>
          </w:p>
        </w:tc>
        <w:tc>
          <w:tcPr>
            <w:tcW w:w="1175" w:type="dxa"/>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restart"/>
            <w:vAlign w:val="center"/>
          </w:tcPr>
          <w:p w:rsidR="0034222B" w:rsidRPr="002A0724" w:rsidRDefault="0034222B" w:rsidP="00BC2F59">
            <w:pPr>
              <w:jc w:val="center"/>
            </w:pPr>
            <w:r w:rsidRPr="002A0724">
              <w:rPr>
                <w:rFonts w:cs="宋体" w:hint="eastAsia"/>
              </w:rPr>
              <w:t>跨学科课</w:t>
            </w:r>
          </w:p>
        </w:tc>
        <w:tc>
          <w:tcPr>
            <w:tcW w:w="992" w:type="dxa"/>
            <w:vAlign w:val="center"/>
          </w:tcPr>
          <w:p w:rsidR="0034222B" w:rsidRPr="002A0724" w:rsidRDefault="0034222B" w:rsidP="00BC2F59">
            <w:pPr>
              <w:jc w:val="center"/>
            </w:pPr>
          </w:p>
        </w:tc>
        <w:tc>
          <w:tcPr>
            <w:tcW w:w="3402" w:type="dxa"/>
            <w:vAlign w:val="center"/>
          </w:tcPr>
          <w:p w:rsidR="0034222B" w:rsidRPr="002A0724" w:rsidRDefault="0034222B" w:rsidP="00BC2F59">
            <w:r w:rsidRPr="002A0724">
              <w:rPr>
                <w:rFonts w:cs="宋体" w:hint="eastAsia"/>
              </w:rPr>
              <w:t>导师指导下跨一级学科选课</w:t>
            </w:r>
          </w:p>
        </w:tc>
        <w:tc>
          <w:tcPr>
            <w:tcW w:w="749" w:type="dxa"/>
            <w:vAlign w:val="center"/>
          </w:tcPr>
          <w:p w:rsidR="0034222B" w:rsidRPr="002A0724" w:rsidRDefault="0034222B" w:rsidP="00BC2F59">
            <w:pPr>
              <w:jc w:val="center"/>
            </w:pPr>
          </w:p>
        </w:tc>
        <w:tc>
          <w:tcPr>
            <w:tcW w:w="782" w:type="dxa"/>
            <w:vAlign w:val="center"/>
          </w:tcPr>
          <w:p w:rsidR="0034222B" w:rsidRPr="002A0724" w:rsidRDefault="0034222B" w:rsidP="00BC2F59">
            <w:pPr>
              <w:jc w:val="center"/>
            </w:pPr>
          </w:p>
        </w:tc>
        <w:tc>
          <w:tcPr>
            <w:tcW w:w="1175" w:type="dxa"/>
            <w:vMerge w:val="restart"/>
            <w:vAlign w:val="center"/>
          </w:tcPr>
          <w:p w:rsidR="0034222B" w:rsidRPr="002A0724" w:rsidRDefault="0034222B" w:rsidP="00BC2F59">
            <w:pPr>
              <w:jc w:val="center"/>
              <w:rPr>
                <w:color w:val="000000"/>
              </w:rPr>
            </w:pPr>
            <w:r w:rsidRPr="002A0724">
              <w:rPr>
                <w:rFonts w:cs="宋体" w:hint="eastAsia"/>
                <w:color w:val="000000"/>
              </w:rPr>
              <w:t>必修</w:t>
            </w:r>
          </w:p>
          <w:p w:rsidR="0034222B" w:rsidRPr="002A0724" w:rsidRDefault="0034222B" w:rsidP="00BC2F59">
            <w:pPr>
              <w:jc w:val="center"/>
              <w:rPr>
                <w:color w:val="000000"/>
              </w:rPr>
            </w:pPr>
            <w:r w:rsidRPr="002A0724">
              <w:rPr>
                <w:rFonts w:cs="宋体" w:hint="eastAsia"/>
              </w:rPr>
              <w:t>至少</w:t>
            </w: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p>
        </w:tc>
        <w:tc>
          <w:tcPr>
            <w:tcW w:w="3402" w:type="dxa"/>
            <w:vAlign w:val="center"/>
          </w:tcPr>
          <w:p w:rsidR="0034222B" w:rsidRPr="002A0724" w:rsidRDefault="0034222B" w:rsidP="00BC2F59"/>
        </w:tc>
        <w:tc>
          <w:tcPr>
            <w:tcW w:w="749" w:type="dxa"/>
            <w:vAlign w:val="center"/>
          </w:tcPr>
          <w:p w:rsidR="0034222B" w:rsidRPr="002A0724" w:rsidRDefault="0034222B" w:rsidP="00BC2F59">
            <w:pPr>
              <w:jc w:val="center"/>
            </w:pPr>
          </w:p>
        </w:tc>
        <w:tc>
          <w:tcPr>
            <w:tcW w:w="782" w:type="dxa"/>
            <w:vAlign w:val="center"/>
          </w:tcPr>
          <w:p w:rsidR="0034222B" w:rsidRPr="002A0724" w:rsidRDefault="0034222B" w:rsidP="00BC2F59">
            <w:pPr>
              <w:jc w:val="center"/>
            </w:pP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6277" w:type="dxa"/>
            <w:gridSpan w:val="4"/>
            <w:vAlign w:val="center"/>
          </w:tcPr>
          <w:p w:rsidR="0034222B" w:rsidRPr="002A0724" w:rsidRDefault="0034222B" w:rsidP="00BC2F59">
            <w:pPr>
              <w:jc w:val="center"/>
              <w:rPr>
                <w:rFonts w:eastAsia="黑体"/>
              </w:rPr>
            </w:pPr>
            <w:r w:rsidRPr="002A0724">
              <w:rPr>
                <w:rFonts w:eastAsia="黑体" w:cs="黑体" w:hint="eastAsia"/>
              </w:rPr>
              <w:t>跨学科课必修学分小计</w:t>
            </w:r>
          </w:p>
        </w:tc>
        <w:tc>
          <w:tcPr>
            <w:tcW w:w="782" w:type="dxa"/>
            <w:vAlign w:val="center"/>
          </w:tcPr>
          <w:p w:rsidR="0034222B" w:rsidRPr="002A0724" w:rsidRDefault="0034222B" w:rsidP="00BC2F59">
            <w:pPr>
              <w:jc w:val="center"/>
              <w:rPr>
                <w:rFonts w:eastAsia="黑体"/>
              </w:rPr>
            </w:pPr>
            <w:r w:rsidRPr="002A0724">
              <w:rPr>
                <w:rFonts w:eastAsia="黑体"/>
                <w:kern w:val="0"/>
              </w:rPr>
              <w:t>≥2</w:t>
            </w:r>
          </w:p>
        </w:tc>
        <w:tc>
          <w:tcPr>
            <w:tcW w:w="1175" w:type="dxa"/>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6702" w:type="dxa"/>
            <w:gridSpan w:val="5"/>
            <w:shd w:val="clear" w:color="auto" w:fill="D9D9D9"/>
            <w:vAlign w:val="center"/>
          </w:tcPr>
          <w:p w:rsidR="0034222B" w:rsidRPr="002A0724" w:rsidRDefault="0034222B" w:rsidP="00BC2F59">
            <w:pPr>
              <w:jc w:val="center"/>
              <w:rPr>
                <w:rFonts w:eastAsia="黑体"/>
              </w:rPr>
            </w:pPr>
            <w:r w:rsidRPr="002A0724">
              <w:rPr>
                <w:rFonts w:eastAsia="黑体" w:cs="黑体" w:hint="eastAsia"/>
              </w:rPr>
              <w:t>学位理论课必修学分合计</w:t>
            </w:r>
          </w:p>
        </w:tc>
        <w:tc>
          <w:tcPr>
            <w:tcW w:w="782" w:type="dxa"/>
            <w:shd w:val="clear" w:color="auto" w:fill="D9D9D9"/>
            <w:vAlign w:val="center"/>
          </w:tcPr>
          <w:p w:rsidR="0034222B" w:rsidRPr="002A0724" w:rsidRDefault="0034222B" w:rsidP="00BC2F59">
            <w:pPr>
              <w:jc w:val="center"/>
            </w:pPr>
            <w:r w:rsidRPr="002A0724">
              <w:rPr>
                <w:rFonts w:eastAsia="黑体"/>
                <w:kern w:val="0"/>
              </w:rPr>
              <w:t>≥13</w:t>
            </w:r>
          </w:p>
        </w:tc>
        <w:tc>
          <w:tcPr>
            <w:tcW w:w="1175" w:type="dxa"/>
            <w:shd w:val="clear" w:color="auto" w:fill="D9D9D9"/>
            <w:vAlign w:val="center"/>
          </w:tcPr>
          <w:p w:rsidR="0034222B" w:rsidRPr="002A0724" w:rsidRDefault="0034222B" w:rsidP="00BC2F59">
            <w:pPr>
              <w:jc w:val="center"/>
              <w:rPr>
                <w:rFonts w:eastAsia="黑体"/>
                <w:kern w:val="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1559" w:type="dxa"/>
            <w:gridSpan w:val="2"/>
            <w:vMerge w:val="restart"/>
            <w:vAlign w:val="center"/>
          </w:tcPr>
          <w:p w:rsidR="0034222B" w:rsidRPr="002A0724" w:rsidRDefault="0034222B" w:rsidP="00BC2F59">
            <w:pPr>
              <w:jc w:val="center"/>
            </w:pPr>
            <w:r w:rsidRPr="002A0724">
              <w:rPr>
                <w:rFonts w:cs="宋体" w:hint="eastAsia"/>
              </w:rPr>
              <w:t>综合实践</w:t>
            </w:r>
          </w:p>
          <w:p w:rsidR="0034222B" w:rsidRPr="002A0724" w:rsidRDefault="0034222B" w:rsidP="00BC2F59">
            <w:pPr>
              <w:jc w:val="center"/>
            </w:pPr>
            <w:r w:rsidRPr="002A0724">
              <w:rPr>
                <w:rFonts w:cs="宋体" w:hint="eastAsia"/>
              </w:rPr>
              <w:t>环节</w:t>
            </w:r>
          </w:p>
        </w:tc>
        <w:tc>
          <w:tcPr>
            <w:tcW w:w="992" w:type="dxa"/>
            <w:vAlign w:val="center"/>
          </w:tcPr>
          <w:p w:rsidR="0034222B" w:rsidRPr="002A0724" w:rsidRDefault="0034222B" w:rsidP="00BC2F59">
            <w:r w:rsidRPr="002A0724">
              <w:t>001603</w:t>
            </w:r>
          </w:p>
        </w:tc>
        <w:tc>
          <w:tcPr>
            <w:tcW w:w="3402" w:type="dxa"/>
            <w:vAlign w:val="center"/>
          </w:tcPr>
          <w:p w:rsidR="0034222B" w:rsidRPr="002A0724" w:rsidRDefault="0034222B" w:rsidP="00BC2F59">
            <w:r w:rsidRPr="002A0724">
              <w:rPr>
                <w:rFonts w:cs="宋体" w:hint="eastAsia"/>
              </w:rPr>
              <w:t>文献综述与开题报告（博）</w:t>
            </w:r>
          </w:p>
        </w:tc>
        <w:tc>
          <w:tcPr>
            <w:tcW w:w="749" w:type="dxa"/>
            <w:vAlign w:val="center"/>
          </w:tcPr>
          <w:p w:rsidR="0034222B" w:rsidRPr="002A0724" w:rsidRDefault="0034222B" w:rsidP="00BC2F59"/>
        </w:tc>
        <w:tc>
          <w:tcPr>
            <w:tcW w:w="782" w:type="dxa"/>
            <w:vAlign w:val="center"/>
          </w:tcPr>
          <w:p w:rsidR="0034222B" w:rsidRPr="002A0724" w:rsidRDefault="0034222B" w:rsidP="00BC2F59">
            <w:pPr>
              <w:jc w:val="center"/>
            </w:pPr>
            <w:r w:rsidRPr="002A0724">
              <w:t>1</w:t>
            </w:r>
          </w:p>
        </w:tc>
        <w:tc>
          <w:tcPr>
            <w:tcW w:w="1175" w:type="dxa"/>
            <w:vAlign w:val="center"/>
          </w:tcPr>
          <w:p w:rsidR="0034222B" w:rsidRPr="002A0724" w:rsidRDefault="0034222B" w:rsidP="00BC2F59">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BC2F59"/>
        </w:tc>
        <w:tc>
          <w:tcPr>
            <w:tcW w:w="1559" w:type="dxa"/>
            <w:gridSpan w:val="2"/>
            <w:vMerge/>
            <w:vAlign w:val="center"/>
          </w:tcPr>
          <w:p w:rsidR="0034222B" w:rsidRPr="002A0724" w:rsidRDefault="0034222B" w:rsidP="00BC2F59"/>
        </w:tc>
        <w:tc>
          <w:tcPr>
            <w:tcW w:w="992" w:type="dxa"/>
            <w:vAlign w:val="center"/>
          </w:tcPr>
          <w:p w:rsidR="0034222B" w:rsidRPr="002A0724" w:rsidRDefault="0034222B" w:rsidP="00BC2F59">
            <w:r w:rsidRPr="002A0724">
              <w:t>001612</w:t>
            </w:r>
          </w:p>
        </w:tc>
        <w:tc>
          <w:tcPr>
            <w:tcW w:w="3402" w:type="dxa"/>
            <w:vAlign w:val="center"/>
          </w:tcPr>
          <w:p w:rsidR="0034222B" w:rsidRPr="002A0724" w:rsidRDefault="0034222B" w:rsidP="00BC2F59">
            <w:r w:rsidRPr="002A0724">
              <w:rPr>
                <w:rFonts w:cs="宋体" w:hint="eastAsia"/>
              </w:rPr>
              <w:t>学术报告（博）</w:t>
            </w:r>
          </w:p>
        </w:tc>
        <w:tc>
          <w:tcPr>
            <w:tcW w:w="749" w:type="dxa"/>
            <w:vAlign w:val="center"/>
          </w:tcPr>
          <w:p w:rsidR="0034222B" w:rsidRPr="002A0724" w:rsidRDefault="0034222B" w:rsidP="00BC2F59"/>
        </w:tc>
        <w:tc>
          <w:tcPr>
            <w:tcW w:w="782" w:type="dxa"/>
            <w:vAlign w:val="center"/>
          </w:tcPr>
          <w:p w:rsidR="0034222B" w:rsidRPr="002A0724" w:rsidRDefault="0034222B" w:rsidP="00BC2F59">
            <w:pPr>
              <w:jc w:val="center"/>
            </w:pPr>
            <w:r w:rsidRPr="002A0724">
              <w:t>1</w:t>
            </w:r>
          </w:p>
        </w:tc>
        <w:tc>
          <w:tcPr>
            <w:tcW w:w="1175" w:type="dxa"/>
            <w:vAlign w:val="center"/>
          </w:tcPr>
          <w:p w:rsidR="0034222B" w:rsidRPr="002A0724" w:rsidRDefault="0034222B" w:rsidP="00BC2F59">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BC2F59"/>
        </w:tc>
        <w:tc>
          <w:tcPr>
            <w:tcW w:w="1559" w:type="dxa"/>
            <w:gridSpan w:val="2"/>
            <w:vMerge/>
            <w:vAlign w:val="center"/>
          </w:tcPr>
          <w:p w:rsidR="0034222B" w:rsidRPr="002A0724" w:rsidRDefault="0034222B" w:rsidP="00BC2F59"/>
        </w:tc>
        <w:tc>
          <w:tcPr>
            <w:tcW w:w="992" w:type="dxa"/>
            <w:vAlign w:val="center"/>
          </w:tcPr>
          <w:p w:rsidR="0034222B" w:rsidRPr="002A0724" w:rsidRDefault="0034222B" w:rsidP="00BC2F59">
            <w:r w:rsidRPr="002A0724">
              <w:t>001613</w:t>
            </w:r>
          </w:p>
        </w:tc>
        <w:tc>
          <w:tcPr>
            <w:tcW w:w="3402" w:type="dxa"/>
            <w:vAlign w:val="center"/>
          </w:tcPr>
          <w:p w:rsidR="0034222B" w:rsidRPr="002A0724" w:rsidRDefault="0034222B" w:rsidP="00BC2F59">
            <w:r w:rsidRPr="002A0724">
              <w:rPr>
                <w:rFonts w:cs="宋体" w:hint="eastAsia"/>
              </w:rPr>
              <w:t>学术交流</w:t>
            </w:r>
          </w:p>
        </w:tc>
        <w:tc>
          <w:tcPr>
            <w:tcW w:w="749" w:type="dxa"/>
            <w:vAlign w:val="center"/>
          </w:tcPr>
          <w:p w:rsidR="0034222B" w:rsidRPr="002A0724" w:rsidRDefault="0034222B" w:rsidP="00BC2F59"/>
        </w:tc>
        <w:tc>
          <w:tcPr>
            <w:tcW w:w="782" w:type="dxa"/>
            <w:vAlign w:val="center"/>
          </w:tcPr>
          <w:p w:rsidR="0034222B" w:rsidRPr="002A0724" w:rsidRDefault="0034222B" w:rsidP="00BC2F59">
            <w:pPr>
              <w:jc w:val="center"/>
            </w:pPr>
            <w:r w:rsidRPr="002A0724">
              <w:rPr>
                <w:rFonts w:eastAsia="黑体"/>
                <w:kern w:val="0"/>
              </w:rPr>
              <w:t>1</w:t>
            </w:r>
          </w:p>
        </w:tc>
        <w:tc>
          <w:tcPr>
            <w:tcW w:w="1175" w:type="dxa"/>
            <w:vAlign w:val="center"/>
          </w:tcPr>
          <w:p w:rsidR="0034222B" w:rsidRPr="002A0724" w:rsidRDefault="0034222B" w:rsidP="00BC2F59">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BC2F59"/>
        </w:tc>
        <w:tc>
          <w:tcPr>
            <w:tcW w:w="6702" w:type="dxa"/>
            <w:gridSpan w:val="5"/>
            <w:shd w:val="clear" w:color="auto" w:fill="D9D9D9"/>
            <w:vAlign w:val="center"/>
          </w:tcPr>
          <w:p w:rsidR="0034222B" w:rsidRPr="002A0724" w:rsidRDefault="0034222B" w:rsidP="00BC2F59">
            <w:pPr>
              <w:jc w:val="center"/>
              <w:rPr>
                <w:rFonts w:eastAsia="黑体"/>
              </w:rPr>
            </w:pPr>
            <w:r w:rsidRPr="002A0724">
              <w:rPr>
                <w:rFonts w:eastAsia="黑体" w:cs="黑体" w:hint="eastAsia"/>
              </w:rPr>
              <w:t>综合实践环节必修学分合计</w:t>
            </w:r>
          </w:p>
        </w:tc>
        <w:tc>
          <w:tcPr>
            <w:tcW w:w="782" w:type="dxa"/>
            <w:shd w:val="clear" w:color="auto" w:fill="D9D9D9"/>
            <w:vAlign w:val="center"/>
          </w:tcPr>
          <w:p w:rsidR="0034222B" w:rsidRPr="002A0724" w:rsidRDefault="0034222B" w:rsidP="00BC2F59">
            <w:pPr>
              <w:jc w:val="center"/>
              <w:rPr>
                <w:rFonts w:eastAsia="黑体"/>
              </w:rPr>
            </w:pPr>
            <w:r w:rsidRPr="002A0724">
              <w:rPr>
                <w:rFonts w:eastAsia="黑体"/>
                <w:kern w:val="0"/>
              </w:rPr>
              <w:t>3</w:t>
            </w:r>
          </w:p>
        </w:tc>
        <w:tc>
          <w:tcPr>
            <w:tcW w:w="1175" w:type="dxa"/>
            <w:shd w:val="clear" w:color="auto" w:fill="D9D9D9"/>
            <w:vAlign w:val="center"/>
          </w:tcPr>
          <w:p w:rsidR="0034222B" w:rsidRPr="002A0724" w:rsidRDefault="0034222B" w:rsidP="00BC2F59">
            <w:pPr>
              <w:jc w:val="center"/>
              <w:rPr>
                <w:rFonts w:eastAsia="黑体"/>
                <w:kern w:val="0"/>
              </w:rPr>
            </w:pPr>
          </w:p>
        </w:tc>
      </w:tr>
      <w:tr w:rsidR="0034222B" w:rsidRPr="002A0724">
        <w:trPr>
          <w:cantSplit/>
          <w:trHeight w:val="340"/>
          <w:jc w:val="center"/>
        </w:trPr>
        <w:tc>
          <w:tcPr>
            <w:tcW w:w="2057" w:type="dxa"/>
            <w:gridSpan w:val="3"/>
            <w:vAlign w:val="center"/>
          </w:tcPr>
          <w:p w:rsidR="0034222B" w:rsidRPr="002A0724" w:rsidRDefault="0034222B" w:rsidP="00BC2F59">
            <w:pPr>
              <w:jc w:val="center"/>
            </w:pPr>
            <w:r w:rsidRPr="002A0724">
              <w:rPr>
                <w:rFonts w:cs="宋体" w:hint="eastAsia"/>
              </w:rPr>
              <w:t>学位选修课</w:t>
            </w:r>
          </w:p>
        </w:tc>
        <w:tc>
          <w:tcPr>
            <w:tcW w:w="992" w:type="dxa"/>
            <w:vAlign w:val="center"/>
          </w:tcPr>
          <w:p w:rsidR="0034222B" w:rsidRPr="002A0724" w:rsidRDefault="0034222B" w:rsidP="00BC2F59">
            <w:r w:rsidRPr="002A0724">
              <w:t>001801</w:t>
            </w:r>
          </w:p>
        </w:tc>
        <w:tc>
          <w:tcPr>
            <w:tcW w:w="3402" w:type="dxa"/>
            <w:vAlign w:val="center"/>
          </w:tcPr>
          <w:p w:rsidR="0034222B" w:rsidRPr="002A0724" w:rsidRDefault="0034222B" w:rsidP="00BC2F59">
            <w:r w:rsidRPr="002A0724">
              <w:rPr>
                <w:rFonts w:cs="宋体" w:hint="eastAsia"/>
              </w:rPr>
              <w:t>英语二外</w:t>
            </w:r>
          </w:p>
        </w:tc>
        <w:tc>
          <w:tcPr>
            <w:tcW w:w="749" w:type="dxa"/>
            <w:vAlign w:val="center"/>
          </w:tcPr>
          <w:p w:rsidR="0034222B" w:rsidRPr="002A0724" w:rsidRDefault="0034222B" w:rsidP="00BC2F59">
            <w:pPr>
              <w:spacing w:line="240" w:lineRule="atLeast"/>
              <w:jc w:val="center"/>
            </w:pPr>
            <w:r w:rsidRPr="002A0724">
              <w:t>60</w:t>
            </w:r>
          </w:p>
        </w:tc>
        <w:tc>
          <w:tcPr>
            <w:tcW w:w="782" w:type="dxa"/>
            <w:vAlign w:val="center"/>
          </w:tcPr>
          <w:p w:rsidR="0034222B" w:rsidRPr="002A0724" w:rsidRDefault="0034222B" w:rsidP="00BC2F59">
            <w:pPr>
              <w:jc w:val="center"/>
            </w:pPr>
            <w:r w:rsidRPr="002A0724">
              <w:rPr>
                <w:rFonts w:eastAsia="黑体"/>
                <w:kern w:val="0"/>
              </w:rPr>
              <w:t>2</w:t>
            </w:r>
          </w:p>
        </w:tc>
        <w:tc>
          <w:tcPr>
            <w:tcW w:w="1175" w:type="dxa"/>
            <w:vAlign w:val="center"/>
          </w:tcPr>
          <w:p w:rsidR="0034222B" w:rsidRPr="002A0724" w:rsidRDefault="0034222B" w:rsidP="00BC2F59">
            <w:pPr>
              <w:spacing w:line="240" w:lineRule="atLeast"/>
              <w:jc w:val="center"/>
            </w:pPr>
            <w:proofErr w:type="gramStart"/>
            <w:r>
              <w:rPr>
                <w:rFonts w:cs="宋体" w:hint="eastAsia"/>
              </w:rPr>
              <w:t>一</w:t>
            </w:r>
            <w:proofErr w:type="gramEnd"/>
            <w:r>
              <w:rPr>
                <w:rFonts w:cs="宋体" w:hint="eastAsia"/>
              </w:rPr>
              <w:t>外非英语必修</w:t>
            </w:r>
          </w:p>
        </w:tc>
      </w:tr>
      <w:tr w:rsidR="0034222B" w:rsidRPr="002A0724">
        <w:trPr>
          <w:cantSplit/>
          <w:trHeight w:val="340"/>
          <w:jc w:val="center"/>
        </w:trPr>
        <w:tc>
          <w:tcPr>
            <w:tcW w:w="2057" w:type="dxa"/>
            <w:gridSpan w:val="3"/>
            <w:shd w:val="clear" w:color="auto" w:fill="D9D9D9"/>
            <w:vAlign w:val="center"/>
          </w:tcPr>
          <w:p w:rsidR="0034222B" w:rsidRPr="002A0724" w:rsidRDefault="0034222B" w:rsidP="00BC2F59">
            <w:pPr>
              <w:jc w:val="center"/>
              <w:rPr>
                <w:rFonts w:eastAsia="黑体"/>
              </w:rPr>
            </w:pPr>
            <w:r w:rsidRPr="002A0724">
              <w:rPr>
                <w:rFonts w:eastAsia="黑体" w:cs="黑体" w:hint="eastAsia"/>
                <w:kern w:val="0"/>
              </w:rPr>
              <w:t>学分总计及说明</w:t>
            </w:r>
          </w:p>
        </w:tc>
        <w:tc>
          <w:tcPr>
            <w:tcW w:w="5143" w:type="dxa"/>
            <w:gridSpan w:val="3"/>
            <w:shd w:val="clear" w:color="auto" w:fill="D9D9D9"/>
            <w:vAlign w:val="center"/>
          </w:tcPr>
          <w:p w:rsidR="0034222B" w:rsidRPr="002A0724" w:rsidRDefault="0034222B" w:rsidP="00BC2F59">
            <w:pPr>
              <w:spacing w:line="240" w:lineRule="atLeast"/>
              <w:rPr>
                <w:color w:val="0000FF"/>
              </w:rPr>
            </w:pPr>
            <w:r w:rsidRPr="002A0724">
              <w:rPr>
                <w:rFonts w:cs="宋体" w:hint="eastAsia"/>
              </w:rPr>
              <w:t>必须同时满足学分的小计、合计及总学分要求</w:t>
            </w:r>
          </w:p>
        </w:tc>
        <w:tc>
          <w:tcPr>
            <w:tcW w:w="782" w:type="dxa"/>
            <w:shd w:val="clear" w:color="auto" w:fill="D9D9D9"/>
            <w:vAlign w:val="center"/>
          </w:tcPr>
          <w:p w:rsidR="0034222B" w:rsidRPr="002A0724" w:rsidRDefault="0034222B" w:rsidP="00BC2F59">
            <w:pPr>
              <w:jc w:val="center"/>
            </w:pPr>
            <w:r w:rsidRPr="002A0724">
              <w:rPr>
                <w:rFonts w:eastAsia="黑体"/>
                <w:kern w:val="0"/>
              </w:rPr>
              <w:t>≥16</w:t>
            </w:r>
          </w:p>
        </w:tc>
        <w:tc>
          <w:tcPr>
            <w:tcW w:w="1175" w:type="dxa"/>
            <w:shd w:val="clear" w:color="auto" w:fill="D9D9D9"/>
            <w:vAlign w:val="center"/>
          </w:tcPr>
          <w:p w:rsidR="0034222B" w:rsidRPr="002A0724" w:rsidRDefault="0034222B" w:rsidP="00BC2F59">
            <w:pPr>
              <w:spacing w:line="240" w:lineRule="atLeast"/>
              <w:jc w:val="center"/>
            </w:pPr>
          </w:p>
          <w:p w:rsidR="0034222B" w:rsidRPr="002A0724" w:rsidRDefault="0034222B" w:rsidP="00BC2F59">
            <w:pPr>
              <w:spacing w:line="240" w:lineRule="atLeast"/>
              <w:jc w:val="center"/>
            </w:pPr>
          </w:p>
        </w:tc>
      </w:tr>
    </w:tbl>
    <w:p w:rsidR="0034222B" w:rsidRPr="002A0724" w:rsidRDefault="0034222B" w:rsidP="00713DE8">
      <w:pPr>
        <w:jc w:val="left"/>
      </w:pPr>
      <w:r w:rsidRPr="002A0724">
        <w:rPr>
          <w:rFonts w:cs="宋体" w:hint="eastAsia"/>
        </w:rPr>
        <w:t>备注：</w:t>
      </w:r>
    </w:p>
    <w:p w:rsidR="0034222B" w:rsidRPr="002A0724" w:rsidRDefault="0034222B" w:rsidP="00713DE8">
      <w:pPr>
        <w:jc w:val="left"/>
      </w:pPr>
    </w:p>
    <w:p w:rsidR="0034222B" w:rsidRPr="002A0724" w:rsidRDefault="0034222B" w:rsidP="00713DE8">
      <w:pPr>
        <w:jc w:val="left"/>
        <w:rPr>
          <w:rFonts w:eastAsia="黑体"/>
          <w:sz w:val="28"/>
          <w:szCs w:val="28"/>
        </w:rPr>
      </w:pPr>
      <w:r w:rsidRPr="002A0724">
        <w:br w:type="page"/>
      </w:r>
      <w:r w:rsidRPr="002A0724">
        <w:rPr>
          <w:rFonts w:eastAsia="黑体" w:cs="黑体" w:hint="eastAsia"/>
          <w:sz w:val="24"/>
          <w:szCs w:val="24"/>
        </w:rPr>
        <w:lastRenderedPageBreak/>
        <w:t>附表</w:t>
      </w:r>
      <w:r w:rsidRPr="002A0724">
        <w:rPr>
          <w:rFonts w:eastAsia="黑体"/>
          <w:sz w:val="24"/>
          <w:szCs w:val="24"/>
        </w:rPr>
        <w:t>2</w:t>
      </w:r>
      <w:r w:rsidRPr="002A0724">
        <w:rPr>
          <w:rFonts w:eastAsia="黑体" w:cs="黑体" w:hint="eastAsia"/>
          <w:sz w:val="24"/>
          <w:szCs w:val="24"/>
        </w:rPr>
        <w:t>：直接攻读博士学位必修课程</w:t>
      </w:r>
      <w:r w:rsidRPr="002A0724">
        <w:rPr>
          <w:rFonts w:eastAsia="黑体"/>
          <w:sz w:val="24"/>
          <w:szCs w:val="24"/>
        </w:rPr>
        <w:t>/</w:t>
      </w:r>
      <w:r w:rsidRPr="002A0724">
        <w:rPr>
          <w:rFonts w:eastAsia="黑体" w:cs="黑体" w:hint="eastAsia"/>
          <w:sz w:val="24"/>
          <w:szCs w:val="24"/>
        </w:rPr>
        <w:t>环节设置及学分要求</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425"/>
        <w:gridCol w:w="1134"/>
        <w:gridCol w:w="992"/>
        <w:gridCol w:w="3402"/>
        <w:gridCol w:w="749"/>
        <w:gridCol w:w="782"/>
        <w:gridCol w:w="1175"/>
      </w:tblGrid>
      <w:tr w:rsidR="0034222B" w:rsidRPr="002A0724">
        <w:trPr>
          <w:jc w:val="center"/>
        </w:trPr>
        <w:tc>
          <w:tcPr>
            <w:tcW w:w="2057" w:type="dxa"/>
            <w:gridSpan w:val="3"/>
            <w:vAlign w:val="center"/>
          </w:tcPr>
          <w:p w:rsidR="0034222B" w:rsidRPr="002A0724" w:rsidRDefault="0034222B" w:rsidP="00BC2F59">
            <w:pPr>
              <w:spacing w:line="240" w:lineRule="atLeast"/>
              <w:jc w:val="center"/>
              <w:rPr>
                <w:rFonts w:eastAsia="黑体"/>
              </w:rPr>
            </w:pPr>
            <w:r w:rsidRPr="002A0724">
              <w:rPr>
                <w:rFonts w:eastAsia="黑体" w:cs="黑体" w:hint="eastAsia"/>
              </w:rPr>
              <w:t>课程性质</w:t>
            </w:r>
          </w:p>
        </w:tc>
        <w:tc>
          <w:tcPr>
            <w:tcW w:w="992" w:type="dxa"/>
            <w:vAlign w:val="center"/>
          </w:tcPr>
          <w:p w:rsidR="0034222B" w:rsidRPr="002A0724" w:rsidRDefault="0034222B" w:rsidP="00BC2F59">
            <w:pPr>
              <w:spacing w:line="240" w:lineRule="atLeast"/>
              <w:jc w:val="center"/>
              <w:rPr>
                <w:rFonts w:eastAsia="黑体"/>
              </w:rPr>
            </w:pPr>
            <w:r w:rsidRPr="002A0724">
              <w:rPr>
                <w:rFonts w:eastAsia="黑体" w:cs="黑体" w:hint="eastAsia"/>
              </w:rPr>
              <w:t>课程</w:t>
            </w:r>
          </w:p>
          <w:p w:rsidR="0034222B" w:rsidRPr="002A0724" w:rsidRDefault="0034222B" w:rsidP="00BC2F59">
            <w:pPr>
              <w:spacing w:line="240" w:lineRule="atLeast"/>
              <w:jc w:val="center"/>
              <w:rPr>
                <w:rFonts w:eastAsia="黑体"/>
              </w:rPr>
            </w:pPr>
            <w:r w:rsidRPr="002A0724">
              <w:rPr>
                <w:rFonts w:eastAsia="黑体" w:cs="黑体" w:hint="eastAsia"/>
              </w:rPr>
              <w:t>代码</w:t>
            </w:r>
          </w:p>
        </w:tc>
        <w:tc>
          <w:tcPr>
            <w:tcW w:w="3402" w:type="dxa"/>
            <w:vAlign w:val="center"/>
          </w:tcPr>
          <w:p w:rsidR="0034222B" w:rsidRPr="002A0724" w:rsidRDefault="0034222B" w:rsidP="00BC2F59">
            <w:pPr>
              <w:spacing w:line="240" w:lineRule="atLeast"/>
              <w:jc w:val="center"/>
              <w:rPr>
                <w:rFonts w:eastAsia="黑体"/>
              </w:rPr>
            </w:pPr>
            <w:r w:rsidRPr="002A0724">
              <w:rPr>
                <w:rFonts w:eastAsia="黑体" w:cs="黑体" w:hint="eastAsia"/>
              </w:rPr>
              <w:t>课程名称</w:t>
            </w:r>
          </w:p>
        </w:tc>
        <w:tc>
          <w:tcPr>
            <w:tcW w:w="749" w:type="dxa"/>
            <w:vAlign w:val="center"/>
          </w:tcPr>
          <w:p w:rsidR="0034222B" w:rsidRPr="002A0724" w:rsidRDefault="0034222B" w:rsidP="00BC2F59">
            <w:pPr>
              <w:spacing w:line="240" w:lineRule="atLeast"/>
              <w:jc w:val="center"/>
              <w:rPr>
                <w:rFonts w:eastAsia="黑体"/>
              </w:rPr>
            </w:pPr>
            <w:r w:rsidRPr="002A0724">
              <w:rPr>
                <w:rFonts w:eastAsia="黑体" w:cs="黑体" w:hint="eastAsia"/>
              </w:rPr>
              <w:t>学时</w:t>
            </w:r>
          </w:p>
        </w:tc>
        <w:tc>
          <w:tcPr>
            <w:tcW w:w="782" w:type="dxa"/>
            <w:vAlign w:val="center"/>
          </w:tcPr>
          <w:p w:rsidR="0034222B" w:rsidRPr="002A0724" w:rsidRDefault="0034222B" w:rsidP="00BC2F59">
            <w:pPr>
              <w:spacing w:line="240" w:lineRule="atLeast"/>
              <w:jc w:val="center"/>
              <w:rPr>
                <w:rFonts w:eastAsia="黑体"/>
              </w:rPr>
            </w:pPr>
            <w:r w:rsidRPr="002A0724">
              <w:rPr>
                <w:rFonts w:eastAsia="黑体" w:cs="黑体" w:hint="eastAsia"/>
              </w:rPr>
              <w:t>学分</w:t>
            </w:r>
          </w:p>
        </w:tc>
        <w:tc>
          <w:tcPr>
            <w:tcW w:w="1175" w:type="dxa"/>
            <w:vAlign w:val="center"/>
          </w:tcPr>
          <w:p w:rsidR="0034222B" w:rsidRPr="002A0724" w:rsidRDefault="0034222B" w:rsidP="00BC2F59">
            <w:pPr>
              <w:spacing w:line="240" w:lineRule="atLeast"/>
              <w:jc w:val="center"/>
              <w:rPr>
                <w:rFonts w:eastAsia="黑体"/>
              </w:rPr>
            </w:pPr>
            <w:r w:rsidRPr="002A0724">
              <w:rPr>
                <w:rFonts w:eastAsia="黑体" w:cs="黑体" w:hint="eastAsia"/>
              </w:rPr>
              <w:t>要求</w:t>
            </w:r>
          </w:p>
        </w:tc>
      </w:tr>
      <w:tr w:rsidR="0034222B" w:rsidRPr="002A0724">
        <w:trPr>
          <w:cantSplit/>
          <w:trHeight w:val="340"/>
          <w:jc w:val="center"/>
        </w:trPr>
        <w:tc>
          <w:tcPr>
            <w:tcW w:w="498" w:type="dxa"/>
            <w:vMerge w:val="restart"/>
            <w:vAlign w:val="center"/>
          </w:tcPr>
          <w:p w:rsidR="0034222B" w:rsidRPr="002A0724" w:rsidRDefault="0034222B" w:rsidP="00BC2F59">
            <w:pPr>
              <w:jc w:val="center"/>
              <w:rPr>
                <w:rFonts w:eastAsia="黑体"/>
              </w:rPr>
            </w:pPr>
            <w:r w:rsidRPr="002A0724">
              <w:rPr>
                <w:rFonts w:eastAsia="黑体" w:cs="黑体" w:hint="eastAsia"/>
              </w:rPr>
              <w:t>学位必修课及环节</w:t>
            </w:r>
          </w:p>
        </w:tc>
        <w:tc>
          <w:tcPr>
            <w:tcW w:w="425" w:type="dxa"/>
            <w:vMerge w:val="restart"/>
            <w:vAlign w:val="center"/>
          </w:tcPr>
          <w:p w:rsidR="0034222B" w:rsidRPr="002A0724" w:rsidRDefault="0034222B" w:rsidP="00BC2F59">
            <w:pPr>
              <w:spacing w:line="360" w:lineRule="exact"/>
              <w:jc w:val="center"/>
              <w:rPr>
                <w:rFonts w:eastAsia="黑体"/>
              </w:rPr>
            </w:pPr>
            <w:r w:rsidRPr="002A0724">
              <w:rPr>
                <w:rFonts w:eastAsia="黑体" w:cs="黑体" w:hint="eastAsia"/>
              </w:rPr>
              <w:t>学位理论课程</w:t>
            </w:r>
          </w:p>
        </w:tc>
        <w:tc>
          <w:tcPr>
            <w:tcW w:w="1134" w:type="dxa"/>
            <w:vMerge w:val="restart"/>
            <w:vAlign w:val="center"/>
          </w:tcPr>
          <w:p w:rsidR="0034222B" w:rsidRPr="002A0724" w:rsidRDefault="0034222B" w:rsidP="00BC2F59">
            <w:pPr>
              <w:jc w:val="center"/>
            </w:pPr>
            <w:r w:rsidRPr="002A0724">
              <w:rPr>
                <w:rFonts w:cs="宋体" w:hint="eastAsia"/>
              </w:rPr>
              <w:t>公共课</w:t>
            </w:r>
          </w:p>
        </w:tc>
        <w:tc>
          <w:tcPr>
            <w:tcW w:w="992" w:type="dxa"/>
            <w:vAlign w:val="center"/>
          </w:tcPr>
          <w:p w:rsidR="0034222B" w:rsidRPr="002A0724" w:rsidRDefault="0034222B" w:rsidP="00BC2F59">
            <w:pPr>
              <w:jc w:val="center"/>
            </w:pPr>
            <w:r w:rsidRPr="002A0724">
              <w:t>001101</w:t>
            </w:r>
          </w:p>
        </w:tc>
        <w:tc>
          <w:tcPr>
            <w:tcW w:w="3402" w:type="dxa"/>
            <w:vAlign w:val="center"/>
          </w:tcPr>
          <w:p w:rsidR="0034222B" w:rsidRPr="002A0724" w:rsidRDefault="0034222B" w:rsidP="00BC2F59">
            <w:pPr>
              <w:autoSpaceDE w:val="0"/>
              <w:autoSpaceDN w:val="0"/>
              <w:adjustRightInd w:val="0"/>
              <w:spacing w:line="240" w:lineRule="atLeast"/>
              <w:rPr>
                <w:kern w:val="0"/>
              </w:rPr>
            </w:pPr>
            <w:r w:rsidRPr="002A0724">
              <w:rPr>
                <w:rFonts w:cs="宋体" w:hint="eastAsia"/>
                <w:kern w:val="0"/>
              </w:rPr>
              <w:t>中国马克思主义与当代</w:t>
            </w:r>
          </w:p>
        </w:tc>
        <w:tc>
          <w:tcPr>
            <w:tcW w:w="749" w:type="dxa"/>
            <w:vAlign w:val="center"/>
          </w:tcPr>
          <w:p w:rsidR="0034222B" w:rsidRPr="002A0724" w:rsidRDefault="0034222B" w:rsidP="00BC2F59">
            <w:pPr>
              <w:autoSpaceDE w:val="0"/>
              <w:autoSpaceDN w:val="0"/>
              <w:adjustRightInd w:val="0"/>
              <w:spacing w:line="240" w:lineRule="atLeast"/>
              <w:jc w:val="center"/>
              <w:rPr>
                <w:kern w:val="0"/>
              </w:rPr>
            </w:pPr>
            <w:r w:rsidRPr="002A0724">
              <w:rPr>
                <w:kern w:val="0"/>
              </w:rPr>
              <w:t>36</w:t>
            </w:r>
          </w:p>
        </w:tc>
        <w:tc>
          <w:tcPr>
            <w:tcW w:w="782" w:type="dxa"/>
            <w:vAlign w:val="center"/>
          </w:tcPr>
          <w:p w:rsidR="0034222B" w:rsidRPr="002A0724" w:rsidRDefault="0034222B" w:rsidP="00BC2F59">
            <w:pPr>
              <w:autoSpaceDE w:val="0"/>
              <w:autoSpaceDN w:val="0"/>
              <w:adjustRightInd w:val="0"/>
              <w:spacing w:line="240" w:lineRule="atLeast"/>
              <w:jc w:val="center"/>
              <w:rPr>
                <w:kern w:val="0"/>
              </w:rPr>
            </w:pPr>
            <w:r w:rsidRPr="002A0724">
              <w:rPr>
                <w:kern w:val="0"/>
              </w:rPr>
              <w:t>2</w:t>
            </w:r>
          </w:p>
        </w:tc>
        <w:tc>
          <w:tcPr>
            <w:tcW w:w="1175" w:type="dxa"/>
            <w:vAlign w:val="center"/>
          </w:tcPr>
          <w:p w:rsidR="0034222B" w:rsidRPr="002A0724" w:rsidRDefault="0034222B" w:rsidP="00BC2F59">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textDirection w:val="tbRlV"/>
            <w:vAlign w:val="center"/>
          </w:tcPr>
          <w:p w:rsidR="0034222B" w:rsidRPr="002A0724" w:rsidRDefault="0034222B" w:rsidP="00BC2F59">
            <w:pPr>
              <w:spacing w:line="360" w:lineRule="exact"/>
              <w:ind w:left="113" w:right="113"/>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001121</w:t>
            </w:r>
          </w:p>
        </w:tc>
        <w:tc>
          <w:tcPr>
            <w:tcW w:w="3402" w:type="dxa"/>
            <w:vAlign w:val="center"/>
          </w:tcPr>
          <w:p w:rsidR="0034222B" w:rsidRPr="002A0724" w:rsidRDefault="0034222B" w:rsidP="00BC2F59">
            <w:pPr>
              <w:autoSpaceDE w:val="0"/>
              <w:autoSpaceDN w:val="0"/>
              <w:adjustRightInd w:val="0"/>
              <w:spacing w:line="240" w:lineRule="atLeast"/>
              <w:rPr>
                <w:kern w:val="0"/>
              </w:rPr>
            </w:pPr>
            <w:r w:rsidRPr="002A0724">
              <w:rPr>
                <w:rFonts w:cs="宋体" w:hint="eastAsia"/>
                <w:kern w:val="0"/>
              </w:rPr>
              <w:t>英语</w:t>
            </w:r>
            <w:proofErr w:type="gramStart"/>
            <w:r w:rsidRPr="002A0724">
              <w:rPr>
                <w:rFonts w:cs="宋体" w:hint="eastAsia"/>
                <w:kern w:val="0"/>
              </w:rPr>
              <w:t>一</w:t>
            </w:r>
            <w:proofErr w:type="gramEnd"/>
            <w:r w:rsidRPr="002A0724">
              <w:rPr>
                <w:rFonts w:cs="宋体" w:hint="eastAsia"/>
                <w:kern w:val="0"/>
              </w:rPr>
              <w:t>外（博）</w:t>
            </w:r>
          </w:p>
        </w:tc>
        <w:tc>
          <w:tcPr>
            <w:tcW w:w="749" w:type="dxa"/>
            <w:vAlign w:val="center"/>
          </w:tcPr>
          <w:p w:rsidR="0034222B" w:rsidRPr="002A0724" w:rsidRDefault="0034222B" w:rsidP="00BC2F59">
            <w:pPr>
              <w:autoSpaceDE w:val="0"/>
              <w:autoSpaceDN w:val="0"/>
              <w:adjustRightInd w:val="0"/>
              <w:spacing w:line="240" w:lineRule="atLeast"/>
              <w:jc w:val="center"/>
              <w:rPr>
                <w:kern w:val="0"/>
              </w:rPr>
            </w:pPr>
            <w:r w:rsidRPr="002A0724">
              <w:rPr>
                <w:kern w:val="0"/>
              </w:rPr>
              <w:t>60</w:t>
            </w:r>
          </w:p>
        </w:tc>
        <w:tc>
          <w:tcPr>
            <w:tcW w:w="782" w:type="dxa"/>
            <w:vAlign w:val="center"/>
          </w:tcPr>
          <w:p w:rsidR="0034222B" w:rsidRPr="002A0724" w:rsidRDefault="0034222B" w:rsidP="00BC2F59">
            <w:pPr>
              <w:autoSpaceDE w:val="0"/>
              <w:autoSpaceDN w:val="0"/>
              <w:adjustRightInd w:val="0"/>
              <w:spacing w:line="240" w:lineRule="atLeast"/>
              <w:jc w:val="center"/>
              <w:rPr>
                <w:kern w:val="0"/>
              </w:rPr>
            </w:pPr>
            <w:r w:rsidRPr="002A0724">
              <w:rPr>
                <w:kern w:val="0"/>
              </w:rPr>
              <w:t>2</w:t>
            </w:r>
          </w:p>
        </w:tc>
        <w:tc>
          <w:tcPr>
            <w:tcW w:w="1175" w:type="dxa"/>
            <w:vMerge w:val="restart"/>
            <w:vAlign w:val="center"/>
          </w:tcPr>
          <w:p w:rsidR="0034222B" w:rsidRPr="002A0724" w:rsidRDefault="0034222B" w:rsidP="00BC2F59">
            <w:pPr>
              <w:jc w:val="center"/>
            </w:pPr>
            <w:r w:rsidRPr="002A0724">
              <w:rPr>
                <w:rFonts w:cs="宋体" w:hint="eastAsia"/>
              </w:rPr>
              <w:t>必修</w:t>
            </w: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textDirection w:val="tbRlV"/>
            <w:vAlign w:val="center"/>
          </w:tcPr>
          <w:p w:rsidR="0034222B" w:rsidRPr="002A0724" w:rsidRDefault="0034222B" w:rsidP="00BC2F59">
            <w:pPr>
              <w:spacing w:line="360" w:lineRule="exact"/>
              <w:ind w:left="113" w:right="113"/>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CC2396" w:rsidP="00BC2F59">
            <w:pPr>
              <w:jc w:val="center"/>
            </w:pPr>
            <w:r>
              <w:t>0011</w:t>
            </w:r>
            <w:r>
              <w:rPr>
                <w:rFonts w:hint="eastAsia"/>
              </w:rPr>
              <w:t>22</w:t>
            </w:r>
          </w:p>
        </w:tc>
        <w:tc>
          <w:tcPr>
            <w:tcW w:w="3402" w:type="dxa"/>
            <w:vAlign w:val="center"/>
          </w:tcPr>
          <w:p w:rsidR="0034222B" w:rsidRPr="002A0724" w:rsidRDefault="0034222B" w:rsidP="00BC2F59">
            <w:pPr>
              <w:spacing w:line="240" w:lineRule="atLeast"/>
            </w:pPr>
            <w:r>
              <w:rPr>
                <w:rFonts w:cs="宋体" w:hint="eastAsia"/>
                <w:kern w:val="0"/>
              </w:rPr>
              <w:t>研究生日语</w:t>
            </w:r>
          </w:p>
        </w:tc>
        <w:tc>
          <w:tcPr>
            <w:tcW w:w="749" w:type="dxa"/>
            <w:vAlign w:val="center"/>
          </w:tcPr>
          <w:p w:rsidR="0034222B" w:rsidRPr="002A0724" w:rsidRDefault="0034222B" w:rsidP="00BC2F59">
            <w:pPr>
              <w:autoSpaceDE w:val="0"/>
              <w:autoSpaceDN w:val="0"/>
              <w:adjustRightInd w:val="0"/>
              <w:spacing w:line="240" w:lineRule="atLeast"/>
              <w:jc w:val="center"/>
              <w:rPr>
                <w:kern w:val="0"/>
              </w:rPr>
            </w:pPr>
            <w:r>
              <w:rPr>
                <w:kern w:val="0"/>
              </w:rPr>
              <w:t>90</w:t>
            </w:r>
          </w:p>
        </w:tc>
        <w:tc>
          <w:tcPr>
            <w:tcW w:w="782" w:type="dxa"/>
            <w:vAlign w:val="center"/>
          </w:tcPr>
          <w:p w:rsidR="0034222B" w:rsidRPr="002A0724" w:rsidRDefault="0034222B" w:rsidP="00BC2F59">
            <w:pPr>
              <w:autoSpaceDE w:val="0"/>
              <w:autoSpaceDN w:val="0"/>
              <w:adjustRightInd w:val="0"/>
              <w:spacing w:line="240" w:lineRule="atLeast"/>
              <w:jc w:val="center"/>
              <w:rPr>
                <w:kern w:val="0"/>
              </w:rPr>
            </w:pPr>
            <w:r w:rsidRPr="002A0724">
              <w:rPr>
                <w:kern w:val="0"/>
              </w:rPr>
              <w:t>2</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textDirection w:val="tbRlV"/>
            <w:vAlign w:val="center"/>
          </w:tcPr>
          <w:p w:rsidR="0034222B" w:rsidRPr="002A0724" w:rsidRDefault="0034222B" w:rsidP="00BC2F59">
            <w:pPr>
              <w:spacing w:line="360" w:lineRule="exact"/>
              <w:ind w:left="113" w:right="113"/>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CC2396" w:rsidP="00BC2F59">
            <w:pPr>
              <w:jc w:val="center"/>
            </w:pPr>
            <w:r>
              <w:t>0011</w:t>
            </w:r>
            <w:r>
              <w:rPr>
                <w:rFonts w:hint="eastAsia"/>
              </w:rPr>
              <w:t>23</w:t>
            </w:r>
          </w:p>
        </w:tc>
        <w:tc>
          <w:tcPr>
            <w:tcW w:w="3402" w:type="dxa"/>
            <w:vAlign w:val="center"/>
          </w:tcPr>
          <w:p w:rsidR="0034222B" w:rsidRPr="002A0724" w:rsidRDefault="0034222B" w:rsidP="00BC2F59">
            <w:pPr>
              <w:spacing w:line="240" w:lineRule="atLeast"/>
            </w:pPr>
            <w:r>
              <w:rPr>
                <w:rFonts w:cs="宋体" w:hint="eastAsia"/>
                <w:kern w:val="0"/>
              </w:rPr>
              <w:t>研究生俄语</w:t>
            </w:r>
          </w:p>
        </w:tc>
        <w:tc>
          <w:tcPr>
            <w:tcW w:w="749" w:type="dxa"/>
            <w:vAlign w:val="center"/>
          </w:tcPr>
          <w:p w:rsidR="0034222B" w:rsidRPr="002A0724" w:rsidRDefault="0034222B" w:rsidP="00BC2F59">
            <w:pPr>
              <w:autoSpaceDE w:val="0"/>
              <w:autoSpaceDN w:val="0"/>
              <w:adjustRightInd w:val="0"/>
              <w:spacing w:line="240" w:lineRule="atLeast"/>
              <w:jc w:val="center"/>
              <w:rPr>
                <w:kern w:val="0"/>
              </w:rPr>
            </w:pPr>
            <w:r>
              <w:rPr>
                <w:kern w:val="0"/>
              </w:rPr>
              <w:t>90</w:t>
            </w:r>
          </w:p>
        </w:tc>
        <w:tc>
          <w:tcPr>
            <w:tcW w:w="782" w:type="dxa"/>
            <w:vAlign w:val="center"/>
          </w:tcPr>
          <w:p w:rsidR="0034222B" w:rsidRPr="002A0724" w:rsidRDefault="0034222B" w:rsidP="00BC2F59">
            <w:pPr>
              <w:autoSpaceDE w:val="0"/>
              <w:autoSpaceDN w:val="0"/>
              <w:adjustRightInd w:val="0"/>
              <w:spacing w:line="240" w:lineRule="atLeast"/>
              <w:jc w:val="center"/>
              <w:rPr>
                <w:kern w:val="0"/>
              </w:rPr>
            </w:pPr>
            <w:r w:rsidRPr="002A0724">
              <w:rPr>
                <w:kern w:val="0"/>
              </w:rPr>
              <w:t>2</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textDirection w:val="tbRlV"/>
            <w:vAlign w:val="center"/>
          </w:tcPr>
          <w:p w:rsidR="0034222B" w:rsidRPr="002A0724" w:rsidRDefault="0034222B" w:rsidP="00BC2F59">
            <w:pPr>
              <w:spacing w:line="360" w:lineRule="exact"/>
              <w:ind w:left="113" w:right="113"/>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p>
        </w:tc>
        <w:tc>
          <w:tcPr>
            <w:tcW w:w="3402" w:type="dxa"/>
            <w:vAlign w:val="center"/>
          </w:tcPr>
          <w:p w:rsidR="0034222B" w:rsidRPr="002A0724" w:rsidRDefault="0034222B" w:rsidP="00BC2F59">
            <w:pPr>
              <w:spacing w:line="240" w:lineRule="atLeast"/>
              <w:rPr>
                <w:kern w:val="0"/>
              </w:rPr>
            </w:pPr>
            <w:r w:rsidRPr="002A0724">
              <w:rPr>
                <w:rFonts w:cs="宋体" w:hint="eastAsia"/>
                <w:kern w:val="0"/>
              </w:rPr>
              <w:t>人文或管理专题课</w:t>
            </w:r>
          </w:p>
        </w:tc>
        <w:tc>
          <w:tcPr>
            <w:tcW w:w="749" w:type="dxa"/>
            <w:vAlign w:val="center"/>
          </w:tcPr>
          <w:p w:rsidR="0034222B" w:rsidRPr="002A0724" w:rsidRDefault="0034222B" w:rsidP="00BC2F59">
            <w:pPr>
              <w:autoSpaceDE w:val="0"/>
              <w:autoSpaceDN w:val="0"/>
              <w:adjustRightInd w:val="0"/>
              <w:spacing w:line="240" w:lineRule="atLeast"/>
              <w:jc w:val="center"/>
              <w:rPr>
                <w:kern w:val="0"/>
              </w:rPr>
            </w:pPr>
            <w:r w:rsidRPr="002A0724">
              <w:rPr>
                <w:kern w:val="0"/>
              </w:rPr>
              <w:t>18</w:t>
            </w:r>
          </w:p>
        </w:tc>
        <w:tc>
          <w:tcPr>
            <w:tcW w:w="782" w:type="dxa"/>
            <w:vAlign w:val="center"/>
          </w:tcPr>
          <w:p w:rsidR="0034222B" w:rsidRPr="002A0724" w:rsidRDefault="0034222B" w:rsidP="00BC2F59">
            <w:pPr>
              <w:autoSpaceDE w:val="0"/>
              <w:autoSpaceDN w:val="0"/>
              <w:adjustRightInd w:val="0"/>
              <w:spacing w:line="240" w:lineRule="atLeast"/>
              <w:jc w:val="center"/>
              <w:rPr>
                <w:kern w:val="0"/>
              </w:rPr>
            </w:pPr>
            <w:r w:rsidRPr="002A0724">
              <w:rPr>
                <w:kern w:val="0"/>
              </w:rPr>
              <w:t>1</w:t>
            </w:r>
          </w:p>
        </w:tc>
        <w:tc>
          <w:tcPr>
            <w:tcW w:w="1175" w:type="dxa"/>
            <w:vAlign w:val="center"/>
          </w:tcPr>
          <w:p w:rsidR="0034222B" w:rsidRPr="002A0724" w:rsidRDefault="0034222B" w:rsidP="00BC2F59">
            <w:pPr>
              <w:jc w:val="center"/>
            </w:pPr>
            <w:r w:rsidRPr="002A0724">
              <w:rPr>
                <w:rFonts w:cs="宋体" w:hint="eastAsia"/>
              </w:rPr>
              <w:t>必修</w:t>
            </w: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textDirection w:val="tbRlV"/>
            <w:vAlign w:val="center"/>
          </w:tcPr>
          <w:p w:rsidR="0034222B" w:rsidRPr="002A0724" w:rsidRDefault="0034222B" w:rsidP="00BC2F59">
            <w:pPr>
              <w:spacing w:line="360" w:lineRule="exact"/>
              <w:ind w:left="113" w:right="113"/>
              <w:jc w:val="center"/>
            </w:pPr>
          </w:p>
        </w:tc>
        <w:tc>
          <w:tcPr>
            <w:tcW w:w="6277" w:type="dxa"/>
            <w:gridSpan w:val="4"/>
            <w:vAlign w:val="center"/>
          </w:tcPr>
          <w:p w:rsidR="0034222B" w:rsidRPr="002A0724" w:rsidRDefault="0034222B" w:rsidP="00BC2F59">
            <w:pPr>
              <w:jc w:val="center"/>
            </w:pPr>
            <w:r w:rsidRPr="002A0724">
              <w:rPr>
                <w:rFonts w:eastAsia="黑体" w:cs="黑体" w:hint="eastAsia"/>
              </w:rPr>
              <w:t>公共课必修学分小计</w:t>
            </w:r>
          </w:p>
        </w:tc>
        <w:tc>
          <w:tcPr>
            <w:tcW w:w="782" w:type="dxa"/>
            <w:vAlign w:val="center"/>
          </w:tcPr>
          <w:p w:rsidR="0034222B" w:rsidRPr="002A0724" w:rsidRDefault="0034222B" w:rsidP="00BC2F59">
            <w:pPr>
              <w:autoSpaceDE w:val="0"/>
              <w:autoSpaceDN w:val="0"/>
              <w:adjustRightInd w:val="0"/>
              <w:spacing w:line="240" w:lineRule="atLeast"/>
              <w:jc w:val="center"/>
              <w:rPr>
                <w:rFonts w:eastAsia="黑体"/>
                <w:kern w:val="0"/>
              </w:rPr>
            </w:pPr>
            <w:r w:rsidRPr="002A0724">
              <w:rPr>
                <w:rFonts w:eastAsia="黑体"/>
                <w:kern w:val="0"/>
              </w:rPr>
              <w:t>≥5</w:t>
            </w:r>
          </w:p>
        </w:tc>
        <w:tc>
          <w:tcPr>
            <w:tcW w:w="1175" w:type="dxa"/>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textDirection w:val="tbRlV"/>
            <w:vAlign w:val="center"/>
          </w:tcPr>
          <w:p w:rsidR="0034222B" w:rsidRPr="002A0724" w:rsidRDefault="0034222B" w:rsidP="00BC2F59">
            <w:pPr>
              <w:spacing w:line="360" w:lineRule="exact"/>
              <w:ind w:left="113" w:right="113"/>
              <w:jc w:val="center"/>
            </w:pPr>
          </w:p>
        </w:tc>
        <w:tc>
          <w:tcPr>
            <w:tcW w:w="1134" w:type="dxa"/>
            <w:vMerge w:val="restart"/>
            <w:vAlign w:val="center"/>
          </w:tcPr>
          <w:p w:rsidR="0034222B" w:rsidRPr="002A0724" w:rsidRDefault="0034222B" w:rsidP="00BC2F59">
            <w:pPr>
              <w:jc w:val="center"/>
            </w:pPr>
            <w:r w:rsidRPr="002A0724">
              <w:rPr>
                <w:rFonts w:cs="宋体" w:hint="eastAsia"/>
              </w:rPr>
              <w:t>基础</w:t>
            </w:r>
          </w:p>
          <w:p w:rsidR="0034222B" w:rsidRPr="002A0724" w:rsidRDefault="0034222B" w:rsidP="00BC2F59">
            <w:pPr>
              <w:jc w:val="center"/>
            </w:pPr>
            <w:r w:rsidRPr="002A0724">
              <w:rPr>
                <w:rFonts w:cs="宋体" w:hint="eastAsia"/>
              </w:rPr>
              <w:t>理论课</w:t>
            </w:r>
          </w:p>
        </w:tc>
        <w:tc>
          <w:tcPr>
            <w:tcW w:w="992" w:type="dxa"/>
            <w:vAlign w:val="center"/>
          </w:tcPr>
          <w:p w:rsidR="0034222B" w:rsidRPr="002A0724" w:rsidRDefault="0034222B" w:rsidP="00BC2F59">
            <w:pPr>
              <w:jc w:val="center"/>
            </w:pPr>
            <w:r w:rsidRPr="002A0724">
              <w:t>001201</w:t>
            </w:r>
          </w:p>
        </w:tc>
        <w:tc>
          <w:tcPr>
            <w:tcW w:w="3402" w:type="dxa"/>
            <w:vAlign w:val="center"/>
          </w:tcPr>
          <w:p w:rsidR="0034222B" w:rsidRPr="002A0724" w:rsidRDefault="0034222B" w:rsidP="00BC2F59">
            <w:r w:rsidRPr="002A0724">
              <w:rPr>
                <w:rFonts w:cs="宋体" w:hint="eastAsia"/>
              </w:rPr>
              <w:t>数值分析</w:t>
            </w:r>
            <w:r w:rsidRPr="002A0724">
              <w:t>A</w:t>
            </w:r>
          </w:p>
        </w:tc>
        <w:tc>
          <w:tcPr>
            <w:tcW w:w="749" w:type="dxa"/>
            <w:vAlign w:val="center"/>
          </w:tcPr>
          <w:p w:rsidR="0034222B" w:rsidRPr="002A0724" w:rsidRDefault="0034222B" w:rsidP="00BC2F59">
            <w:pPr>
              <w:jc w:val="center"/>
            </w:pPr>
            <w:r w:rsidRPr="002A0724">
              <w:t>48</w:t>
            </w:r>
          </w:p>
        </w:tc>
        <w:tc>
          <w:tcPr>
            <w:tcW w:w="782" w:type="dxa"/>
            <w:vAlign w:val="center"/>
          </w:tcPr>
          <w:p w:rsidR="0034222B" w:rsidRPr="002A0724" w:rsidRDefault="0034222B" w:rsidP="00BC2F59">
            <w:pPr>
              <w:jc w:val="center"/>
            </w:pPr>
            <w:r w:rsidRPr="002A0724">
              <w:t>3</w:t>
            </w:r>
          </w:p>
        </w:tc>
        <w:tc>
          <w:tcPr>
            <w:tcW w:w="1175" w:type="dxa"/>
            <w:vMerge w:val="restart"/>
            <w:vAlign w:val="center"/>
          </w:tcPr>
          <w:p w:rsidR="0034222B" w:rsidRPr="002A0724" w:rsidRDefault="0034222B" w:rsidP="00BC2F59">
            <w:pPr>
              <w:jc w:val="center"/>
            </w:pPr>
            <w:r w:rsidRPr="002A0724">
              <w:rPr>
                <w:rFonts w:cs="宋体" w:hint="eastAsia"/>
              </w:rPr>
              <w:t>必修</w:t>
            </w:r>
          </w:p>
          <w:p w:rsidR="0034222B" w:rsidRPr="002A0724" w:rsidRDefault="0034222B" w:rsidP="00BC2F59">
            <w:pPr>
              <w:jc w:val="center"/>
            </w:pPr>
            <w:r w:rsidRPr="002A0724">
              <w:rPr>
                <w:rFonts w:cs="宋体" w:hint="eastAsia"/>
              </w:rPr>
              <w:t>至少</w:t>
            </w:r>
            <w:r w:rsidRPr="002A0724">
              <w:t>2</w:t>
            </w:r>
            <w:r w:rsidRPr="002A0724">
              <w:rPr>
                <w:rFonts w:cs="宋体" w:hint="eastAsia"/>
              </w:rPr>
              <w:t>门</w:t>
            </w:r>
          </w:p>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001203</w:t>
            </w:r>
          </w:p>
        </w:tc>
        <w:tc>
          <w:tcPr>
            <w:tcW w:w="3402" w:type="dxa"/>
            <w:vAlign w:val="center"/>
          </w:tcPr>
          <w:p w:rsidR="0034222B" w:rsidRPr="002A0724" w:rsidRDefault="0034222B" w:rsidP="00BC2F59">
            <w:r w:rsidRPr="002A0724">
              <w:rPr>
                <w:rFonts w:cs="宋体" w:hint="eastAsia"/>
              </w:rPr>
              <w:t>矩阵理论</w:t>
            </w:r>
            <w:r w:rsidRPr="002A0724">
              <w:t>A</w:t>
            </w:r>
          </w:p>
        </w:tc>
        <w:tc>
          <w:tcPr>
            <w:tcW w:w="749" w:type="dxa"/>
            <w:vAlign w:val="center"/>
          </w:tcPr>
          <w:p w:rsidR="0034222B" w:rsidRPr="002A0724" w:rsidRDefault="0034222B" w:rsidP="00BC2F59">
            <w:pPr>
              <w:jc w:val="center"/>
            </w:pPr>
            <w:r w:rsidRPr="002A0724">
              <w:t>48</w:t>
            </w:r>
          </w:p>
        </w:tc>
        <w:tc>
          <w:tcPr>
            <w:tcW w:w="782" w:type="dxa"/>
            <w:vAlign w:val="center"/>
          </w:tcPr>
          <w:p w:rsidR="0034222B" w:rsidRPr="002A0724" w:rsidRDefault="0034222B" w:rsidP="00BC2F59">
            <w:pPr>
              <w:jc w:val="center"/>
            </w:pPr>
            <w:r w:rsidRPr="002A0724">
              <w:t>3</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001205</w:t>
            </w:r>
          </w:p>
        </w:tc>
        <w:tc>
          <w:tcPr>
            <w:tcW w:w="3402" w:type="dxa"/>
            <w:vAlign w:val="center"/>
          </w:tcPr>
          <w:p w:rsidR="0034222B" w:rsidRPr="002A0724" w:rsidRDefault="0034222B" w:rsidP="00BC2F59">
            <w:r w:rsidRPr="002A0724">
              <w:rPr>
                <w:rFonts w:cs="宋体" w:hint="eastAsia"/>
              </w:rPr>
              <w:t>数理统计</w:t>
            </w:r>
            <w:r w:rsidRPr="002A0724">
              <w:t>A</w:t>
            </w:r>
          </w:p>
        </w:tc>
        <w:tc>
          <w:tcPr>
            <w:tcW w:w="749" w:type="dxa"/>
            <w:vAlign w:val="center"/>
          </w:tcPr>
          <w:p w:rsidR="0034222B" w:rsidRPr="002A0724" w:rsidRDefault="0034222B" w:rsidP="00BC2F59">
            <w:pPr>
              <w:jc w:val="center"/>
            </w:pPr>
            <w:r w:rsidRPr="002A0724">
              <w:t>48</w:t>
            </w:r>
          </w:p>
        </w:tc>
        <w:tc>
          <w:tcPr>
            <w:tcW w:w="782" w:type="dxa"/>
            <w:vAlign w:val="center"/>
          </w:tcPr>
          <w:p w:rsidR="0034222B" w:rsidRPr="002A0724" w:rsidRDefault="0034222B" w:rsidP="00BC2F59">
            <w:pPr>
              <w:jc w:val="center"/>
            </w:pPr>
            <w:r w:rsidRPr="002A0724">
              <w:t>3</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001207</w:t>
            </w:r>
          </w:p>
        </w:tc>
        <w:tc>
          <w:tcPr>
            <w:tcW w:w="3402" w:type="dxa"/>
            <w:vAlign w:val="center"/>
          </w:tcPr>
          <w:p w:rsidR="0034222B" w:rsidRPr="002A0724" w:rsidRDefault="0034222B" w:rsidP="00BC2F59">
            <w:pPr>
              <w:spacing w:line="240" w:lineRule="atLeast"/>
              <w:rPr>
                <w:color w:val="000000"/>
              </w:rPr>
            </w:pPr>
            <w:r w:rsidRPr="002A0724">
              <w:rPr>
                <w:rFonts w:cs="宋体" w:hint="eastAsia"/>
                <w:color w:val="000000"/>
              </w:rPr>
              <w:t>最优化方法</w:t>
            </w:r>
          </w:p>
        </w:tc>
        <w:tc>
          <w:tcPr>
            <w:tcW w:w="749" w:type="dxa"/>
            <w:vAlign w:val="center"/>
          </w:tcPr>
          <w:p w:rsidR="0034222B" w:rsidRPr="002A0724" w:rsidRDefault="0034222B" w:rsidP="00BC2F59">
            <w:pPr>
              <w:adjustRightInd w:val="0"/>
              <w:snapToGrid w:val="0"/>
              <w:jc w:val="center"/>
            </w:pPr>
            <w:r w:rsidRPr="002A0724">
              <w:t>48</w:t>
            </w:r>
          </w:p>
        </w:tc>
        <w:tc>
          <w:tcPr>
            <w:tcW w:w="782" w:type="dxa"/>
            <w:vAlign w:val="center"/>
          </w:tcPr>
          <w:p w:rsidR="0034222B" w:rsidRPr="002A0724" w:rsidRDefault="0034222B" w:rsidP="00BC2F59">
            <w:pPr>
              <w:adjustRightInd w:val="0"/>
              <w:snapToGrid w:val="0"/>
              <w:jc w:val="center"/>
            </w:pPr>
            <w:r w:rsidRPr="002A0724">
              <w:t>3</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001209</w:t>
            </w:r>
          </w:p>
        </w:tc>
        <w:tc>
          <w:tcPr>
            <w:tcW w:w="3402" w:type="dxa"/>
            <w:vAlign w:val="center"/>
          </w:tcPr>
          <w:p w:rsidR="0034222B" w:rsidRPr="002A0724" w:rsidRDefault="0034222B" w:rsidP="00BC2F59">
            <w:pPr>
              <w:spacing w:line="240" w:lineRule="atLeast"/>
              <w:rPr>
                <w:color w:val="000000"/>
              </w:rPr>
            </w:pPr>
            <w:r w:rsidRPr="002A0724">
              <w:rPr>
                <w:rFonts w:cs="宋体" w:hint="eastAsia"/>
                <w:color w:val="000000"/>
              </w:rPr>
              <w:t>应用泛函分析</w:t>
            </w:r>
          </w:p>
        </w:tc>
        <w:tc>
          <w:tcPr>
            <w:tcW w:w="749" w:type="dxa"/>
            <w:vAlign w:val="center"/>
          </w:tcPr>
          <w:p w:rsidR="0034222B" w:rsidRPr="002A0724" w:rsidRDefault="0034222B" w:rsidP="00BC2F59">
            <w:pPr>
              <w:adjustRightInd w:val="0"/>
              <w:snapToGrid w:val="0"/>
              <w:jc w:val="center"/>
            </w:pPr>
            <w:r w:rsidRPr="002A0724">
              <w:t>48</w:t>
            </w:r>
          </w:p>
        </w:tc>
        <w:tc>
          <w:tcPr>
            <w:tcW w:w="782" w:type="dxa"/>
            <w:vAlign w:val="center"/>
          </w:tcPr>
          <w:p w:rsidR="0034222B" w:rsidRPr="002A0724" w:rsidRDefault="0034222B" w:rsidP="00BC2F59">
            <w:pPr>
              <w:adjustRightInd w:val="0"/>
              <w:snapToGrid w:val="0"/>
              <w:jc w:val="center"/>
            </w:pPr>
            <w:r w:rsidRPr="002A0724">
              <w:t>3</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001216</w:t>
            </w:r>
          </w:p>
        </w:tc>
        <w:tc>
          <w:tcPr>
            <w:tcW w:w="3402" w:type="dxa"/>
            <w:vAlign w:val="center"/>
          </w:tcPr>
          <w:p w:rsidR="0034222B" w:rsidRPr="002A0724" w:rsidRDefault="0034222B" w:rsidP="00BC2F59">
            <w:pPr>
              <w:spacing w:line="240" w:lineRule="atLeast"/>
              <w:rPr>
                <w:color w:val="000000"/>
              </w:rPr>
            </w:pPr>
            <w:r w:rsidRPr="002A0724">
              <w:rPr>
                <w:rFonts w:cs="宋体" w:hint="eastAsia"/>
                <w:color w:val="000000"/>
              </w:rPr>
              <w:t>小波分析</w:t>
            </w:r>
          </w:p>
        </w:tc>
        <w:tc>
          <w:tcPr>
            <w:tcW w:w="749" w:type="dxa"/>
            <w:vAlign w:val="center"/>
          </w:tcPr>
          <w:p w:rsidR="0034222B" w:rsidRPr="002A0724" w:rsidRDefault="0034222B" w:rsidP="00BC2F59">
            <w:pPr>
              <w:adjustRightInd w:val="0"/>
              <w:snapToGrid w:val="0"/>
              <w:jc w:val="center"/>
            </w:pPr>
            <w:r w:rsidRPr="002A0724">
              <w:t>32</w:t>
            </w:r>
          </w:p>
        </w:tc>
        <w:tc>
          <w:tcPr>
            <w:tcW w:w="782" w:type="dxa"/>
            <w:vAlign w:val="center"/>
          </w:tcPr>
          <w:p w:rsidR="0034222B" w:rsidRPr="002A0724" w:rsidRDefault="0034222B" w:rsidP="00BC2F59">
            <w:pPr>
              <w:adjustRightInd w:val="0"/>
              <w:snapToGrid w:val="0"/>
              <w:jc w:val="center"/>
            </w:pPr>
            <w:r w:rsidRPr="002A0724">
              <w:t>2</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021301</w:t>
            </w:r>
          </w:p>
        </w:tc>
        <w:tc>
          <w:tcPr>
            <w:tcW w:w="3402" w:type="dxa"/>
            <w:vAlign w:val="center"/>
          </w:tcPr>
          <w:p w:rsidR="0034222B" w:rsidRPr="002A0724" w:rsidRDefault="0034222B" w:rsidP="00BC2F59">
            <w:pPr>
              <w:spacing w:line="240" w:lineRule="atLeast"/>
              <w:rPr>
                <w:color w:val="000000"/>
              </w:rPr>
            </w:pPr>
            <w:r w:rsidRPr="002A0724">
              <w:rPr>
                <w:rFonts w:cs="宋体" w:hint="eastAsia"/>
                <w:color w:val="000000"/>
              </w:rPr>
              <w:t>随机过程理论</w:t>
            </w:r>
          </w:p>
        </w:tc>
        <w:tc>
          <w:tcPr>
            <w:tcW w:w="749" w:type="dxa"/>
            <w:vAlign w:val="center"/>
          </w:tcPr>
          <w:p w:rsidR="0034222B" w:rsidRPr="002A0724" w:rsidRDefault="0034222B" w:rsidP="00BC2F59">
            <w:pPr>
              <w:adjustRightInd w:val="0"/>
              <w:snapToGrid w:val="0"/>
              <w:jc w:val="center"/>
            </w:pPr>
            <w:r w:rsidRPr="002A0724">
              <w:t>48</w:t>
            </w:r>
          </w:p>
        </w:tc>
        <w:tc>
          <w:tcPr>
            <w:tcW w:w="782" w:type="dxa"/>
            <w:vAlign w:val="center"/>
          </w:tcPr>
          <w:p w:rsidR="0034222B" w:rsidRPr="002A0724" w:rsidRDefault="0034222B" w:rsidP="00BC2F59">
            <w:pPr>
              <w:adjustRightInd w:val="0"/>
              <w:snapToGrid w:val="0"/>
              <w:jc w:val="center"/>
            </w:pPr>
            <w:r w:rsidRPr="002A0724">
              <w:t>3</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6277" w:type="dxa"/>
            <w:gridSpan w:val="4"/>
            <w:vAlign w:val="center"/>
          </w:tcPr>
          <w:p w:rsidR="0034222B" w:rsidRPr="002A0724" w:rsidRDefault="0034222B" w:rsidP="00BC2F59">
            <w:pPr>
              <w:jc w:val="center"/>
              <w:rPr>
                <w:rFonts w:eastAsia="黑体"/>
              </w:rPr>
            </w:pPr>
            <w:r w:rsidRPr="002A0724">
              <w:rPr>
                <w:rFonts w:eastAsia="黑体" w:cs="黑体" w:hint="eastAsia"/>
              </w:rPr>
              <w:t>基础理论课必修学分小计</w:t>
            </w:r>
          </w:p>
        </w:tc>
        <w:tc>
          <w:tcPr>
            <w:tcW w:w="782" w:type="dxa"/>
            <w:vAlign w:val="center"/>
          </w:tcPr>
          <w:p w:rsidR="0034222B" w:rsidRPr="002A0724" w:rsidRDefault="0034222B" w:rsidP="00BC2F59">
            <w:pPr>
              <w:autoSpaceDE w:val="0"/>
              <w:autoSpaceDN w:val="0"/>
              <w:adjustRightInd w:val="0"/>
              <w:spacing w:line="240" w:lineRule="atLeast"/>
              <w:jc w:val="center"/>
              <w:rPr>
                <w:rFonts w:eastAsia="黑体"/>
                <w:kern w:val="0"/>
              </w:rPr>
            </w:pPr>
            <w:r w:rsidRPr="002A0724">
              <w:rPr>
                <w:rFonts w:eastAsia="黑体"/>
                <w:kern w:val="0"/>
              </w:rPr>
              <w:t>≥5</w:t>
            </w:r>
          </w:p>
        </w:tc>
        <w:tc>
          <w:tcPr>
            <w:tcW w:w="1175" w:type="dxa"/>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restart"/>
            <w:vAlign w:val="center"/>
          </w:tcPr>
          <w:p w:rsidR="0034222B" w:rsidRPr="002A0724" w:rsidRDefault="0034222B" w:rsidP="00BC2F59">
            <w:pPr>
              <w:jc w:val="center"/>
            </w:pPr>
            <w:r w:rsidRPr="002A0724">
              <w:rPr>
                <w:rFonts w:cs="宋体" w:hint="eastAsia"/>
              </w:rPr>
              <w:t>一级学科理论课</w:t>
            </w:r>
          </w:p>
        </w:tc>
        <w:tc>
          <w:tcPr>
            <w:tcW w:w="992" w:type="dxa"/>
            <w:vAlign w:val="center"/>
          </w:tcPr>
          <w:p w:rsidR="0034222B" w:rsidRPr="002A0724" w:rsidRDefault="0034222B" w:rsidP="00BC2F59">
            <w:pPr>
              <w:jc w:val="center"/>
            </w:pPr>
            <w:r w:rsidRPr="002A0724">
              <w:t>171303</w:t>
            </w:r>
          </w:p>
        </w:tc>
        <w:tc>
          <w:tcPr>
            <w:tcW w:w="3402" w:type="dxa"/>
            <w:vAlign w:val="center"/>
          </w:tcPr>
          <w:p w:rsidR="0034222B" w:rsidRPr="002A0724" w:rsidRDefault="0034222B" w:rsidP="00BC2F59">
            <w:r w:rsidRPr="002A0724">
              <w:rPr>
                <w:rFonts w:cs="宋体" w:hint="eastAsia"/>
              </w:rPr>
              <w:t>高等光学</w:t>
            </w:r>
          </w:p>
        </w:tc>
        <w:tc>
          <w:tcPr>
            <w:tcW w:w="749" w:type="dxa"/>
            <w:vAlign w:val="center"/>
          </w:tcPr>
          <w:p w:rsidR="0034222B" w:rsidRPr="002A0724" w:rsidRDefault="0034222B" w:rsidP="00BC2F59">
            <w:pPr>
              <w:adjustRightInd w:val="0"/>
              <w:snapToGrid w:val="0"/>
              <w:jc w:val="center"/>
            </w:pPr>
            <w:r w:rsidRPr="002A0724">
              <w:t>48</w:t>
            </w:r>
          </w:p>
        </w:tc>
        <w:tc>
          <w:tcPr>
            <w:tcW w:w="782" w:type="dxa"/>
            <w:vAlign w:val="center"/>
          </w:tcPr>
          <w:p w:rsidR="0034222B" w:rsidRPr="002A0724" w:rsidRDefault="0034222B" w:rsidP="00BC2F59">
            <w:pPr>
              <w:adjustRightInd w:val="0"/>
              <w:snapToGrid w:val="0"/>
              <w:jc w:val="center"/>
            </w:pPr>
            <w:r w:rsidRPr="002A0724">
              <w:t>3</w:t>
            </w:r>
          </w:p>
        </w:tc>
        <w:tc>
          <w:tcPr>
            <w:tcW w:w="1175" w:type="dxa"/>
            <w:vMerge w:val="restart"/>
            <w:vAlign w:val="center"/>
          </w:tcPr>
          <w:p w:rsidR="0034222B" w:rsidRPr="002A0724" w:rsidRDefault="0034222B" w:rsidP="00BC2F59">
            <w:pPr>
              <w:jc w:val="center"/>
            </w:pPr>
            <w:r w:rsidRPr="002A0724">
              <w:rPr>
                <w:rFonts w:cs="宋体" w:hint="eastAsia"/>
              </w:rPr>
              <w:t>必修</w:t>
            </w:r>
          </w:p>
          <w:p w:rsidR="0034222B" w:rsidRPr="002A0724" w:rsidRDefault="0034222B" w:rsidP="00BC2F59">
            <w:pPr>
              <w:jc w:val="center"/>
            </w:pPr>
            <w:r w:rsidRPr="002A0724">
              <w:rPr>
                <w:rFonts w:cs="宋体" w:hint="eastAsia"/>
              </w:rPr>
              <w:t>至少</w:t>
            </w:r>
            <w:r w:rsidRPr="002A0724">
              <w:t>1</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171305</w:t>
            </w:r>
          </w:p>
        </w:tc>
        <w:tc>
          <w:tcPr>
            <w:tcW w:w="3402" w:type="dxa"/>
            <w:vAlign w:val="center"/>
          </w:tcPr>
          <w:p w:rsidR="0034222B" w:rsidRPr="002A0724" w:rsidRDefault="0034222B" w:rsidP="00BC2F59">
            <w:r w:rsidRPr="002A0724">
              <w:rPr>
                <w:rFonts w:cs="宋体" w:hint="eastAsia"/>
              </w:rPr>
              <w:t>激光原理及技术</w:t>
            </w:r>
          </w:p>
        </w:tc>
        <w:tc>
          <w:tcPr>
            <w:tcW w:w="749" w:type="dxa"/>
            <w:vAlign w:val="center"/>
          </w:tcPr>
          <w:p w:rsidR="0034222B" w:rsidRPr="002A0724" w:rsidRDefault="0034222B" w:rsidP="00BC2F59">
            <w:pPr>
              <w:adjustRightInd w:val="0"/>
              <w:snapToGrid w:val="0"/>
              <w:jc w:val="center"/>
            </w:pPr>
            <w:r w:rsidRPr="002A0724">
              <w:t>48</w:t>
            </w:r>
          </w:p>
        </w:tc>
        <w:tc>
          <w:tcPr>
            <w:tcW w:w="782" w:type="dxa"/>
            <w:vAlign w:val="center"/>
          </w:tcPr>
          <w:p w:rsidR="0034222B" w:rsidRPr="002A0724" w:rsidRDefault="0034222B" w:rsidP="00BC2F59">
            <w:pPr>
              <w:adjustRightInd w:val="0"/>
              <w:snapToGrid w:val="0"/>
              <w:jc w:val="center"/>
            </w:pPr>
            <w:r w:rsidRPr="002A0724">
              <w:t>3</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171316</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高等</w:t>
            </w:r>
            <w:proofErr w:type="gramStart"/>
            <w:r w:rsidRPr="002A0724">
              <w:rPr>
                <w:rFonts w:cs="宋体" w:hint="eastAsia"/>
                <w:color w:val="000000"/>
              </w:rPr>
              <w:t>光纤光纤</w:t>
            </w:r>
            <w:proofErr w:type="gramEnd"/>
            <w:r w:rsidRPr="002A0724">
              <w:rPr>
                <w:rFonts w:cs="宋体" w:hint="eastAsia"/>
                <w:color w:val="000000"/>
              </w:rPr>
              <w:t>：原理、技术及应用</w:t>
            </w:r>
            <w:r w:rsidRPr="002A0724">
              <w:rPr>
                <w:color w:val="000000"/>
              </w:rPr>
              <w:t>(</w:t>
            </w:r>
            <w:r w:rsidRPr="002A0724">
              <w:rPr>
                <w:rFonts w:cs="宋体" w:hint="eastAsia"/>
                <w:color w:val="000000"/>
              </w:rPr>
              <w:t>引智课程</w:t>
            </w:r>
            <w:r w:rsidRPr="002A0724">
              <w:rPr>
                <w:color w:val="000000"/>
              </w:rPr>
              <w:t>)</w:t>
            </w:r>
          </w:p>
        </w:tc>
        <w:tc>
          <w:tcPr>
            <w:tcW w:w="749" w:type="dxa"/>
            <w:vAlign w:val="center"/>
          </w:tcPr>
          <w:p w:rsidR="0034222B" w:rsidRPr="002A0724" w:rsidRDefault="0034222B" w:rsidP="00BC2F59">
            <w:pPr>
              <w:adjustRightInd w:val="0"/>
              <w:snapToGrid w:val="0"/>
              <w:jc w:val="center"/>
              <w:rPr>
                <w:color w:val="000000"/>
              </w:rPr>
            </w:pPr>
            <w:r w:rsidRPr="002A0724">
              <w:rPr>
                <w:color w:val="000000"/>
              </w:rPr>
              <w:t>32</w:t>
            </w:r>
          </w:p>
        </w:tc>
        <w:tc>
          <w:tcPr>
            <w:tcW w:w="782" w:type="dxa"/>
            <w:vAlign w:val="center"/>
          </w:tcPr>
          <w:p w:rsidR="0034222B" w:rsidRPr="002A0724" w:rsidRDefault="0034222B" w:rsidP="00BC2F59">
            <w:pPr>
              <w:adjustRightInd w:val="0"/>
              <w:snapToGrid w:val="0"/>
              <w:jc w:val="center"/>
              <w:rPr>
                <w:color w:val="000000"/>
              </w:rPr>
            </w:pPr>
            <w:r w:rsidRPr="002A0724">
              <w:rPr>
                <w:color w:val="000000"/>
              </w:rPr>
              <w:t>2</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191301</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高等量子力学</w:t>
            </w:r>
          </w:p>
        </w:tc>
        <w:tc>
          <w:tcPr>
            <w:tcW w:w="749" w:type="dxa"/>
            <w:vAlign w:val="center"/>
          </w:tcPr>
          <w:p w:rsidR="0034222B" w:rsidRPr="002A0724" w:rsidRDefault="0034222B" w:rsidP="00BC2F59">
            <w:pPr>
              <w:adjustRightInd w:val="0"/>
              <w:snapToGrid w:val="0"/>
              <w:jc w:val="center"/>
              <w:rPr>
                <w:color w:val="000000"/>
              </w:rPr>
            </w:pPr>
            <w:r w:rsidRPr="002A0724">
              <w:rPr>
                <w:color w:val="000000"/>
              </w:rPr>
              <w:t>48</w:t>
            </w:r>
          </w:p>
        </w:tc>
        <w:tc>
          <w:tcPr>
            <w:tcW w:w="782" w:type="dxa"/>
            <w:vAlign w:val="center"/>
          </w:tcPr>
          <w:p w:rsidR="0034222B" w:rsidRPr="002A0724" w:rsidRDefault="0034222B" w:rsidP="00BC2F59">
            <w:pPr>
              <w:adjustRightInd w:val="0"/>
              <w:snapToGrid w:val="0"/>
              <w:jc w:val="center"/>
              <w:rPr>
                <w:color w:val="000000"/>
              </w:rPr>
            </w:pPr>
            <w:r w:rsidRPr="002A0724">
              <w:rPr>
                <w:color w:val="000000"/>
              </w:rPr>
              <w:t>3</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171301</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随机信号处理</w:t>
            </w:r>
          </w:p>
        </w:tc>
        <w:tc>
          <w:tcPr>
            <w:tcW w:w="749" w:type="dxa"/>
            <w:vAlign w:val="center"/>
          </w:tcPr>
          <w:p w:rsidR="0034222B" w:rsidRPr="002A0724" w:rsidRDefault="0034222B" w:rsidP="00BC2F59">
            <w:pPr>
              <w:adjustRightInd w:val="0"/>
              <w:snapToGrid w:val="0"/>
              <w:jc w:val="center"/>
              <w:rPr>
                <w:color w:val="000000"/>
              </w:rPr>
            </w:pPr>
            <w:r w:rsidRPr="002A0724">
              <w:rPr>
                <w:color w:val="000000"/>
              </w:rPr>
              <w:t>32</w:t>
            </w:r>
          </w:p>
        </w:tc>
        <w:tc>
          <w:tcPr>
            <w:tcW w:w="782" w:type="dxa"/>
            <w:vAlign w:val="center"/>
          </w:tcPr>
          <w:p w:rsidR="0034222B" w:rsidRPr="002A0724" w:rsidRDefault="0034222B" w:rsidP="00BC2F59">
            <w:pPr>
              <w:adjustRightInd w:val="0"/>
              <w:snapToGrid w:val="0"/>
              <w:jc w:val="center"/>
              <w:rPr>
                <w:color w:val="000000"/>
              </w:rPr>
            </w:pPr>
            <w:r w:rsidRPr="002A0724">
              <w:rPr>
                <w:color w:val="000000"/>
              </w:rPr>
              <w:t>2</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021307</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光电子学理论</w:t>
            </w:r>
          </w:p>
        </w:tc>
        <w:tc>
          <w:tcPr>
            <w:tcW w:w="749" w:type="dxa"/>
            <w:vAlign w:val="center"/>
          </w:tcPr>
          <w:p w:rsidR="0034222B" w:rsidRPr="002A0724" w:rsidRDefault="0034222B" w:rsidP="00BC2F59">
            <w:pPr>
              <w:adjustRightInd w:val="0"/>
              <w:snapToGrid w:val="0"/>
              <w:jc w:val="center"/>
              <w:rPr>
                <w:color w:val="000000"/>
              </w:rPr>
            </w:pPr>
            <w:r w:rsidRPr="002A0724">
              <w:rPr>
                <w:color w:val="000000"/>
              </w:rPr>
              <w:t>48</w:t>
            </w:r>
          </w:p>
        </w:tc>
        <w:tc>
          <w:tcPr>
            <w:tcW w:w="782" w:type="dxa"/>
            <w:vAlign w:val="center"/>
          </w:tcPr>
          <w:p w:rsidR="0034222B" w:rsidRPr="002A0724" w:rsidRDefault="0034222B" w:rsidP="00BC2F59">
            <w:pPr>
              <w:adjustRightInd w:val="0"/>
              <w:snapToGrid w:val="0"/>
              <w:jc w:val="center"/>
              <w:rPr>
                <w:color w:val="000000"/>
              </w:rPr>
            </w:pPr>
            <w:r w:rsidRPr="002A0724">
              <w:rPr>
                <w:color w:val="000000"/>
              </w:rPr>
              <w:t>3</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021313</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光通讯理论基础</w:t>
            </w:r>
          </w:p>
        </w:tc>
        <w:tc>
          <w:tcPr>
            <w:tcW w:w="749" w:type="dxa"/>
            <w:vAlign w:val="center"/>
          </w:tcPr>
          <w:p w:rsidR="0034222B" w:rsidRPr="002A0724" w:rsidRDefault="0034222B" w:rsidP="00BC2F59">
            <w:pPr>
              <w:adjustRightInd w:val="0"/>
              <w:snapToGrid w:val="0"/>
              <w:jc w:val="center"/>
              <w:rPr>
                <w:color w:val="000000"/>
              </w:rPr>
            </w:pPr>
            <w:r w:rsidRPr="002A0724">
              <w:rPr>
                <w:color w:val="000000"/>
              </w:rPr>
              <w:t>48</w:t>
            </w:r>
          </w:p>
        </w:tc>
        <w:tc>
          <w:tcPr>
            <w:tcW w:w="782" w:type="dxa"/>
            <w:vAlign w:val="center"/>
          </w:tcPr>
          <w:p w:rsidR="0034222B" w:rsidRPr="002A0724" w:rsidRDefault="0034222B" w:rsidP="00BC2F59">
            <w:pPr>
              <w:adjustRightInd w:val="0"/>
              <w:snapToGrid w:val="0"/>
              <w:jc w:val="center"/>
              <w:rPr>
                <w:color w:val="000000"/>
              </w:rPr>
            </w:pPr>
            <w:r w:rsidRPr="002A0724">
              <w:rPr>
                <w:color w:val="000000"/>
              </w:rPr>
              <w:t>3</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171314</w:t>
            </w:r>
          </w:p>
        </w:tc>
        <w:tc>
          <w:tcPr>
            <w:tcW w:w="3402" w:type="dxa"/>
            <w:vAlign w:val="center"/>
          </w:tcPr>
          <w:p w:rsidR="0034222B" w:rsidRPr="002A0724" w:rsidRDefault="0034222B" w:rsidP="00BC2F59">
            <w:pPr>
              <w:rPr>
                <w:color w:val="000000"/>
              </w:rPr>
            </w:pPr>
            <w:r w:rsidRPr="002A0724">
              <w:rPr>
                <w:rFonts w:cs="宋体" w:hint="eastAsia"/>
                <w:color w:val="000000"/>
              </w:rPr>
              <w:t>先进光学技术学科综合课</w:t>
            </w:r>
          </w:p>
        </w:tc>
        <w:tc>
          <w:tcPr>
            <w:tcW w:w="749" w:type="dxa"/>
            <w:vAlign w:val="center"/>
          </w:tcPr>
          <w:p w:rsidR="0034222B" w:rsidRPr="002A0724" w:rsidRDefault="0034222B" w:rsidP="00BC2F59">
            <w:pPr>
              <w:spacing w:line="300" w:lineRule="auto"/>
              <w:jc w:val="center"/>
              <w:rPr>
                <w:color w:val="000000"/>
              </w:rPr>
            </w:pPr>
            <w:r w:rsidRPr="002A0724">
              <w:rPr>
                <w:color w:val="000000"/>
              </w:rPr>
              <w:t>48</w:t>
            </w:r>
          </w:p>
        </w:tc>
        <w:tc>
          <w:tcPr>
            <w:tcW w:w="782" w:type="dxa"/>
            <w:vAlign w:val="center"/>
          </w:tcPr>
          <w:p w:rsidR="0034222B" w:rsidRPr="002A0724" w:rsidRDefault="0034222B" w:rsidP="00BC2F59">
            <w:pPr>
              <w:spacing w:line="300" w:lineRule="auto"/>
              <w:jc w:val="center"/>
            </w:pPr>
            <w:r w:rsidRPr="002A0724">
              <w:rPr>
                <w:rFonts w:cs="宋体" w:hint="eastAsia"/>
              </w:rPr>
              <w:t>３</w:t>
            </w:r>
          </w:p>
        </w:tc>
        <w:tc>
          <w:tcPr>
            <w:tcW w:w="1175" w:type="dxa"/>
            <w:vMerge w:val="restart"/>
            <w:vAlign w:val="center"/>
          </w:tcPr>
          <w:p w:rsidR="0034222B" w:rsidRPr="002A0724" w:rsidRDefault="0034222B" w:rsidP="00BC2F59">
            <w:pPr>
              <w:jc w:val="center"/>
              <w:rPr>
                <w:color w:val="000000"/>
              </w:rPr>
            </w:pPr>
            <w:r w:rsidRPr="002A0724">
              <w:rPr>
                <w:rFonts w:cs="宋体" w:hint="eastAsia"/>
                <w:color w:val="000000"/>
              </w:rPr>
              <w:t>必修</w:t>
            </w:r>
            <w:r w:rsidRPr="002A0724">
              <w:rPr>
                <w:color w:val="000000"/>
              </w:rPr>
              <w:t>1</w:t>
            </w:r>
            <w:r w:rsidRPr="002A0724">
              <w:rPr>
                <w:rFonts w:cs="宋体" w:hint="eastAsia"/>
                <w:color w:val="000000"/>
              </w:rPr>
              <w:t>门</w:t>
            </w: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021315</w:t>
            </w:r>
          </w:p>
        </w:tc>
        <w:tc>
          <w:tcPr>
            <w:tcW w:w="3402" w:type="dxa"/>
            <w:vAlign w:val="center"/>
          </w:tcPr>
          <w:p w:rsidR="0034222B" w:rsidRPr="006E09EC" w:rsidRDefault="0034222B" w:rsidP="00BC2F59">
            <w:pPr>
              <w:rPr>
                <w:b/>
                <w:bCs/>
                <w:color w:val="FF0000"/>
              </w:rPr>
            </w:pPr>
            <w:r w:rsidRPr="006E09EC">
              <w:rPr>
                <w:rFonts w:cs="宋体" w:hint="eastAsia"/>
                <w:color w:val="FF0000"/>
              </w:rPr>
              <w:t>电子科学与技术学科综合课</w:t>
            </w:r>
          </w:p>
        </w:tc>
        <w:tc>
          <w:tcPr>
            <w:tcW w:w="749" w:type="dxa"/>
            <w:vAlign w:val="center"/>
          </w:tcPr>
          <w:p w:rsidR="0034222B" w:rsidRPr="002A0724" w:rsidRDefault="0034222B" w:rsidP="00BC2F59">
            <w:pPr>
              <w:spacing w:line="300" w:lineRule="auto"/>
              <w:jc w:val="center"/>
              <w:rPr>
                <w:color w:val="000000"/>
              </w:rPr>
            </w:pPr>
            <w:r w:rsidRPr="002A0724">
              <w:rPr>
                <w:color w:val="000000"/>
              </w:rPr>
              <w:t>48</w:t>
            </w:r>
          </w:p>
        </w:tc>
        <w:tc>
          <w:tcPr>
            <w:tcW w:w="782" w:type="dxa"/>
            <w:vAlign w:val="center"/>
          </w:tcPr>
          <w:p w:rsidR="0034222B" w:rsidRPr="002A0724" w:rsidRDefault="0034222B" w:rsidP="00BC2F59">
            <w:pPr>
              <w:spacing w:line="300" w:lineRule="auto"/>
              <w:jc w:val="center"/>
            </w:pPr>
            <w:r w:rsidRPr="002A0724">
              <w:rPr>
                <w:rFonts w:cs="宋体" w:hint="eastAsia"/>
              </w:rPr>
              <w:t>３</w:t>
            </w: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171399</w:t>
            </w:r>
          </w:p>
        </w:tc>
        <w:tc>
          <w:tcPr>
            <w:tcW w:w="3402" w:type="dxa"/>
            <w:vAlign w:val="center"/>
          </w:tcPr>
          <w:p w:rsidR="0034222B" w:rsidRPr="002A0724" w:rsidRDefault="0034222B" w:rsidP="00BC2F59">
            <w:r w:rsidRPr="002A0724">
              <w:rPr>
                <w:rFonts w:cs="宋体" w:hint="eastAsia"/>
              </w:rPr>
              <w:t>科学写作与报告</w:t>
            </w:r>
          </w:p>
        </w:tc>
        <w:tc>
          <w:tcPr>
            <w:tcW w:w="749" w:type="dxa"/>
            <w:vAlign w:val="center"/>
          </w:tcPr>
          <w:p w:rsidR="0034222B" w:rsidRPr="002A0724" w:rsidRDefault="0034222B" w:rsidP="00BC2F59">
            <w:pPr>
              <w:jc w:val="center"/>
            </w:pPr>
            <w:r w:rsidRPr="002A0724">
              <w:t>16</w:t>
            </w:r>
          </w:p>
        </w:tc>
        <w:tc>
          <w:tcPr>
            <w:tcW w:w="782" w:type="dxa"/>
            <w:vAlign w:val="center"/>
          </w:tcPr>
          <w:p w:rsidR="0034222B" w:rsidRPr="002A0724" w:rsidRDefault="0034222B" w:rsidP="00BC2F59">
            <w:pPr>
              <w:jc w:val="center"/>
            </w:pPr>
            <w:r w:rsidRPr="002A0724">
              <w:t>1</w:t>
            </w:r>
          </w:p>
        </w:tc>
        <w:tc>
          <w:tcPr>
            <w:tcW w:w="1175" w:type="dxa"/>
            <w:vMerge w:val="restart"/>
            <w:vAlign w:val="center"/>
          </w:tcPr>
          <w:p w:rsidR="0034222B" w:rsidRPr="002A0724" w:rsidRDefault="0034222B" w:rsidP="00BC2F59">
            <w:pPr>
              <w:jc w:val="center"/>
            </w:pPr>
            <w:r w:rsidRPr="002A0724">
              <w:rPr>
                <w:rFonts w:cs="宋体" w:hint="eastAsia"/>
                <w:color w:val="000000"/>
              </w:rPr>
              <w:t>必修</w:t>
            </w:r>
            <w:r w:rsidRPr="002A0724">
              <w:rPr>
                <w:color w:val="000000"/>
              </w:rPr>
              <w:t>1</w:t>
            </w:r>
            <w:r w:rsidRPr="002A0724">
              <w:rPr>
                <w:rFonts w:cs="宋体" w:hint="eastAsia"/>
                <w:color w:val="000000"/>
              </w:rPr>
              <w:t>门</w:t>
            </w: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1134" w:type="dxa"/>
            <w:vMerge/>
            <w:vAlign w:val="center"/>
          </w:tcPr>
          <w:p w:rsidR="0034222B" w:rsidRPr="002A0724" w:rsidRDefault="0034222B" w:rsidP="00BC2F59">
            <w:pPr>
              <w:jc w:val="center"/>
            </w:pPr>
          </w:p>
        </w:tc>
        <w:tc>
          <w:tcPr>
            <w:tcW w:w="992" w:type="dxa"/>
            <w:vAlign w:val="center"/>
          </w:tcPr>
          <w:p w:rsidR="0034222B" w:rsidRPr="00766991" w:rsidRDefault="0034222B" w:rsidP="00424C71">
            <w:pPr>
              <w:jc w:val="center"/>
              <w:rPr>
                <w:color w:val="FF0000"/>
              </w:rPr>
            </w:pPr>
            <w:r w:rsidRPr="00766991">
              <w:rPr>
                <w:color w:val="FF0000"/>
              </w:rPr>
              <w:t>021399</w:t>
            </w:r>
          </w:p>
        </w:tc>
        <w:tc>
          <w:tcPr>
            <w:tcW w:w="3402" w:type="dxa"/>
            <w:vAlign w:val="center"/>
          </w:tcPr>
          <w:p w:rsidR="0034222B" w:rsidRPr="00766991" w:rsidRDefault="0034222B" w:rsidP="00424C71">
            <w:pPr>
              <w:rPr>
                <w:color w:val="FF0000"/>
              </w:rPr>
            </w:pPr>
            <w:r w:rsidRPr="00766991">
              <w:rPr>
                <w:rFonts w:cs="宋体" w:hint="eastAsia"/>
                <w:color w:val="FF0000"/>
              </w:rPr>
              <w:t>科学写作与报告</w:t>
            </w:r>
          </w:p>
        </w:tc>
        <w:tc>
          <w:tcPr>
            <w:tcW w:w="749" w:type="dxa"/>
            <w:vAlign w:val="center"/>
          </w:tcPr>
          <w:p w:rsidR="0034222B" w:rsidRPr="00766991" w:rsidRDefault="0034222B" w:rsidP="00424C71">
            <w:pPr>
              <w:jc w:val="center"/>
              <w:rPr>
                <w:color w:val="FF0000"/>
              </w:rPr>
            </w:pPr>
            <w:r w:rsidRPr="00766991">
              <w:rPr>
                <w:color w:val="FF0000"/>
              </w:rPr>
              <w:t>16</w:t>
            </w:r>
          </w:p>
        </w:tc>
        <w:tc>
          <w:tcPr>
            <w:tcW w:w="782" w:type="dxa"/>
            <w:vAlign w:val="center"/>
          </w:tcPr>
          <w:p w:rsidR="0034222B" w:rsidRPr="00766991" w:rsidRDefault="0034222B" w:rsidP="00424C71">
            <w:pPr>
              <w:jc w:val="center"/>
              <w:rPr>
                <w:color w:val="FF0000"/>
              </w:rPr>
            </w:pPr>
            <w:r w:rsidRPr="00766991">
              <w:rPr>
                <w:color w:val="FF0000"/>
              </w:rPr>
              <w:t>1</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spacing w:line="360" w:lineRule="exact"/>
            </w:pPr>
          </w:p>
        </w:tc>
        <w:tc>
          <w:tcPr>
            <w:tcW w:w="6277" w:type="dxa"/>
            <w:gridSpan w:val="4"/>
            <w:vAlign w:val="center"/>
          </w:tcPr>
          <w:p w:rsidR="0034222B" w:rsidRPr="002A0724" w:rsidRDefault="0034222B" w:rsidP="00BC2F59">
            <w:pPr>
              <w:jc w:val="center"/>
              <w:rPr>
                <w:rFonts w:eastAsia="黑体"/>
              </w:rPr>
            </w:pPr>
            <w:r w:rsidRPr="002A0724">
              <w:rPr>
                <w:rFonts w:eastAsia="黑体" w:cs="黑体" w:hint="eastAsia"/>
              </w:rPr>
              <w:t>一级学科理论课必修学分小计</w:t>
            </w:r>
          </w:p>
        </w:tc>
        <w:tc>
          <w:tcPr>
            <w:tcW w:w="782" w:type="dxa"/>
            <w:vAlign w:val="center"/>
          </w:tcPr>
          <w:p w:rsidR="0034222B" w:rsidRPr="002A0724" w:rsidRDefault="0034222B" w:rsidP="00BC2F59">
            <w:pPr>
              <w:autoSpaceDE w:val="0"/>
              <w:autoSpaceDN w:val="0"/>
              <w:adjustRightInd w:val="0"/>
              <w:spacing w:line="240" w:lineRule="atLeast"/>
              <w:jc w:val="center"/>
              <w:rPr>
                <w:rFonts w:eastAsia="黑体"/>
                <w:kern w:val="0"/>
              </w:rPr>
            </w:pPr>
            <w:r w:rsidRPr="002A0724">
              <w:rPr>
                <w:rFonts w:eastAsia="黑体"/>
                <w:kern w:val="0"/>
              </w:rPr>
              <w:t>≥6</w:t>
            </w:r>
          </w:p>
        </w:tc>
        <w:tc>
          <w:tcPr>
            <w:tcW w:w="1175" w:type="dxa"/>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restart"/>
            <w:vAlign w:val="center"/>
          </w:tcPr>
          <w:p w:rsidR="0034222B" w:rsidRPr="002A0724" w:rsidRDefault="0034222B" w:rsidP="00BC2F59">
            <w:pPr>
              <w:jc w:val="center"/>
            </w:pPr>
            <w:r w:rsidRPr="002A0724">
              <w:rPr>
                <w:rFonts w:cs="宋体" w:hint="eastAsia"/>
              </w:rPr>
              <w:t>专业课</w:t>
            </w:r>
          </w:p>
        </w:tc>
        <w:tc>
          <w:tcPr>
            <w:tcW w:w="992" w:type="dxa"/>
            <w:vAlign w:val="center"/>
          </w:tcPr>
          <w:p w:rsidR="0034222B" w:rsidRPr="002A0724" w:rsidRDefault="0034222B" w:rsidP="00BC2F59">
            <w:pPr>
              <w:jc w:val="center"/>
            </w:pPr>
            <w:r w:rsidRPr="002A0724">
              <w:t>171504</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光纤传感与光学陀螺技术</w:t>
            </w:r>
          </w:p>
        </w:tc>
        <w:tc>
          <w:tcPr>
            <w:tcW w:w="749" w:type="dxa"/>
            <w:vAlign w:val="center"/>
          </w:tcPr>
          <w:p w:rsidR="0034222B" w:rsidRPr="002A0724" w:rsidRDefault="0034222B" w:rsidP="00BC2F59">
            <w:pPr>
              <w:adjustRightInd w:val="0"/>
              <w:snapToGrid w:val="0"/>
              <w:jc w:val="center"/>
            </w:pPr>
            <w:r w:rsidRPr="002A0724">
              <w:t>32</w:t>
            </w:r>
          </w:p>
        </w:tc>
        <w:tc>
          <w:tcPr>
            <w:tcW w:w="782" w:type="dxa"/>
            <w:vAlign w:val="center"/>
          </w:tcPr>
          <w:p w:rsidR="0034222B" w:rsidRPr="002A0724" w:rsidRDefault="0034222B" w:rsidP="00BC2F59">
            <w:pPr>
              <w:adjustRightInd w:val="0"/>
              <w:snapToGrid w:val="0"/>
              <w:jc w:val="center"/>
            </w:pPr>
            <w:r w:rsidRPr="002A0724">
              <w:t>2</w:t>
            </w:r>
          </w:p>
        </w:tc>
        <w:tc>
          <w:tcPr>
            <w:tcW w:w="1175" w:type="dxa"/>
            <w:vMerge w:val="restart"/>
            <w:vAlign w:val="center"/>
          </w:tcPr>
          <w:p w:rsidR="0034222B" w:rsidRPr="002A0724" w:rsidRDefault="0034222B" w:rsidP="00BC2F59">
            <w:pPr>
              <w:jc w:val="center"/>
              <w:rPr>
                <w:color w:val="000000"/>
              </w:rPr>
            </w:pPr>
            <w:r w:rsidRPr="002A0724">
              <w:rPr>
                <w:rFonts w:cs="宋体" w:hint="eastAsia"/>
                <w:color w:val="000000"/>
              </w:rPr>
              <w:t>必修</w:t>
            </w:r>
          </w:p>
          <w:p w:rsidR="0034222B" w:rsidRPr="002A0724" w:rsidRDefault="0034222B" w:rsidP="00BC2F59">
            <w:pPr>
              <w:jc w:val="center"/>
              <w:rPr>
                <w:color w:val="000000"/>
              </w:rPr>
            </w:pPr>
            <w:r w:rsidRPr="002A0724">
              <w:rPr>
                <w:rFonts w:cs="宋体" w:hint="eastAsia"/>
                <w:color w:val="000000"/>
              </w:rPr>
              <w:t>至少</w:t>
            </w:r>
            <w:r w:rsidRPr="002A0724">
              <w:rPr>
                <w:color w:val="000000"/>
              </w:rPr>
              <w:t>3</w:t>
            </w:r>
            <w:r w:rsidRPr="002A0724">
              <w:rPr>
                <w:rFonts w:cs="宋体" w:hint="eastAsia"/>
                <w:color w:val="000000"/>
              </w:rPr>
              <w:t>门</w:t>
            </w: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171501</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光纤光学</w:t>
            </w:r>
          </w:p>
        </w:tc>
        <w:tc>
          <w:tcPr>
            <w:tcW w:w="749" w:type="dxa"/>
            <w:vAlign w:val="center"/>
          </w:tcPr>
          <w:p w:rsidR="0034222B" w:rsidRPr="002A0724" w:rsidRDefault="0034222B" w:rsidP="00BC2F59">
            <w:pPr>
              <w:adjustRightInd w:val="0"/>
              <w:snapToGrid w:val="0"/>
              <w:jc w:val="center"/>
            </w:pPr>
            <w:r w:rsidRPr="002A0724">
              <w:t>32</w:t>
            </w:r>
          </w:p>
        </w:tc>
        <w:tc>
          <w:tcPr>
            <w:tcW w:w="782" w:type="dxa"/>
            <w:vAlign w:val="center"/>
          </w:tcPr>
          <w:p w:rsidR="0034222B" w:rsidRPr="002A0724" w:rsidRDefault="0034222B" w:rsidP="00BC2F59">
            <w:pPr>
              <w:adjustRightInd w:val="0"/>
              <w:snapToGrid w:val="0"/>
              <w:jc w:val="center"/>
            </w:pPr>
            <w:r w:rsidRPr="002A0724">
              <w:t>2</w:t>
            </w: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171502</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现代光电子技术</w:t>
            </w:r>
          </w:p>
        </w:tc>
        <w:tc>
          <w:tcPr>
            <w:tcW w:w="749" w:type="dxa"/>
            <w:vAlign w:val="center"/>
          </w:tcPr>
          <w:p w:rsidR="0034222B" w:rsidRPr="002A0724" w:rsidRDefault="0034222B" w:rsidP="00BC2F59">
            <w:pPr>
              <w:adjustRightInd w:val="0"/>
              <w:snapToGrid w:val="0"/>
              <w:jc w:val="center"/>
            </w:pPr>
            <w:r w:rsidRPr="002A0724">
              <w:t>32</w:t>
            </w:r>
          </w:p>
        </w:tc>
        <w:tc>
          <w:tcPr>
            <w:tcW w:w="782" w:type="dxa"/>
            <w:vAlign w:val="center"/>
          </w:tcPr>
          <w:p w:rsidR="0034222B" w:rsidRPr="002A0724" w:rsidRDefault="0034222B" w:rsidP="00BC2F59">
            <w:pPr>
              <w:adjustRightInd w:val="0"/>
              <w:snapToGrid w:val="0"/>
              <w:jc w:val="center"/>
            </w:pPr>
            <w:r w:rsidRPr="002A0724">
              <w:t>2</w:t>
            </w: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171527</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光电测试技术与仪器</w:t>
            </w:r>
          </w:p>
        </w:tc>
        <w:tc>
          <w:tcPr>
            <w:tcW w:w="749" w:type="dxa"/>
            <w:vAlign w:val="center"/>
          </w:tcPr>
          <w:p w:rsidR="0034222B" w:rsidRPr="002A0724" w:rsidRDefault="0034222B" w:rsidP="00BC2F59">
            <w:pPr>
              <w:adjustRightInd w:val="0"/>
              <w:snapToGrid w:val="0"/>
              <w:jc w:val="center"/>
            </w:pPr>
            <w:r w:rsidRPr="002A0724">
              <w:t>32</w:t>
            </w:r>
          </w:p>
        </w:tc>
        <w:tc>
          <w:tcPr>
            <w:tcW w:w="782" w:type="dxa"/>
            <w:vAlign w:val="center"/>
          </w:tcPr>
          <w:p w:rsidR="0034222B" w:rsidRPr="002A0724" w:rsidRDefault="0034222B" w:rsidP="00BC2F59">
            <w:pPr>
              <w:adjustRightInd w:val="0"/>
              <w:snapToGrid w:val="0"/>
              <w:jc w:val="center"/>
            </w:pPr>
            <w:r w:rsidRPr="002A0724">
              <w:t>2</w:t>
            </w: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171512</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微弱信号检测技术</w:t>
            </w:r>
          </w:p>
        </w:tc>
        <w:tc>
          <w:tcPr>
            <w:tcW w:w="749" w:type="dxa"/>
            <w:vAlign w:val="center"/>
          </w:tcPr>
          <w:p w:rsidR="0034222B" w:rsidRPr="002A0724" w:rsidRDefault="0034222B" w:rsidP="00BC2F59">
            <w:pPr>
              <w:adjustRightInd w:val="0"/>
              <w:snapToGrid w:val="0"/>
              <w:jc w:val="center"/>
            </w:pPr>
            <w:r w:rsidRPr="002A0724">
              <w:t>32</w:t>
            </w:r>
          </w:p>
        </w:tc>
        <w:tc>
          <w:tcPr>
            <w:tcW w:w="782" w:type="dxa"/>
            <w:vAlign w:val="center"/>
          </w:tcPr>
          <w:p w:rsidR="0034222B" w:rsidRPr="002A0724" w:rsidRDefault="0034222B" w:rsidP="00BC2F59">
            <w:pPr>
              <w:adjustRightInd w:val="0"/>
              <w:snapToGrid w:val="0"/>
              <w:jc w:val="center"/>
            </w:pPr>
            <w:r w:rsidRPr="002A0724">
              <w:t>2</w:t>
            </w: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171516</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微光机电系统</w:t>
            </w:r>
          </w:p>
        </w:tc>
        <w:tc>
          <w:tcPr>
            <w:tcW w:w="749" w:type="dxa"/>
            <w:vAlign w:val="center"/>
          </w:tcPr>
          <w:p w:rsidR="0034222B" w:rsidRPr="002A0724" w:rsidRDefault="0034222B" w:rsidP="00BC2F59">
            <w:pPr>
              <w:adjustRightInd w:val="0"/>
              <w:snapToGrid w:val="0"/>
              <w:jc w:val="center"/>
            </w:pPr>
            <w:r w:rsidRPr="002A0724">
              <w:t>32</w:t>
            </w:r>
          </w:p>
        </w:tc>
        <w:tc>
          <w:tcPr>
            <w:tcW w:w="782" w:type="dxa"/>
            <w:vAlign w:val="center"/>
          </w:tcPr>
          <w:p w:rsidR="0034222B" w:rsidRPr="002A0724" w:rsidRDefault="0034222B" w:rsidP="00BC2F59">
            <w:pPr>
              <w:adjustRightInd w:val="0"/>
              <w:snapToGrid w:val="0"/>
              <w:jc w:val="center"/>
            </w:pPr>
            <w:r w:rsidRPr="002A0724">
              <w:t>2</w:t>
            </w: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171506</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现代数字信号处理</w:t>
            </w:r>
          </w:p>
        </w:tc>
        <w:tc>
          <w:tcPr>
            <w:tcW w:w="749" w:type="dxa"/>
            <w:vAlign w:val="center"/>
          </w:tcPr>
          <w:p w:rsidR="0034222B" w:rsidRPr="002A0724" w:rsidRDefault="0034222B" w:rsidP="00BC2F59">
            <w:pPr>
              <w:adjustRightInd w:val="0"/>
              <w:snapToGrid w:val="0"/>
              <w:jc w:val="center"/>
            </w:pPr>
            <w:r w:rsidRPr="002A0724">
              <w:t>32</w:t>
            </w:r>
          </w:p>
        </w:tc>
        <w:tc>
          <w:tcPr>
            <w:tcW w:w="782" w:type="dxa"/>
            <w:vAlign w:val="center"/>
          </w:tcPr>
          <w:p w:rsidR="0034222B" w:rsidRPr="002A0724" w:rsidRDefault="0034222B" w:rsidP="00BC2F59">
            <w:pPr>
              <w:adjustRightInd w:val="0"/>
              <w:snapToGrid w:val="0"/>
              <w:jc w:val="center"/>
            </w:pPr>
            <w:r w:rsidRPr="002A0724">
              <w:t>2</w:t>
            </w: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171528</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光学惯性测量与导航</w:t>
            </w:r>
          </w:p>
        </w:tc>
        <w:tc>
          <w:tcPr>
            <w:tcW w:w="749" w:type="dxa"/>
            <w:vAlign w:val="center"/>
          </w:tcPr>
          <w:p w:rsidR="0034222B" w:rsidRPr="002A0724" w:rsidRDefault="0034222B" w:rsidP="00BC2F59">
            <w:pPr>
              <w:adjustRightInd w:val="0"/>
              <w:snapToGrid w:val="0"/>
              <w:jc w:val="center"/>
            </w:pPr>
            <w:r w:rsidRPr="002A0724">
              <w:t>32</w:t>
            </w:r>
          </w:p>
        </w:tc>
        <w:tc>
          <w:tcPr>
            <w:tcW w:w="782" w:type="dxa"/>
            <w:vAlign w:val="center"/>
          </w:tcPr>
          <w:p w:rsidR="0034222B" w:rsidRPr="002A0724" w:rsidRDefault="0034222B" w:rsidP="00BC2F59">
            <w:pPr>
              <w:adjustRightInd w:val="0"/>
              <w:snapToGrid w:val="0"/>
              <w:jc w:val="center"/>
            </w:pPr>
            <w:r w:rsidRPr="002A0724">
              <w:t>2</w:t>
            </w: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jc w:val="center"/>
            </w:pPr>
            <w:r w:rsidRPr="002A0724">
              <w:t>171514</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光电系统设计与仿真</w:t>
            </w:r>
          </w:p>
        </w:tc>
        <w:tc>
          <w:tcPr>
            <w:tcW w:w="749" w:type="dxa"/>
            <w:vAlign w:val="center"/>
          </w:tcPr>
          <w:p w:rsidR="0034222B" w:rsidRPr="002A0724" w:rsidRDefault="0034222B" w:rsidP="00BC2F59">
            <w:pPr>
              <w:adjustRightInd w:val="0"/>
              <w:snapToGrid w:val="0"/>
              <w:jc w:val="center"/>
              <w:rPr>
                <w:color w:val="000000"/>
              </w:rPr>
            </w:pPr>
            <w:r w:rsidRPr="002A0724">
              <w:rPr>
                <w:color w:val="000000"/>
              </w:rPr>
              <w:t>32</w:t>
            </w:r>
          </w:p>
        </w:tc>
        <w:tc>
          <w:tcPr>
            <w:tcW w:w="782" w:type="dxa"/>
            <w:vAlign w:val="center"/>
          </w:tcPr>
          <w:p w:rsidR="0034222B" w:rsidRPr="002A0724" w:rsidRDefault="0034222B" w:rsidP="00BC2F59">
            <w:pPr>
              <w:adjustRightInd w:val="0"/>
              <w:snapToGrid w:val="0"/>
              <w:jc w:val="center"/>
              <w:rPr>
                <w:color w:val="000000"/>
              </w:rPr>
            </w:pPr>
            <w:r w:rsidRPr="002A0724">
              <w:rPr>
                <w:color w:val="000000"/>
              </w:rPr>
              <w:t>2</w:t>
            </w: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adjustRightInd w:val="0"/>
              <w:snapToGrid w:val="0"/>
              <w:jc w:val="center"/>
            </w:pPr>
            <w:r w:rsidRPr="002A0724">
              <w:t>021524</w:t>
            </w:r>
          </w:p>
        </w:tc>
        <w:tc>
          <w:tcPr>
            <w:tcW w:w="3402" w:type="dxa"/>
            <w:vAlign w:val="center"/>
          </w:tcPr>
          <w:p w:rsidR="0034222B" w:rsidRPr="002A0724" w:rsidRDefault="0034222B" w:rsidP="00BC2F59">
            <w:pPr>
              <w:pStyle w:val="af2"/>
              <w:snapToGrid w:val="0"/>
              <w:spacing w:before="0" w:after="0" w:line="240" w:lineRule="auto"/>
              <w:textAlignment w:val="auto"/>
              <w:rPr>
                <w:rFonts w:ascii="Times New Roman" w:cs="Times New Roman"/>
                <w:color w:val="000000"/>
                <w:kern w:val="2"/>
              </w:rPr>
            </w:pPr>
            <w:r w:rsidRPr="002A0724">
              <w:rPr>
                <w:rFonts w:ascii="Times New Roman" w:hint="eastAsia"/>
                <w:color w:val="000000"/>
                <w:kern w:val="2"/>
              </w:rPr>
              <w:t>计算电磁学</w:t>
            </w:r>
          </w:p>
        </w:tc>
        <w:tc>
          <w:tcPr>
            <w:tcW w:w="749" w:type="dxa"/>
            <w:vAlign w:val="center"/>
          </w:tcPr>
          <w:p w:rsidR="0034222B" w:rsidRPr="002A0724" w:rsidRDefault="0034222B" w:rsidP="00BC2F59">
            <w:pPr>
              <w:adjustRightInd w:val="0"/>
              <w:snapToGrid w:val="0"/>
              <w:jc w:val="center"/>
              <w:rPr>
                <w:color w:val="000000"/>
              </w:rPr>
            </w:pPr>
            <w:r w:rsidRPr="002A0724">
              <w:rPr>
                <w:color w:val="000000"/>
              </w:rPr>
              <w:t>32</w:t>
            </w:r>
          </w:p>
        </w:tc>
        <w:tc>
          <w:tcPr>
            <w:tcW w:w="782" w:type="dxa"/>
            <w:vAlign w:val="center"/>
          </w:tcPr>
          <w:p w:rsidR="0034222B" w:rsidRPr="002A0724" w:rsidRDefault="0034222B" w:rsidP="00BC2F59">
            <w:pPr>
              <w:adjustRightInd w:val="0"/>
              <w:snapToGrid w:val="0"/>
              <w:jc w:val="center"/>
              <w:rPr>
                <w:color w:val="000000"/>
              </w:rPr>
            </w:pPr>
            <w:r w:rsidRPr="002A0724">
              <w:rPr>
                <w:color w:val="000000"/>
              </w:rPr>
              <w:t>2</w:t>
            </w: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adjustRightInd w:val="0"/>
              <w:snapToGrid w:val="0"/>
              <w:jc w:val="center"/>
            </w:pPr>
            <w:r w:rsidRPr="002A0724">
              <w:t>021513</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高速电子系统原理与设计</w:t>
            </w:r>
          </w:p>
        </w:tc>
        <w:tc>
          <w:tcPr>
            <w:tcW w:w="749" w:type="dxa"/>
            <w:vAlign w:val="center"/>
          </w:tcPr>
          <w:p w:rsidR="0034222B" w:rsidRPr="002A0724" w:rsidRDefault="0034222B" w:rsidP="00BC2F59">
            <w:pPr>
              <w:adjustRightInd w:val="0"/>
              <w:snapToGrid w:val="0"/>
              <w:jc w:val="center"/>
              <w:rPr>
                <w:color w:val="000000"/>
              </w:rPr>
            </w:pPr>
            <w:r w:rsidRPr="002A0724">
              <w:rPr>
                <w:color w:val="000000"/>
              </w:rPr>
              <w:t>32</w:t>
            </w:r>
          </w:p>
        </w:tc>
        <w:tc>
          <w:tcPr>
            <w:tcW w:w="782" w:type="dxa"/>
            <w:vAlign w:val="center"/>
          </w:tcPr>
          <w:p w:rsidR="0034222B" w:rsidRPr="002A0724" w:rsidRDefault="0034222B" w:rsidP="00BC2F59">
            <w:pPr>
              <w:adjustRightInd w:val="0"/>
              <w:snapToGrid w:val="0"/>
              <w:jc w:val="center"/>
              <w:rPr>
                <w:color w:val="000000"/>
              </w:rPr>
            </w:pPr>
            <w:r w:rsidRPr="002A0724">
              <w:rPr>
                <w:color w:val="000000"/>
              </w:rPr>
              <w:t>2</w:t>
            </w: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adjustRightInd w:val="0"/>
              <w:snapToGrid w:val="0"/>
              <w:jc w:val="center"/>
            </w:pPr>
            <w:r w:rsidRPr="002A0724">
              <w:t>021518</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现代光信息技术</w:t>
            </w:r>
          </w:p>
        </w:tc>
        <w:tc>
          <w:tcPr>
            <w:tcW w:w="749" w:type="dxa"/>
            <w:vAlign w:val="center"/>
          </w:tcPr>
          <w:p w:rsidR="0034222B" w:rsidRPr="002A0724" w:rsidRDefault="0034222B" w:rsidP="00BC2F59">
            <w:pPr>
              <w:adjustRightInd w:val="0"/>
              <w:snapToGrid w:val="0"/>
              <w:jc w:val="center"/>
              <w:rPr>
                <w:color w:val="000000"/>
              </w:rPr>
            </w:pPr>
            <w:r w:rsidRPr="002A0724">
              <w:rPr>
                <w:color w:val="000000"/>
              </w:rPr>
              <w:t>32</w:t>
            </w:r>
          </w:p>
        </w:tc>
        <w:tc>
          <w:tcPr>
            <w:tcW w:w="782" w:type="dxa"/>
            <w:vAlign w:val="center"/>
          </w:tcPr>
          <w:p w:rsidR="0034222B" w:rsidRPr="002A0724" w:rsidRDefault="0034222B" w:rsidP="00BC2F59">
            <w:pPr>
              <w:adjustRightInd w:val="0"/>
              <w:snapToGrid w:val="0"/>
              <w:jc w:val="center"/>
              <w:rPr>
                <w:color w:val="000000"/>
              </w:rPr>
            </w:pPr>
            <w:r w:rsidRPr="002A0724">
              <w:rPr>
                <w:color w:val="000000"/>
              </w:rPr>
              <w:t>2</w:t>
            </w: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pPr>
          </w:p>
        </w:tc>
        <w:tc>
          <w:tcPr>
            <w:tcW w:w="992" w:type="dxa"/>
            <w:vAlign w:val="center"/>
          </w:tcPr>
          <w:p w:rsidR="0034222B" w:rsidRPr="002A0724" w:rsidRDefault="0034222B" w:rsidP="00BC2F59">
            <w:pPr>
              <w:adjustRightInd w:val="0"/>
              <w:snapToGrid w:val="0"/>
              <w:jc w:val="center"/>
            </w:pPr>
            <w:r w:rsidRPr="002A0724">
              <w:t>021515</w:t>
            </w:r>
          </w:p>
        </w:tc>
        <w:tc>
          <w:tcPr>
            <w:tcW w:w="3402" w:type="dxa"/>
            <w:vAlign w:val="center"/>
          </w:tcPr>
          <w:p w:rsidR="0034222B" w:rsidRPr="002A0724" w:rsidRDefault="0034222B" w:rsidP="00BC2F59">
            <w:pPr>
              <w:adjustRightInd w:val="0"/>
              <w:snapToGrid w:val="0"/>
              <w:rPr>
                <w:color w:val="000000"/>
              </w:rPr>
            </w:pPr>
            <w:r w:rsidRPr="002A0724">
              <w:rPr>
                <w:rFonts w:cs="宋体" w:hint="eastAsia"/>
                <w:color w:val="000000"/>
              </w:rPr>
              <w:t>光子器件与系统仿真原理及方法</w:t>
            </w:r>
          </w:p>
        </w:tc>
        <w:tc>
          <w:tcPr>
            <w:tcW w:w="749" w:type="dxa"/>
            <w:vAlign w:val="center"/>
          </w:tcPr>
          <w:p w:rsidR="0034222B" w:rsidRPr="002A0724" w:rsidRDefault="0034222B" w:rsidP="00BC2F59">
            <w:pPr>
              <w:adjustRightInd w:val="0"/>
              <w:snapToGrid w:val="0"/>
              <w:jc w:val="center"/>
              <w:rPr>
                <w:color w:val="000000"/>
              </w:rPr>
            </w:pPr>
            <w:r w:rsidRPr="002A0724">
              <w:rPr>
                <w:color w:val="000000"/>
              </w:rPr>
              <w:t>32</w:t>
            </w:r>
          </w:p>
        </w:tc>
        <w:tc>
          <w:tcPr>
            <w:tcW w:w="782" w:type="dxa"/>
            <w:vAlign w:val="center"/>
          </w:tcPr>
          <w:p w:rsidR="0034222B" w:rsidRPr="002A0724" w:rsidRDefault="0034222B" w:rsidP="00BC2F59">
            <w:pPr>
              <w:adjustRightInd w:val="0"/>
              <w:snapToGrid w:val="0"/>
              <w:jc w:val="center"/>
              <w:rPr>
                <w:color w:val="000000"/>
              </w:rPr>
            </w:pPr>
            <w:r w:rsidRPr="002A0724">
              <w:rPr>
                <w:color w:val="000000"/>
              </w:rPr>
              <w:t>2</w:t>
            </w: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6277" w:type="dxa"/>
            <w:gridSpan w:val="4"/>
            <w:vAlign w:val="center"/>
          </w:tcPr>
          <w:p w:rsidR="0034222B" w:rsidRPr="002A0724" w:rsidRDefault="0034222B" w:rsidP="00BC2F59">
            <w:pPr>
              <w:jc w:val="center"/>
              <w:rPr>
                <w:rFonts w:eastAsia="黑体"/>
              </w:rPr>
            </w:pPr>
            <w:r w:rsidRPr="002A0724">
              <w:rPr>
                <w:rFonts w:eastAsia="黑体" w:cs="黑体" w:hint="eastAsia"/>
              </w:rPr>
              <w:t>专业课必修学分小计</w:t>
            </w:r>
          </w:p>
        </w:tc>
        <w:tc>
          <w:tcPr>
            <w:tcW w:w="782" w:type="dxa"/>
            <w:vAlign w:val="center"/>
          </w:tcPr>
          <w:p w:rsidR="0034222B" w:rsidRPr="002A0724" w:rsidRDefault="0034222B" w:rsidP="00BC2F59">
            <w:pPr>
              <w:autoSpaceDE w:val="0"/>
              <w:autoSpaceDN w:val="0"/>
              <w:adjustRightInd w:val="0"/>
              <w:spacing w:line="240" w:lineRule="atLeast"/>
              <w:jc w:val="center"/>
              <w:rPr>
                <w:rFonts w:eastAsia="黑体"/>
                <w:kern w:val="0"/>
              </w:rPr>
            </w:pPr>
            <w:r w:rsidRPr="002A0724">
              <w:rPr>
                <w:rFonts w:eastAsia="黑体"/>
                <w:kern w:val="0"/>
              </w:rPr>
              <w:t>≥6</w:t>
            </w:r>
          </w:p>
        </w:tc>
        <w:tc>
          <w:tcPr>
            <w:tcW w:w="1175" w:type="dxa"/>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restart"/>
            <w:vAlign w:val="center"/>
          </w:tcPr>
          <w:p w:rsidR="0034222B" w:rsidRPr="002A0724" w:rsidRDefault="0034222B" w:rsidP="00BC2F59">
            <w:pPr>
              <w:jc w:val="center"/>
            </w:pPr>
            <w:r w:rsidRPr="002A0724">
              <w:rPr>
                <w:rFonts w:cs="宋体" w:hint="eastAsia"/>
              </w:rPr>
              <w:t>跨学科课</w:t>
            </w:r>
          </w:p>
        </w:tc>
        <w:tc>
          <w:tcPr>
            <w:tcW w:w="992" w:type="dxa"/>
            <w:vAlign w:val="center"/>
          </w:tcPr>
          <w:p w:rsidR="0034222B" w:rsidRPr="002A0724" w:rsidRDefault="0034222B" w:rsidP="00BC2F59">
            <w:pPr>
              <w:jc w:val="center"/>
            </w:pPr>
          </w:p>
        </w:tc>
        <w:tc>
          <w:tcPr>
            <w:tcW w:w="3402" w:type="dxa"/>
            <w:vAlign w:val="center"/>
          </w:tcPr>
          <w:p w:rsidR="0034222B" w:rsidRPr="002A0724" w:rsidRDefault="0034222B" w:rsidP="00BC2F59">
            <w:r w:rsidRPr="002A0724">
              <w:rPr>
                <w:rFonts w:cs="宋体" w:hint="eastAsia"/>
              </w:rPr>
              <w:t>导师指导下跨一级学科选课</w:t>
            </w:r>
          </w:p>
        </w:tc>
        <w:tc>
          <w:tcPr>
            <w:tcW w:w="749" w:type="dxa"/>
            <w:vAlign w:val="center"/>
          </w:tcPr>
          <w:p w:rsidR="0034222B" w:rsidRPr="002A0724" w:rsidRDefault="0034222B" w:rsidP="00BC2F59">
            <w:pPr>
              <w:jc w:val="center"/>
            </w:pPr>
          </w:p>
        </w:tc>
        <w:tc>
          <w:tcPr>
            <w:tcW w:w="782" w:type="dxa"/>
            <w:vAlign w:val="center"/>
          </w:tcPr>
          <w:p w:rsidR="0034222B" w:rsidRPr="002A0724" w:rsidRDefault="0034222B" w:rsidP="00BC2F59">
            <w:pPr>
              <w:jc w:val="center"/>
            </w:pPr>
          </w:p>
        </w:tc>
        <w:tc>
          <w:tcPr>
            <w:tcW w:w="1175" w:type="dxa"/>
            <w:vMerge w:val="restart"/>
            <w:vAlign w:val="center"/>
          </w:tcPr>
          <w:p w:rsidR="0034222B" w:rsidRPr="002A0724" w:rsidRDefault="0034222B" w:rsidP="00BC2F59">
            <w:pPr>
              <w:jc w:val="center"/>
              <w:rPr>
                <w:color w:val="000000"/>
              </w:rPr>
            </w:pPr>
            <w:r w:rsidRPr="002A0724">
              <w:rPr>
                <w:rFonts w:cs="宋体" w:hint="eastAsia"/>
                <w:color w:val="000000"/>
              </w:rPr>
              <w:t>必修</w:t>
            </w:r>
          </w:p>
          <w:p w:rsidR="0034222B" w:rsidRPr="002A0724" w:rsidRDefault="0034222B" w:rsidP="00BC2F59">
            <w:pPr>
              <w:jc w:val="center"/>
              <w:rPr>
                <w:color w:val="000000"/>
              </w:rPr>
            </w:pPr>
            <w:r w:rsidRPr="002A0724">
              <w:rPr>
                <w:rFonts w:cs="宋体" w:hint="eastAsia"/>
              </w:rPr>
              <w:t>至少</w:t>
            </w:r>
            <w:r w:rsidRPr="002A0724">
              <w:t>2</w:t>
            </w:r>
            <w:r w:rsidRPr="002A0724">
              <w:rPr>
                <w:rFonts w:cs="宋体" w:hint="eastAsia"/>
              </w:rPr>
              <w:t>门</w:t>
            </w: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1134" w:type="dxa"/>
            <w:vMerge/>
            <w:vAlign w:val="center"/>
          </w:tcPr>
          <w:p w:rsidR="0034222B" w:rsidRPr="002A0724" w:rsidRDefault="0034222B" w:rsidP="00BC2F59">
            <w:pPr>
              <w:jc w:val="center"/>
              <w:rPr>
                <w:color w:val="FF0000"/>
              </w:rPr>
            </w:pPr>
          </w:p>
        </w:tc>
        <w:tc>
          <w:tcPr>
            <w:tcW w:w="992" w:type="dxa"/>
            <w:vAlign w:val="center"/>
          </w:tcPr>
          <w:p w:rsidR="0034222B" w:rsidRPr="002A0724" w:rsidRDefault="0034222B" w:rsidP="00BC2F59">
            <w:pPr>
              <w:jc w:val="center"/>
            </w:pPr>
          </w:p>
        </w:tc>
        <w:tc>
          <w:tcPr>
            <w:tcW w:w="3402" w:type="dxa"/>
            <w:vAlign w:val="center"/>
          </w:tcPr>
          <w:p w:rsidR="0034222B" w:rsidRPr="002A0724" w:rsidRDefault="0034222B" w:rsidP="00BC2F59"/>
        </w:tc>
        <w:tc>
          <w:tcPr>
            <w:tcW w:w="749" w:type="dxa"/>
            <w:vAlign w:val="center"/>
          </w:tcPr>
          <w:p w:rsidR="0034222B" w:rsidRPr="002A0724" w:rsidRDefault="0034222B" w:rsidP="00BC2F59">
            <w:pPr>
              <w:jc w:val="center"/>
            </w:pPr>
          </w:p>
        </w:tc>
        <w:tc>
          <w:tcPr>
            <w:tcW w:w="782" w:type="dxa"/>
            <w:vAlign w:val="center"/>
          </w:tcPr>
          <w:p w:rsidR="0034222B" w:rsidRPr="002A0724" w:rsidRDefault="0034222B" w:rsidP="00BC2F59">
            <w:pPr>
              <w:jc w:val="center"/>
              <w:rPr>
                <w:rFonts w:eastAsia="黑体"/>
                <w:kern w:val="0"/>
              </w:rPr>
            </w:pPr>
          </w:p>
        </w:tc>
        <w:tc>
          <w:tcPr>
            <w:tcW w:w="1175" w:type="dxa"/>
            <w:vMerge/>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425" w:type="dxa"/>
            <w:vMerge/>
            <w:vAlign w:val="center"/>
          </w:tcPr>
          <w:p w:rsidR="0034222B" w:rsidRPr="002A0724" w:rsidRDefault="0034222B" w:rsidP="00BC2F59">
            <w:pPr>
              <w:jc w:val="center"/>
            </w:pPr>
          </w:p>
        </w:tc>
        <w:tc>
          <w:tcPr>
            <w:tcW w:w="6277" w:type="dxa"/>
            <w:gridSpan w:val="4"/>
            <w:vAlign w:val="center"/>
          </w:tcPr>
          <w:p w:rsidR="0034222B" w:rsidRPr="002A0724" w:rsidRDefault="0034222B" w:rsidP="00BC2F59">
            <w:pPr>
              <w:jc w:val="center"/>
              <w:rPr>
                <w:rFonts w:eastAsia="黑体"/>
              </w:rPr>
            </w:pPr>
            <w:r w:rsidRPr="002A0724">
              <w:rPr>
                <w:rFonts w:eastAsia="黑体" w:cs="黑体" w:hint="eastAsia"/>
              </w:rPr>
              <w:t>跨学科课必修学分小计</w:t>
            </w:r>
          </w:p>
        </w:tc>
        <w:tc>
          <w:tcPr>
            <w:tcW w:w="782" w:type="dxa"/>
            <w:vAlign w:val="center"/>
          </w:tcPr>
          <w:p w:rsidR="0034222B" w:rsidRPr="002A0724" w:rsidRDefault="0034222B" w:rsidP="00BC2F59">
            <w:pPr>
              <w:jc w:val="center"/>
              <w:rPr>
                <w:rFonts w:eastAsia="黑体"/>
                <w:kern w:val="0"/>
              </w:rPr>
            </w:pPr>
            <w:r w:rsidRPr="002A0724">
              <w:rPr>
                <w:rFonts w:eastAsia="黑体"/>
                <w:kern w:val="0"/>
              </w:rPr>
              <w:t>≥4</w:t>
            </w:r>
          </w:p>
        </w:tc>
        <w:tc>
          <w:tcPr>
            <w:tcW w:w="1175" w:type="dxa"/>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6702" w:type="dxa"/>
            <w:gridSpan w:val="5"/>
            <w:shd w:val="clear" w:color="auto" w:fill="D9D9D9"/>
            <w:vAlign w:val="center"/>
          </w:tcPr>
          <w:p w:rsidR="0034222B" w:rsidRPr="002A0724" w:rsidRDefault="0034222B" w:rsidP="00BC2F59">
            <w:pPr>
              <w:autoSpaceDE w:val="0"/>
              <w:autoSpaceDN w:val="0"/>
              <w:adjustRightInd w:val="0"/>
              <w:spacing w:line="240" w:lineRule="atLeast"/>
              <w:jc w:val="center"/>
              <w:rPr>
                <w:rFonts w:eastAsia="黑体"/>
                <w:kern w:val="0"/>
              </w:rPr>
            </w:pPr>
            <w:r w:rsidRPr="002A0724">
              <w:rPr>
                <w:rFonts w:eastAsia="黑体" w:cs="黑体" w:hint="eastAsia"/>
              </w:rPr>
              <w:t>学位理论课必修学分合计</w:t>
            </w:r>
          </w:p>
        </w:tc>
        <w:tc>
          <w:tcPr>
            <w:tcW w:w="782" w:type="dxa"/>
            <w:shd w:val="clear" w:color="auto" w:fill="D9D9D9"/>
            <w:vAlign w:val="center"/>
          </w:tcPr>
          <w:p w:rsidR="0034222B" w:rsidRPr="002A0724" w:rsidRDefault="0034222B" w:rsidP="00BC2F59">
            <w:pPr>
              <w:autoSpaceDE w:val="0"/>
              <w:autoSpaceDN w:val="0"/>
              <w:adjustRightInd w:val="0"/>
              <w:spacing w:line="240" w:lineRule="atLeast"/>
              <w:jc w:val="center"/>
              <w:rPr>
                <w:rFonts w:eastAsia="黑体"/>
                <w:kern w:val="0"/>
              </w:rPr>
            </w:pPr>
            <w:r w:rsidRPr="002A0724">
              <w:rPr>
                <w:rFonts w:eastAsia="黑体"/>
                <w:kern w:val="0"/>
              </w:rPr>
              <w:t>≥28</w:t>
            </w:r>
          </w:p>
        </w:tc>
        <w:tc>
          <w:tcPr>
            <w:tcW w:w="1175" w:type="dxa"/>
            <w:shd w:val="clear" w:color="auto" w:fill="D9D9D9"/>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1559" w:type="dxa"/>
            <w:gridSpan w:val="2"/>
            <w:vMerge w:val="restart"/>
            <w:vAlign w:val="center"/>
          </w:tcPr>
          <w:p w:rsidR="0034222B" w:rsidRPr="002A0724" w:rsidRDefault="0034222B" w:rsidP="00BC2F59">
            <w:pPr>
              <w:jc w:val="center"/>
              <w:rPr>
                <w:color w:val="000000"/>
              </w:rPr>
            </w:pPr>
            <w:r w:rsidRPr="002A0724">
              <w:rPr>
                <w:rFonts w:cs="宋体" w:hint="eastAsia"/>
                <w:color w:val="000000"/>
              </w:rPr>
              <w:t>综合实践</w:t>
            </w:r>
          </w:p>
          <w:p w:rsidR="0034222B" w:rsidRPr="002A0724" w:rsidRDefault="0034222B" w:rsidP="00BC2F59">
            <w:pPr>
              <w:jc w:val="center"/>
              <w:rPr>
                <w:color w:val="000000"/>
              </w:rPr>
            </w:pPr>
            <w:r w:rsidRPr="002A0724">
              <w:rPr>
                <w:rFonts w:cs="宋体" w:hint="eastAsia"/>
                <w:color w:val="000000"/>
              </w:rPr>
              <w:t>环节</w:t>
            </w:r>
          </w:p>
        </w:tc>
        <w:tc>
          <w:tcPr>
            <w:tcW w:w="992" w:type="dxa"/>
            <w:vAlign w:val="center"/>
          </w:tcPr>
          <w:p w:rsidR="0034222B" w:rsidRPr="002A0724" w:rsidRDefault="0034222B" w:rsidP="00BC2F59">
            <w:pPr>
              <w:rPr>
                <w:color w:val="000000"/>
              </w:rPr>
            </w:pPr>
            <w:r w:rsidRPr="002A0724">
              <w:rPr>
                <w:color w:val="000000"/>
              </w:rPr>
              <w:t>171702</w:t>
            </w:r>
          </w:p>
        </w:tc>
        <w:tc>
          <w:tcPr>
            <w:tcW w:w="3402" w:type="dxa"/>
            <w:vAlign w:val="center"/>
          </w:tcPr>
          <w:p w:rsidR="0034222B" w:rsidRPr="002A0724" w:rsidRDefault="0034222B" w:rsidP="00BC2F59">
            <w:r w:rsidRPr="002A0724">
              <w:rPr>
                <w:rFonts w:cs="宋体" w:hint="eastAsia"/>
              </w:rPr>
              <w:t>光电子技术实验</w:t>
            </w:r>
          </w:p>
        </w:tc>
        <w:tc>
          <w:tcPr>
            <w:tcW w:w="749" w:type="dxa"/>
            <w:vAlign w:val="center"/>
          </w:tcPr>
          <w:p w:rsidR="0034222B" w:rsidRPr="002A0724" w:rsidRDefault="0034222B" w:rsidP="00BC2F59">
            <w:r w:rsidRPr="002A0724">
              <w:t>16</w:t>
            </w:r>
          </w:p>
        </w:tc>
        <w:tc>
          <w:tcPr>
            <w:tcW w:w="782" w:type="dxa"/>
            <w:vAlign w:val="center"/>
          </w:tcPr>
          <w:p w:rsidR="0034222B" w:rsidRPr="002A0724" w:rsidRDefault="0034222B" w:rsidP="00BC2F59">
            <w:pPr>
              <w:jc w:val="center"/>
            </w:pPr>
            <w:r w:rsidRPr="002A0724">
              <w:rPr>
                <w:rFonts w:eastAsia="黑体"/>
                <w:kern w:val="0"/>
              </w:rPr>
              <w:t>1</w:t>
            </w:r>
          </w:p>
        </w:tc>
        <w:tc>
          <w:tcPr>
            <w:tcW w:w="1175" w:type="dxa"/>
            <w:vMerge w:val="restart"/>
            <w:vAlign w:val="center"/>
          </w:tcPr>
          <w:p w:rsidR="0034222B" w:rsidRPr="002A0724" w:rsidRDefault="0034222B" w:rsidP="00BC2F59">
            <w:pPr>
              <w:jc w:val="center"/>
            </w:pPr>
            <w:r w:rsidRPr="002A0724">
              <w:rPr>
                <w:rFonts w:cs="宋体" w:hint="eastAsia"/>
              </w:rPr>
              <w:t>仪器光电学院必修</w:t>
            </w: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1559" w:type="dxa"/>
            <w:gridSpan w:val="2"/>
            <w:vMerge/>
            <w:vAlign w:val="center"/>
          </w:tcPr>
          <w:p w:rsidR="0034222B" w:rsidRPr="002A0724" w:rsidRDefault="0034222B" w:rsidP="00BC2F59">
            <w:pPr>
              <w:jc w:val="center"/>
              <w:rPr>
                <w:color w:val="000000"/>
              </w:rPr>
            </w:pPr>
          </w:p>
        </w:tc>
        <w:tc>
          <w:tcPr>
            <w:tcW w:w="992" w:type="dxa"/>
            <w:vAlign w:val="center"/>
          </w:tcPr>
          <w:p w:rsidR="0034222B" w:rsidRPr="002A0724" w:rsidRDefault="0034222B" w:rsidP="00BC2F59">
            <w:pPr>
              <w:rPr>
                <w:color w:val="000000"/>
              </w:rPr>
            </w:pPr>
            <w:r w:rsidRPr="002A0724">
              <w:rPr>
                <w:color w:val="000000"/>
              </w:rPr>
              <w:t>171706</w:t>
            </w:r>
          </w:p>
        </w:tc>
        <w:tc>
          <w:tcPr>
            <w:tcW w:w="3402" w:type="dxa"/>
            <w:vAlign w:val="center"/>
          </w:tcPr>
          <w:p w:rsidR="0034222B" w:rsidRPr="002A0724" w:rsidRDefault="0034222B" w:rsidP="00BC2F59">
            <w:r w:rsidRPr="002A0724">
              <w:rPr>
                <w:rFonts w:cs="宋体" w:hint="eastAsia"/>
              </w:rPr>
              <w:t>光纤传感系统专业实验</w:t>
            </w:r>
          </w:p>
        </w:tc>
        <w:tc>
          <w:tcPr>
            <w:tcW w:w="749" w:type="dxa"/>
            <w:vAlign w:val="center"/>
          </w:tcPr>
          <w:p w:rsidR="0034222B" w:rsidRPr="002A0724" w:rsidRDefault="0034222B" w:rsidP="00BC2F59">
            <w:r w:rsidRPr="002A0724">
              <w:t>16</w:t>
            </w:r>
          </w:p>
        </w:tc>
        <w:tc>
          <w:tcPr>
            <w:tcW w:w="782" w:type="dxa"/>
            <w:vAlign w:val="center"/>
          </w:tcPr>
          <w:p w:rsidR="0034222B" w:rsidRPr="002A0724" w:rsidRDefault="0034222B" w:rsidP="00BC2F59">
            <w:pPr>
              <w:jc w:val="center"/>
              <w:rPr>
                <w:rFonts w:eastAsia="黑体"/>
                <w:kern w:val="0"/>
              </w:rPr>
            </w:pPr>
            <w:r w:rsidRPr="002A0724">
              <w:rPr>
                <w:rFonts w:eastAsia="黑体"/>
                <w:kern w:val="0"/>
              </w:rPr>
              <w:t>1</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1559" w:type="dxa"/>
            <w:gridSpan w:val="2"/>
            <w:vMerge/>
            <w:vAlign w:val="center"/>
          </w:tcPr>
          <w:p w:rsidR="0034222B" w:rsidRPr="002A0724" w:rsidRDefault="0034222B" w:rsidP="00BC2F59">
            <w:pPr>
              <w:jc w:val="center"/>
              <w:rPr>
                <w:color w:val="000000"/>
              </w:rPr>
            </w:pPr>
          </w:p>
        </w:tc>
        <w:tc>
          <w:tcPr>
            <w:tcW w:w="992" w:type="dxa"/>
            <w:vAlign w:val="center"/>
          </w:tcPr>
          <w:p w:rsidR="0034222B" w:rsidRPr="002A0724" w:rsidRDefault="0034222B" w:rsidP="00BC2F59">
            <w:pPr>
              <w:rPr>
                <w:color w:val="000000"/>
              </w:rPr>
            </w:pPr>
            <w:r w:rsidRPr="002A0724">
              <w:rPr>
                <w:color w:val="000000"/>
              </w:rPr>
              <w:t>171707</w:t>
            </w:r>
          </w:p>
        </w:tc>
        <w:tc>
          <w:tcPr>
            <w:tcW w:w="3402" w:type="dxa"/>
            <w:vAlign w:val="center"/>
          </w:tcPr>
          <w:p w:rsidR="0034222B" w:rsidRPr="002A0724" w:rsidRDefault="0034222B" w:rsidP="00BC2F59">
            <w:r w:rsidRPr="002A0724">
              <w:rPr>
                <w:rFonts w:cs="宋体" w:hint="eastAsia"/>
              </w:rPr>
              <w:t>光电仪器与测量专业实验</w:t>
            </w:r>
          </w:p>
        </w:tc>
        <w:tc>
          <w:tcPr>
            <w:tcW w:w="749" w:type="dxa"/>
            <w:vAlign w:val="center"/>
          </w:tcPr>
          <w:p w:rsidR="0034222B" w:rsidRPr="002A0724" w:rsidRDefault="0034222B" w:rsidP="00BC2F59">
            <w:r w:rsidRPr="002A0724">
              <w:t>16</w:t>
            </w:r>
          </w:p>
        </w:tc>
        <w:tc>
          <w:tcPr>
            <w:tcW w:w="782" w:type="dxa"/>
            <w:vAlign w:val="center"/>
          </w:tcPr>
          <w:p w:rsidR="0034222B" w:rsidRPr="002A0724" w:rsidRDefault="0034222B" w:rsidP="00BC2F59">
            <w:pPr>
              <w:jc w:val="center"/>
              <w:rPr>
                <w:rFonts w:eastAsia="黑体"/>
                <w:kern w:val="0"/>
              </w:rPr>
            </w:pPr>
            <w:r w:rsidRPr="002A0724">
              <w:rPr>
                <w:rFonts w:eastAsia="黑体"/>
                <w:kern w:val="0"/>
              </w:rPr>
              <w:t>1</w:t>
            </w:r>
          </w:p>
        </w:tc>
        <w:tc>
          <w:tcPr>
            <w:tcW w:w="1175" w:type="dxa"/>
            <w:vMerge/>
            <w:vAlign w:val="center"/>
          </w:tcPr>
          <w:p w:rsidR="0034222B" w:rsidRPr="002A0724" w:rsidRDefault="0034222B" w:rsidP="00BC2F59">
            <w:pPr>
              <w:jc w:val="cente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1559" w:type="dxa"/>
            <w:gridSpan w:val="2"/>
            <w:vMerge/>
            <w:vAlign w:val="center"/>
          </w:tcPr>
          <w:p w:rsidR="0034222B" w:rsidRPr="002A0724" w:rsidRDefault="0034222B" w:rsidP="00BC2F59">
            <w:pPr>
              <w:jc w:val="center"/>
              <w:rPr>
                <w:color w:val="000000"/>
              </w:rPr>
            </w:pPr>
          </w:p>
        </w:tc>
        <w:tc>
          <w:tcPr>
            <w:tcW w:w="992" w:type="dxa"/>
            <w:vAlign w:val="center"/>
          </w:tcPr>
          <w:p w:rsidR="0034222B" w:rsidRPr="002A0724" w:rsidRDefault="0034222B" w:rsidP="00BC2F59">
            <w:pPr>
              <w:rPr>
                <w:color w:val="000000"/>
              </w:rPr>
            </w:pPr>
            <w:r w:rsidRPr="002A0724">
              <w:rPr>
                <w:color w:val="000000"/>
              </w:rPr>
              <w:t xml:space="preserve">021702 </w:t>
            </w:r>
          </w:p>
        </w:tc>
        <w:tc>
          <w:tcPr>
            <w:tcW w:w="3402" w:type="dxa"/>
            <w:vAlign w:val="center"/>
          </w:tcPr>
          <w:p w:rsidR="0034222B" w:rsidRPr="002A0724" w:rsidRDefault="0034222B" w:rsidP="00BC2F59">
            <w:pPr>
              <w:rPr>
                <w:color w:val="000000"/>
                <w:sz w:val="22"/>
              </w:rPr>
            </w:pPr>
            <w:r w:rsidRPr="002A0724">
              <w:rPr>
                <w:rFonts w:cs="宋体" w:hint="eastAsia"/>
                <w:color w:val="000000"/>
                <w:sz w:val="22"/>
                <w:szCs w:val="22"/>
              </w:rPr>
              <w:t>通信与信息技术专业系统实验</w:t>
            </w:r>
          </w:p>
        </w:tc>
        <w:tc>
          <w:tcPr>
            <w:tcW w:w="749" w:type="dxa"/>
            <w:vAlign w:val="center"/>
          </w:tcPr>
          <w:p w:rsidR="0034222B" w:rsidRPr="002A0724" w:rsidRDefault="0034222B" w:rsidP="00BC2F59">
            <w:pPr>
              <w:rPr>
                <w:color w:val="000000"/>
                <w:sz w:val="22"/>
              </w:rPr>
            </w:pPr>
            <w:r w:rsidRPr="002A0724">
              <w:rPr>
                <w:color w:val="000000"/>
                <w:sz w:val="22"/>
                <w:szCs w:val="22"/>
              </w:rPr>
              <w:t>36</w:t>
            </w:r>
          </w:p>
        </w:tc>
        <w:tc>
          <w:tcPr>
            <w:tcW w:w="782" w:type="dxa"/>
            <w:vAlign w:val="center"/>
          </w:tcPr>
          <w:p w:rsidR="0034222B" w:rsidRPr="002A0724" w:rsidRDefault="0034222B" w:rsidP="00BC2F59">
            <w:pPr>
              <w:jc w:val="center"/>
              <w:rPr>
                <w:rFonts w:eastAsia="黑体"/>
                <w:kern w:val="0"/>
              </w:rPr>
            </w:pPr>
            <w:r w:rsidRPr="002A0724">
              <w:rPr>
                <w:rFonts w:eastAsia="黑体"/>
                <w:kern w:val="0"/>
              </w:rPr>
              <w:t>2</w:t>
            </w:r>
          </w:p>
        </w:tc>
        <w:tc>
          <w:tcPr>
            <w:tcW w:w="1175" w:type="dxa"/>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1559" w:type="dxa"/>
            <w:gridSpan w:val="2"/>
            <w:vMerge/>
            <w:vAlign w:val="center"/>
          </w:tcPr>
          <w:p w:rsidR="0034222B" w:rsidRPr="002A0724" w:rsidRDefault="0034222B" w:rsidP="00BC2F59">
            <w:pPr>
              <w:jc w:val="center"/>
              <w:rPr>
                <w:color w:val="000000"/>
              </w:rPr>
            </w:pPr>
          </w:p>
        </w:tc>
        <w:tc>
          <w:tcPr>
            <w:tcW w:w="992" w:type="dxa"/>
            <w:vAlign w:val="center"/>
          </w:tcPr>
          <w:p w:rsidR="0034222B" w:rsidRPr="002A0724" w:rsidRDefault="0034222B" w:rsidP="00BC2F59">
            <w:pPr>
              <w:rPr>
                <w:color w:val="000000"/>
              </w:rPr>
            </w:pPr>
            <w:r w:rsidRPr="002A0724">
              <w:rPr>
                <w:color w:val="000000"/>
              </w:rPr>
              <w:t>021701</w:t>
            </w:r>
          </w:p>
        </w:tc>
        <w:tc>
          <w:tcPr>
            <w:tcW w:w="3402" w:type="dxa"/>
            <w:vAlign w:val="center"/>
          </w:tcPr>
          <w:p w:rsidR="0034222B" w:rsidRPr="002A0724" w:rsidRDefault="0034222B" w:rsidP="00BC2F59">
            <w:pPr>
              <w:rPr>
                <w:color w:val="000000"/>
                <w:sz w:val="22"/>
              </w:rPr>
            </w:pPr>
            <w:r w:rsidRPr="002A0724">
              <w:rPr>
                <w:rFonts w:cs="宋体" w:hint="eastAsia"/>
                <w:color w:val="000000"/>
                <w:sz w:val="22"/>
                <w:szCs w:val="22"/>
              </w:rPr>
              <w:t>通信与信息技术开放实验</w:t>
            </w:r>
          </w:p>
        </w:tc>
        <w:tc>
          <w:tcPr>
            <w:tcW w:w="749" w:type="dxa"/>
            <w:vAlign w:val="center"/>
          </w:tcPr>
          <w:p w:rsidR="0034222B" w:rsidRPr="002A0724" w:rsidRDefault="0034222B" w:rsidP="00BC2F59">
            <w:pPr>
              <w:rPr>
                <w:color w:val="000000"/>
                <w:sz w:val="22"/>
              </w:rPr>
            </w:pPr>
            <w:r w:rsidRPr="002A0724">
              <w:rPr>
                <w:color w:val="000000"/>
                <w:sz w:val="22"/>
                <w:szCs w:val="22"/>
              </w:rPr>
              <w:t>18</w:t>
            </w:r>
          </w:p>
        </w:tc>
        <w:tc>
          <w:tcPr>
            <w:tcW w:w="782" w:type="dxa"/>
            <w:vAlign w:val="center"/>
          </w:tcPr>
          <w:p w:rsidR="0034222B" w:rsidRPr="002A0724" w:rsidRDefault="0034222B" w:rsidP="00BC2F59">
            <w:pPr>
              <w:jc w:val="center"/>
              <w:rPr>
                <w:color w:val="000000"/>
                <w:sz w:val="22"/>
              </w:rPr>
            </w:pPr>
            <w:r w:rsidRPr="002A0724">
              <w:rPr>
                <w:color w:val="000000"/>
                <w:sz w:val="22"/>
                <w:szCs w:val="22"/>
              </w:rPr>
              <w:t>1</w:t>
            </w:r>
          </w:p>
        </w:tc>
        <w:tc>
          <w:tcPr>
            <w:tcW w:w="1175" w:type="dxa"/>
            <w:vAlign w:val="center"/>
          </w:tcPr>
          <w:p w:rsidR="0034222B" w:rsidRPr="002A0724" w:rsidRDefault="0034222B" w:rsidP="00BC2F59">
            <w:pPr>
              <w:jc w:val="center"/>
              <w:rPr>
                <w:color w:val="000000"/>
              </w:rPr>
            </w:pPr>
          </w:p>
        </w:tc>
      </w:tr>
      <w:tr w:rsidR="0034222B" w:rsidRPr="002A0724">
        <w:trPr>
          <w:cantSplit/>
          <w:trHeight w:val="340"/>
          <w:jc w:val="center"/>
        </w:trPr>
        <w:tc>
          <w:tcPr>
            <w:tcW w:w="498" w:type="dxa"/>
            <w:vMerge/>
            <w:vAlign w:val="center"/>
          </w:tcPr>
          <w:p w:rsidR="0034222B" w:rsidRPr="002A0724" w:rsidRDefault="0034222B" w:rsidP="00BC2F59">
            <w:pPr>
              <w:jc w:val="center"/>
            </w:pPr>
          </w:p>
        </w:tc>
        <w:tc>
          <w:tcPr>
            <w:tcW w:w="1559" w:type="dxa"/>
            <w:gridSpan w:val="2"/>
            <w:vMerge/>
            <w:vAlign w:val="center"/>
          </w:tcPr>
          <w:p w:rsidR="0034222B" w:rsidRPr="002A0724" w:rsidRDefault="0034222B" w:rsidP="00BC2F59">
            <w:pPr>
              <w:jc w:val="center"/>
              <w:rPr>
                <w:color w:val="000000"/>
              </w:rPr>
            </w:pPr>
          </w:p>
        </w:tc>
        <w:tc>
          <w:tcPr>
            <w:tcW w:w="992" w:type="dxa"/>
            <w:vAlign w:val="center"/>
          </w:tcPr>
          <w:p w:rsidR="0034222B" w:rsidRPr="002A0724" w:rsidRDefault="0034222B" w:rsidP="00BC2F59">
            <w:pPr>
              <w:rPr>
                <w:color w:val="000000"/>
              </w:rPr>
            </w:pPr>
            <w:r>
              <w:rPr>
                <w:color w:val="000000"/>
              </w:rPr>
              <w:t>001603</w:t>
            </w:r>
          </w:p>
        </w:tc>
        <w:tc>
          <w:tcPr>
            <w:tcW w:w="3402" w:type="dxa"/>
            <w:vAlign w:val="center"/>
          </w:tcPr>
          <w:p w:rsidR="0034222B" w:rsidRPr="002A0724" w:rsidRDefault="0034222B" w:rsidP="00BC2F59">
            <w:pPr>
              <w:rPr>
                <w:color w:val="000000"/>
              </w:rPr>
            </w:pPr>
            <w:r w:rsidRPr="002A0724">
              <w:rPr>
                <w:rFonts w:cs="宋体" w:hint="eastAsia"/>
                <w:color w:val="000000"/>
              </w:rPr>
              <w:t>文献综述与开题报告（博）</w:t>
            </w:r>
          </w:p>
        </w:tc>
        <w:tc>
          <w:tcPr>
            <w:tcW w:w="749" w:type="dxa"/>
            <w:vAlign w:val="center"/>
          </w:tcPr>
          <w:p w:rsidR="0034222B" w:rsidRPr="002A0724" w:rsidRDefault="0034222B" w:rsidP="00BC2F59">
            <w:pPr>
              <w:rPr>
                <w:color w:val="000000"/>
              </w:rPr>
            </w:pPr>
          </w:p>
        </w:tc>
        <w:tc>
          <w:tcPr>
            <w:tcW w:w="782" w:type="dxa"/>
            <w:vAlign w:val="center"/>
          </w:tcPr>
          <w:p w:rsidR="0034222B" w:rsidRPr="002A0724" w:rsidRDefault="0034222B" w:rsidP="00BC2F59">
            <w:pPr>
              <w:jc w:val="center"/>
              <w:rPr>
                <w:color w:val="000000"/>
              </w:rPr>
            </w:pPr>
            <w:r w:rsidRPr="002A0724">
              <w:rPr>
                <w:color w:val="000000"/>
              </w:rPr>
              <w:t>1</w:t>
            </w:r>
          </w:p>
        </w:tc>
        <w:tc>
          <w:tcPr>
            <w:tcW w:w="1175" w:type="dxa"/>
            <w:vAlign w:val="center"/>
          </w:tcPr>
          <w:p w:rsidR="0034222B" w:rsidRPr="002A0724" w:rsidRDefault="0034222B" w:rsidP="00BC2F59">
            <w:pPr>
              <w:jc w:val="center"/>
              <w:rPr>
                <w:color w:val="000000"/>
              </w:rPr>
            </w:pPr>
            <w:r w:rsidRPr="002A0724">
              <w:rPr>
                <w:rFonts w:cs="宋体" w:hint="eastAsia"/>
                <w:color w:val="000000"/>
              </w:rPr>
              <w:t>必修</w:t>
            </w:r>
          </w:p>
        </w:tc>
      </w:tr>
      <w:tr w:rsidR="0034222B" w:rsidRPr="002A0724">
        <w:trPr>
          <w:cantSplit/>
          <w:trHeight w:val="340"/>
          <w:jc w:val="center"/>
        </w:trPr>
        <w:tc>
          <w:tcPr>
            <w:tcW w:w="498" w:type="dxa"/>
            <w:vMerge/>
            <w:vAlign w:val="center"/>
          </w:tcPr>
          <w:p w:rsidR="0034222B" w:rsidRPr="002A0724" w:rsidRDefault="0034222B" w:rsidP="00BC2F59"/>
        </w:tc>
        <w:tc>
          <w:tcPr>
            <w:tcW w:w="1559" w:type="dxa"/>
            <w:gridSpan w:val="2"/>
            <w:vMerge/>
            <w:vAlign w:val="center"/>
          </w:tcPr>
          <w:p w:rsidR="0034222B" w:rsidRPr="002A0724" w:rsidRDefault="0034222B" w:rsidP="00BC2F59"/>
        </w:tc>
        <w:tc>
          <w:tcPr>
            <w:tcW w:w="992" w:type="dxa"/>
            <w:vAlign w:val="center"/>
          </w:tcPr>
          <w:p w:rsidR="0034222B" w:rsidRPr="002A0724" w:rsidRDefault="0034222B" w:rsidP="00BC2F59">
            <w:pPr>
              <w:rPr>
                <w:color w:val="000000"/>
              </w:rPr>
            </w:pPr>
            <w:r w:rsidRPr="002A0724">
              <w:rPr>
                <w:color w:val="000000"/>
              </w:rPr>
              <w:t>001612</w:t>
            </w:r>
          </w:p>
        </w:tc>
        <w:tc>
          <w:tcPr>
            <w:tcW w:w="3402" w:type="dxa"/>
            <w:vAlign w:val="center"/>
          </w:tcPr>
          <w:p w:rsidR="0034222B" w:rsidRPr="002A0724" w:rsidRDefault="0034222B" w:rsidP="00BC2F59">
            <w:pPr>
              <w:rPr>
                <w:color w:val="000000"/>
              </w:rPr>
            </w:pPr>
            <w:r w:rsidRPr="002A0724">
              <w:rPr>
                <w:rFonts w:cs="宋体" w:hint="eastAsia"/>
                <w:color w:val="000000"/>
              </w:rPr>
              <w:t>学术报告（博）</w:t>
            </w:r>
          </w:p>
        </w:tc>
        <w:tc>
          <w:tcPr>
            <w:tcW w:w="749" w:type="dxa"/>
            <w:vAlign w:val="center"/>
          </w:tcPr>
          <w:p w:rsidR="0034222B" w:rsidRPr="002A0724" w:rsidRDefault="0034222B" w:rsidP="00BC2F59">
            <w:pPr>
              <w:rPr>
                <w:color w:val="000000"/>
              </w:rPr>
            </w:pPr>
          </w:p>
        </w:tc>
        <w:tc>
          <w:tcPr>
            <w:tcW w:w="782" w:type="dxa"/>
            <w:vAlign w:val="center"/>
          </w:tcPr>
          <w:p w:rsidR="0034222B" w:rsidRPr="002A0724" w:rsidRDefault="0034222B" w:rsidP="00BC2F59">
            <w:pPr>
              <w:jc w:val="center"/>
              <w:rPr>
                <w:color w:val="000000"/>
              </w:rPr>
            </w:pPr>
            <w:r w:rsidRPr="002A0724">
              <w:rPr>
                <w:color w:val="000000"/>
              </w:rPr>
              <w:t>1</w:t>
            </w:r>
          </w:p>
        </w:tc>
        <w:tc>
          <w:tcPr>
            <w:tcW w:w="1175" w:type="dxa"/>
            <w:vAlign w:val="center"/>
          </w:tcPr>
          <w:p w:rsidR="0034222B" w:rsidRPr="002A0724" w:rsidRDefault="0034222B" w:rsidP="00BC2F59">
            <w:pPr>
              <w:jc w:val="center"/>
              <w:rPr>
                <w:color w:val="000000"/>
              </w:rPr>
            </w:pPr>
            <w:r w:rsidRPr="002A0724">
              <w:rPr>
                <w:rFonts w:cs="宋体" w:hint="eastAsia"/>
                <w:color w:val="000000"/>
              </w:rPr>
              <w:t>必修</w:t>
            </w:r>
          </w:p>
        </w:tc>
      </w:tr>
      <w:tr w:rsidR="0034222B" w:rsidRPr="002A0724">
        <w:trPr>
          <w:cantSplit/>
          <w:trHeight w:val="340"/>
          <w:jc w:val="center"/>
        </w:trPr>
        <w:tc>
          <w:tcPr>
            <w:tcW w:w="498" w:type="dxa"/>
            <w:vMerge/>
            <w:vAlign w:val="center"/>
          </w:tcPr>
          <w:p w:rsidR="0034222B" w:rsidRPr="002A0724" w:rsidRDefault="0034222B" w:rsidP="00BC2F59"/>
        </w:tc>
        <w:tc>
          <w:tcPr>
            <w:tcW w:w="1559" w:type="dxa"/>
            <w:gridSpan w:val="2"/>
            <w:vMerge/>
            <w:vAlign w:val="center"/>
          </w:tcPr>
          <w:p w:rsidR="0034222B" w:rsidRPr="002A0724" w:rsidRDefault="0034222B" w:rsidP="00BC2F59"/>
        </w:tc>
        <w:tc>
          <w:tcPr>
            <w:tcW w:w="992" w:type="dxa"/>
            <w:vAlign w:val="center"/>
          </w:tcPr>
          <w:p w:rsidR="0034222B" w:rsidRPr="002A0724" w:rsidRDefault="0034222B" w:rsidP="00BC2F59">
            <w:pPr>
              <w:rPr>
                <w:color w:val="000000"/>
              </w:rPr>
            </w:pPr>
            <w:r w:rsidRPr="002A0724">
              <w:rPr>
                <w:color w:val="000000"/>
              </w:rPr>
              <w:t>001613</w:t>
            </w:r>
          </w:p>
        </w:tc>
        <w:tc>
          <w:tcPr>
            <w:tcW w:w="3402" w:type="dxa"/>
            <w:vAlign w:val="center"/>
          </w:tcPr>
          <w:p w:rsidR="0034222B" w:rsidRPr="002A0724" w:rsidRDefault="0034222B" w:rsidP="00BC2F59">
            <w:pPr>
              <w:rPr>
                <w:color w:val="000000"/>
              </w:rPr>
            </w:pPr>
            <w:r w:rsidRPr="002A0724">
              <w:rPr>
                <w:rFonts w:cs="宋体" w:hint="eastAsia"/>
                <w:color w:val="000000"/>
              </w:rPr>
              <w:t>学术交流</w:t>
            </w:r>
          </w:p>
        </w:tc>
        <w:tc>
          <w:tcPr>
            <w:tcW w:w="749" w:type="dxa"/>
            <w:vAlign w:val="center"/>
          </w:tcPr>
          <w:p w:rsidR="0034222B" w:rsidRPr="002A0724" w:rsidRDefault="0034222B" w:rsidP="00BC2F59">
            <w:pPr>
              <w:rPr>
                <w:color w:val="000000"/>
              </w:rPr>
            </w:pPr>
          </w:p>
        </w:tc>
        <w:tc>
          <w:tcPr>
            <w:tcW w:w="782" w:type="dxa"/>
            <w:vAlign w:val="center"/>
          </w:tcPr>
          <w:p w:rsidR="0034222B" w:rsidRPr="002A0724" w:rsidRDefault="0034222B" w:rsidP="00BC2F59">
            <w:pPr>
              <w:jc w:val="center"/>
              <w:rPr>
                <w:color w:val="000000"/>
              </w:rPr>
            </w:pPr>
            <w:r w:rsidRPr="002A0724">
              <w:rPr>
                <w:color w:val="000000"/>
              </w:rPr>
              <w:t>1</w:t>
            </w:r>
          </w:p>
        </w:tc>
        <w:tc>
          <w:tcPr>
            <w:tcW w:w="1175" w:type="dxa"/>
            <w:vAlign w:val="center"/>
          </w:tcPr>
          <w:p w:rsidR="0034222B" w:rsidRPr="002A0724" w:rsidRDefault="0034222B" w:rsidP="00BC2F59">
            <w:pPr>
              <w:jc w:val="center"/>
              <w:rPr>
                <w:color w:val="000000"/>
              </w:rPr>
            </w:pPr>
            <w:r w:rsidRPr="002A0724">
              <w:rPr>
                <w:rFonts w:cs="宋体" w:hint="eastAsia"/>
                <w:color w:val="000000"/>
              </w:rPr>
              <w:t>必修</w:t>
            </w:r>
          </w:p>
        </w:tc>
      </w:tr>
      <w:tr w:rsidR="0034222B" w:rsidRPr="002A0724">
        <w:trPr>
          <w:cantSplit/>
          <w:trHeight w:val="340"/>
          <w:jc w:val="center"/>
        </w:trPr>
        <w:tc>
          <w:tcPr>
            <w:tcW w:w="498" w:type="dxa"/>
            <w:vMerge/>
            <w:vAlign w:val="center"/>
          </w:tcPr>
          <w:p w:rsidR="0034222B" w:rsidRPr="002A0724" w:rsidRDefault="0034222B" w:rsidP="00BC2F59"/>
        </w:tc>
        <w:tc>
          <w:tcPr>
            <w:tcW w:w="1559" w:type="dxa"/>
            <w:gridSpan w:val="2"/>
            <w:vMerge/>
            <w:vAlign w:val="center"/>
          </w:tcPr>
          <w:p w:rsidR="0034222B" w:rsidRPr="002A0724" w:rsidRDefault="0034222B" w:rsidP="00BC2F59"/>
        </w:tc>
        <w:tc>
          <w:tcPr>
            <w:tcW w:w="992" w:type="dxa"/>
            <w:vAlign w:val="center"/>
          </w:tcPr>
          <w:p w:rsidR="0034222B" w:rsidRPr="002A0724" w:rsidRDefault="00676B7A" w:rsidP="00BC2F59">
            <w:pPr>
              <w:rPr>
                <w:color w:val="000000"/>
              </w:rPr>
            </w:pPr>
            <w:r>
              <w:rPr>
                <w:color w:val="000000"/>
              </w:rPr>
              <w:t>0</w:t>
            </w:r>
            <w:r>
              <w:rPr>
                <w:rFonts w:hint="eastAsia"/>
                <w:color w:val="000000"/>
              </w:rPr>
              <w:t>2</w:t>
            </w:r>
            <w:r w:rsidR="0034222B" w:rsidRPr="002A0724">
              <w:rPr>
                <w:color w:val="000000"/>
              </w:rPr>
              <w:t>1601</w:t>
            </w:r>
          </w:p>
        </w:tc>
        <w:tc>
          <w:tcPr>
            <w:tcW w:w="3402" w:type="dxa"/>
            <w:vAlign w:val="center"/>
          </w:tcPr>
          <w:p w:rsidR="0034222B" w:rsidRPr="002A0724" w:rsidRDefault="0034222B" w:rsidP="00BC2F59">
            <w:pPr>
              <w:rPr>
                <w:color w:val="000000"/>
              </w:rPr>
            </w:pPr>
            <w:r w:rsidRPr="002A0724">
              <w:rPr>
                <w:rFonts w:cs="宋体" w:hint="eastAsia"/>
                <w:color w:val="000000"/>
              </w:rPr>
              <w:t>教学实践</w:t>
            </w:r>
          </w:p>
        </w:tc>
        <w:tc>
          <w:tcPr>
            <w:tcW w:w="749" w:type="dxa"/>
            <w:vAlign w:val="center"/>
          </w:tcPr>
          <w:p w:rsidR="0034222B" w:rsidRPr="002A0724" w:rsidRDefault="0034222B" w:rsidP="00BC2F59">
            <w:pPr>
              <w:rPr>
                <w:color w:val="000000"/>
              </w:rPr>
            </w:pPr>
          </w:p>
        </w:tc>
        <w:tc>
          <w:tcPr>
            <w:tcW w:w="782" w:type="dxa"/>
            <w:vAlign w:val="center"/>
          </w:tcPr>
          <w:p w:rsidR="0034222B" w:rsidRPr="002A0724" w:rsidRDefault="0034222B" w:rsidP="00BC2F59">
            <w:pPr>
              <w:jc w:val="center"/>
              <w:rPr>
                <w:color w:val="000000"/>
              </w:rPr>
            </w:pPr>
            <w:r w:rsidRPr="002A0724">
              <w:rPr>
                <w:color w:val="000000"/>
              </w:rPr>
              <w:t>1</w:t>
            </w:r>
          </w:p>
        </w:tc>
        <w:tc>
          <w:tcPr>
            <w:tcW w:w="1175" w:type="dxa"/>
            <w:vAlign w:val="center"/>
          </w:tcPr>
          <w:p w:rsidR="0034222B" w:rsidRPr="002A0724" w:rsidRDefault="0034222B" w:rsidP="00BC2F59">
            <w:pPr>
              <w:jc w:val="center"/>
              <w:rPr>
                <w:color w:val="000000"/>
              </w:rPr>
            </w:pPr>
            <w:r w:rsidRPr="002A0724">
              <w:rPr>
                <w:rFonts w:cs="宋体" w:hint="eastAsia"/>
                <w:color w:val="000000"/>
              </w:rPr>
              <w:t>电子学院必修</w:t>
            </w:r>
          </w:p>
        </w:tc>
      </w:tr>
      <w:tr w:rsidR="0034222B" w:rsidRPr="002A0724">
        <w:trPr>
          <w:cantSplit/>
          <w:trHeight w:val="340"/>
          <w:jc w:val="center"/>
        </w:trPr>
        <w:tc>
          <w:tcPr>
            <w:tcW w:w="498" w:type="dxa"/>
            <w:vMerge/>
            <w:vAlign w:val="center"/>
          </w:tcPr>
          <w:p w:rsidR="0034222B" w:rsidRPr="002A0724" w:rsidRDefault="0034222B" w:rsidP="00BC2F59"/>
        </w:tc>
        <w:tc>
          <w:tcPr>
            <w:tcW w:w="6702" w:type="dxa"/>
            <w:gridSpan w:val="5"/>
            <w:shd w:val="clear" w:color="auto" w:fill="D9D9D9"/>
            <w:vAlign w:val="center"/>
          </w:tcPr>
          <w:p w:rsidR="0034222B" w:rsidRPr="002A0724" w:rsidRDefault="0034222B" w:rsidP="00BC2F59">
            <w:pPr>
              <w:jc w:val="center"/>
              <w:rPr>
                <w:rFonts w:eastAsia="黑体"/>
              </w:rPr>
            </w:pPr>
            <w:r w:rsidRPr="002A0724">
              <w:rPr>
                <w:rFonts w:eastAsia="黑体" w:cs="黑体" w:hint="eastAsia"/>
              </w:rPr>
              <w:t>综合实践环节必修学分合计</w:t>
            </w:r>
          </w:p>
        </w:tc>
        <w:tc>
          <w:tcPr>
            <w:tcW w:w="782" w:type="dxa"/>
            <w:shd w:val="clear" w:color="auto" w:fill="D9D9D9"/>
            <w:vAlign w:val="center"/>
          </w:tcPr>
          <w:p w:rsidR="0034222B" w:rsidRPr="002A0724" w:rsidRDefault="0034222B" w:rsidP="00BC2F59">
            <w:pPr>
              <w:jc w:val="center"/>
              <w:rPr>
                <w:rFonts w:eastAsia="黑体"/>
              </w:rPr>
            </w:pPr>
            <w:r w:rsidRPr="002A0724">
              <w:rPr>
                <w:rFonts w:eastAsia="黑体"/>
                <w:kern w:val="0"/>
              </w:rPr>
              <w:t>≥6</w:t>
            </w:r>
          </w:p>
        </w:tc>
        <w:tc>
          <w:tcPr>
            <w:tcW w:w="1175" w:type="dxa"/>
            <w:shd w:val="clear" w:color="auto" w:fill="D9D9D9"/>
            <w:vAlign w:val="center"/>
          </w:tcPr>
          <w:p w:rsidR="0034222B" w:rsidRPr="002A0724" w:rsidRDefault="0034222B" w:rsidP="00BC2F59">
            <w:pPr>
              <w:jc w:val="center"/>
            </w:pPr>
          </w:p>
        </w:tc>
      </w:tr>
      <w:tr w:rsidR="0034222B" w:rsidRPr="002A0724">
        <w:trPr>
          <w:cantSplit/>
          <w:trHeight w:val="340"/>
          <w:jc w:val="center"/>
        </w:trPr>
        <w:tc>
          <w:tcPr>
            <w:tcW w:w="2057" w:type="dxa"/>
            <w:gridSpan w:val="3"/>
            <w:vAlign w:val="center"/>
          </w:tcPr>
          <w:p w:rsidR="0034222B" w:rsidRPr="002A0724" w:rsidRDefault="0034222B" w:rsidP="00BC2F59">
            <w:pPr>
              <w:jc w:val="center"/>
            </w:pPr>
            <w:r w:rsidRPr="002A0724">
              <w:rPr>
                <w:rFonts w:cs="宋体" w:hint="eastAsia"/>
              </w:rPr>
              <w:t>学位选修课</w:t>
            </w:r>
          </w:p>
        </w:tc>
        <w:tc>
          <w:tcPr>
            <w:tcW w:w="992" w:type="dxa"/>
            <w:vAlign w:val="center"/>
          </w:tcPr>
          <w:p w:rsidR="0034222B" w:rsidRPr="002A0724" w:rsidRDefault="0034222B" w:rsidP="00BC2F59">
            <w:r w:rsidRPr="002A0724">
              <w:t>001801</w:t>
            </w:r>
          </w:p>
        </w:tc>
        <w:tc>
          <w:tcPr>
            <w:tcW w:w="3402" w:type="dxa"/>
            <w:vAlign w:val="center"/>
          </w:tcPr>
          <w:p w:rsidR="0034222B" w:rsidRPr="002A0724" w:rsidRDefault="0034222B" w:rsidP="00BC2F59">
            <w:r w:rsidRPr="002A0724">
              <w:rPr>
                <w:rFonts w:cs="宋体" w:hint="eastAsia"/>
              </w:rPr>
              <w:t>英语二外</w:t>
            </w:r>
          </w:p>
        </w:tc>
        <w:tc>
          <w:tcPr>
            <w:tcW w:w="749" w:type="dxa"/>
            <w:vAlign w:val="center"/>
          </w:tcPr>
          <w:p w:rsidR="0034222B" w:rsidRPr="002A0724" w:rsidRDefault="0034222B" w:rsidP="00BC2F59">
            <w:pPr>
              <w:spacing w:line="240" w:lineRule="atLeast"/>
              <w:jc w:val="center"/>
            </w:pPr>
            <w:r w:rsidRPr="002A0724">
              <w:t>60</w:t>
            </w:r>
          </w:p>
        </w:tc>
        <w:tc>
          <w:tcPr>
            <w:tcW w:w="782" w:type="dxa"/>
            <w:vAlign w:val="center"/>
          </w:tcPr>
          <w:p w:rsidR="0034222B" w:rsidRPr="002A0724" w:rsidRDefault="0034222B" w:rsidP="00BC2F59">
            <w:pPr>
              <w:jc w:val="center"/>
            </w:pPr>
            <w:r w:rsidRPr="002A0724">
              <w:t>2</w:t>
            </w:r>
          </w:p>
        </w:tc>
        <w:tc>
          <w:tcPr>
            <w:tcW w:w="1175" w:type="dxa"/>
            <w:vAlign w:val="center"/>
          </w:tcPr>
          <w:p w:rsidR="0034222B" w:rsidRPr="002A0724" w:rsidRDefault="0034222B" w:rsidP="00BC2F59">
            <w:pPr>
              <w:spacing w:line="240" w:lineRule="atLeast"/>
              <w:jc w:val="center"/>
            </w:pPr>
            <w:proofErr w:type="gramStart"/>
            <w:r>
              <w:rPr>
                <w:rFonts w:cs="宋体" w:hint="eastAsia"/>
              </w:rPr>
              <w:t>一</w:t>
            </w:r>
            <w:proofErr w:type="gramEnd"/>
            <w:r>
              <w:rPr>
                <w:rFonts w:cs="宋体" w:hint="eastAsia"/>
              </w:rPr>
              <w:t>外非英语必修</w:t>
            </w:r>
          </w:p>
        </w:tc>
      </w:tr>
      <w:tr w:rsidR="0034222B" w:rsidRPr="002A0724">
        <w:trPr>
          <w:cantSplit/>
          <w:trHeight w:val="340"/>
          <w:jc w:val="center"/>
        </w:trPr>
        <w:tc>
          <w:tcPr>
            <w:tcW w:w="2057" w:type="dxa"/>
            <w:gridSpan w:val="3"/>
            <w:shd w:val="clear" w:color="auto" w:fill="D9D9D9"/>
            <w:vAlign w:val="center"/>
          </w:tcPr>
          <w:p w:rsidR="0034222B" w:rsidRPr="002A0724" w:rsidRDefault="0034222B" w:rsidP="00BC2F59">
            <w:pPr>
              <w:jc w:val="center"/>
              <w:rPr>
                <w:rFonts w:eastAsia="黑体"/>
              </w:rPr>
            </w:pPr>
            <w:r w:rsidRPr="002A0724">
              <w:rPr>
                <w:rFonts w:eastAsia="黑体" w:cs="黑体" w:hint="eastAsia"/>
                <w:kern w:val="0"/>
              </w:rPr>
              <w:t>学分总计及说明</w:t>
            </w:r>
          </w:p>
        </w:tc>
        <w:tc>
          <w:tcPr>
            <w:tcW w:w="5143" w:type="dxa"/>
            <w:gridSpan w:val="3"/>
            <w:shd w:val="clear" w:color="auto" w:fill="D9D9D9"/>
            <w:vAlign w:val="center"/>
          </w:tcPr>
          <w:p w:rsidR="0034222B" w:rsidRPr="002A0724" w:rsidRDefault="0034222B" w:rsidP="00BC2F59">
            <w:pPr>
              <w:spacing w:line="240" w:lineRule="atLeast"/>
              <w:rPr>
                <w:b/>
                <w:bCs/>
                <w:color w:val="0000FF"/>
              </w:rPr>
            </w:pPr>
            <w:r w:rsidRPr="002A0724">
              <w:rPr>
                <w:rFonts w:cs="宋体" w:hint="eastAsia"/>
              </w:rPr>
              <w:t>必须同时满足学分的小计、合计及总学分要求</w:t>
            </w:r>
          </w:p>
        </w:tc>
        <w:tc>
          <w:tcPr>
            <w:tcW w:w="782" w:type="dxa"/>
            <w:shd w:val="clear" w:color="auto" w:fill="D9D9D9"/>
            <w:vAlign w:val="center"/>
          </w:tcPr>
          <w:p w:rsidR="0034222B" w:rsidRPr="002A0724" w:rsidRDefault="0034222B" w:rsidP="00BC2F59">
            <w:pPr>
              <w:jc w:val="center"/>
            </w:pPr>
            <w:r w:rsidRPr="002A0724">
              <w:rPr>
                <w:rFonts w:eastAsia="黑体"/>
                <w:kern w:val="0"/>
              </w:rPr>
              <w:t>≥38</w:t>
            </w:r>
          </w:p>
        </w:tc>
        <w:tc>
          <w:tcPr>
            <w:tcW w:w="1175" w:type="dxa"/>
            <w:shd w:val="clear" w:color="auto" w:fill="D9D9D9"/>
            <w:vAlign w:val="center"/>
          </w:tcPr>
          <w:p w:rsidR="0034222B" w:rsidRPr="002A0724" w:rsidRDefault="0034222B" w:rsidP="00BC2F59">
            <w:pPr>
              <w:spacing w:line="240" w:lineRule="atLeast"/>
              <w:jc w:val="center"/>
            </w:pPr>
          </w:p>
        </w:tc>
      </w:tr>
    </w:tbl>
    <w:p w:rsidR="0034222B" w:rsidRPr="002A0724" w:rsidRDefault="0034222B" w:rsidP="00EA7FE4">
      <w:pPr>
        <w:ind w:left="708" w:hangingChars="337" w:hanging="708"/>
        <w:jc w:val="left"/>
      </w:pPr>
      <w:r w:rsidRPr="002A0724">
        <w:rPr>
          <w:rFonts w:cs="宋体" w:hint="eastAsia"/>
        </w:rPr>
        <w:t>备注：根据个性化培养需求，专业课可被基础理论和一级学科理论课取代，其极端最低必修学分允许设为</w:t>
      </w:r>
      <w:r w:rsidRPr="002A0724">
        <w:t>0</w:t>
      </w:r>
      <w:r w:rsidRPr="002A0724">
        <w:rPr>
          <w:rFonts w:cs="宋体" w:hint="eastAsia"/>
        </w:rPr>
        <w:t>。</w:t>
      </w:r>
    </w:p>
    <w:p w:rsidR="0034222B" w:rsidRPr="002A0724" w:rsidRDefault="0034222B" w:rsidP="00713DE8">
      <w:pPr>
        <w:adjustRightInd w:val="0"/>
        <w:snapToGrid w:val="0"/>
        <w:rPr>
          <w:rFonts w:eastAsia="黑体"/>
          <w:sz w:val="32"/>
          <w:szCs w:val="32"/>
        </w:rPr>
      </w:pPr>
    </w:p>
    <w:p w:rsidR="0034222B" w:rsidRPr="002A0724" w:rsidRDefault="0034222B" w:rsidP="00961252">
      <w:pPr>
        <w:jc w:val="left"/>
        <w:rPr>
          <w:rStyle w:val="16"/>
        </w:rPr>
      </w:pPr>
    </w:p>
    <w:sectPr w:rsidR="0034222B" w:rsidRPr="002A0724" w:rsidSect="00136788">
      <w:footerReference w:type="even" r:id="rId8"/>
      <w:footerReference w:type="default" r:id="rId9"/>
      <w:pgSz w:w="11906" w:h="16838" w:code="9"/>
      <w:pgMar w:top="1418" w:right="1247" w:bottom="1418" w:left="1418" w:header="851" w:footer="992" w:gutter="284"/>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721" w:rsidRDefault="007E2721">
      <w:r>
        <w:separator/>
      </w:r>
    </w:p>
  </w:endnote>
  <w:endnote w:type="continuationSeparator" w:id="0">
    <w:p w:rsidR="007E2721" w:rsidRDefault="007E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22B" w:rsidRDefault="00716D4B">
    <w:pPr>
      <w:pStyle w:val="aa"/>
    </w:pPr>
    <w:r>
      <w:fldChar w:fldCharType="begin"/>
    </w:r>
    <w:r>
      <w:instrText xml:space="preserve"> PAGE   \* MERGEFORMAT </w:instrText>
    </w:r>
    <w:r>
      <w:fldChar w:fldCharType="separate"/>
    </w:r>
    <w:r w:rsidR="00E539FA" w:rsidRPr="00E539FA">
      <w:rPr>
        <w:noProof/>
        <w:lang w:val="zh-CN"/>
      </w:rPr>
      <w:t>8</w:t>
    </w:r>
    <w:r>
      <w:rPr>
        <w:noProof/>
        <w:lang w:val="zh-CN"/>
      </w:rPr>
      <w:fldChar w:fldCharType="end"/>
    </w:r>
  </w:p>
  <w:p w:rsidR="0034222B" w:rsidRDefault="0034222B">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22B" w:rsidRDefault="00716D4B">
    <w:pPr>
      <w:pStyle w:val="aa"/>
      <w:jc w:val="right"/>
    </w:pPr>
    <w:r>
      <w:fldChar w:fldCharType="begin"/>
    </w:r>
    <w:r>
      <w:instrText xml:space="preserve"> PAGE   \* MERGEFORMAT </w:instrText>
    </w:r>
    <w:r>
      <w:fldChar w:fldCharType="separate"/>
    </w:r>
    <w:r w:rsidR="00E539FA" w:rsidRPr="00E539FA">
      <w:rPr>
        <w:noProof/>
        <w:lang w:val="zh-CN"/>
      </w:rPr>
      <w:t>7</w:t>
    </w:r>
    <w:r>
      <w:rPr>
        <w:noProof/>
        <w:lang w:val="zh-CN"/>
      </w:rPr>
      <w:fldChar w:fldCharType="end"/>
    </w:r>
  </w:p>
  <w:p w:rsidR="0034222B" w:rsidRDefault="0034222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721" w:rsidRDefault="007E2721">
      <w:r>
        <w:separator/>
      </w:r>
    </w:p>
  </w:footnote>
  <w:footnote w:type="continuationSeparator" w:id="0">
    <w:p w:rsidR="007E2721" w:rsidRDefault="007E27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decimal"/>
      <w:lvlText w:val="（%1）"/>
      <w:lvlJc w:val="left"/>
      <w:pPr>
        <w:ind w:left="573" w:hanging="147"/>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000000D"/>
    <w:multiLevelType w:val="multilevel"/>
    <w:tmpl w:val="0000000D"/>
    <w:lvl w:ilvl="0">
      <w:start w:val="1"/>
      <w:numFmt w:val="decimal"/>
      <w:lvlText w:val="%1．"/>
      <w:lvlJc w:val="left"/>
      <w:pPr>
        <w:tabs>
          <w:tab w:val="num" w:pos="780"/>
        </w:tabs>
        <w:ind w:firstLine="420"/>
      </w:pPr>
      <w:rPr>
        <w:rFonts w:hint="eastAsia"/>
        <w:sz w:val="24"/>
        <w:szCs w:val="24"/>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266104"/>
    <w:multiLevelType w:val="hybridMultilevel"/>
    <w:tmpl w:val="C37CE8DC"/>
    <w:lvl w:ilvl="0" w:tplc="F440FC88">
      <w:start w:val="1"/>
      <w:numFmt w:val="decimal"/>
      <w:lvlText w:val="（%1）"/>
      <w:lvlJc w:val="left"/>
      <w:pPr>
        <w:ind w:left="573" w:hanging="147"/>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
    <w:nsid w:val="138458EC"/>
    <w:multiLevelType w:val="hybridMultilevel"/>
    <w:tmpl w:val="3342FD10"/>
    <w:lvl w:ilvl="0" w:tplc="FF18E39A">
      <w:start w:val="1"/>
      <w:numFmt w:val="decimal"/>
      <w:lvlText w:val="%1．"/>
      <w:lvlJc w:val="left"/>
      <w:pPr>
        <w:ind w:left="1050" w:hanging="420"/>
      </w:pPr>
      <w:rPr>
        <w:rFonts w:ascii="Times New Roman" w:eastAsia="黑体" w:hAnsi="Times New Roman" w:hint="default"/>
        <w:color w:val="auto"/>
        <w:sz w:val="24"/>
        <w:szCs w:val="24"/>
      </w:rPr>
    </w:lvl>
    <w:lvl w:ilvl="1" w:tplc="04090019">
      <w:start w:val="1"/>
      <w:numFmt w:val="lowerLetter"/>
      <w:lvlText w:val="%2)"/>
      <w:lvlJc w:val="left"/>
      <w:pPr>
        <w:ind w:left="1470" w:hanging="420"/>
      </w:pPr>
    </w:lvl>
    <w:lvl w:ilvl="2" w:tplc="0409001B">
      <w:start w:val="1"/>
      <w:numFmt w:val="lowerRoman"/>
      <w:lvlText w:val="%3."/>
      <w:lvlJc w:val="right"/>
      <w:pPr>
        <w:ind w:left="1890" w:hanging="420"/>
      </w:pPr>
    </w:lvl>
    <w:lvl w:ilvl="3" w:tplc="0409000F">
      <w:start w:val="1"/>
      <w:numFmt w:val="decimal"/>
      <w:lvlText w:val="%4."/>
      <w:lvlJc w:val="left"/>
      <w:pPr>
        <w:ind w:left="2310" w:hanging="420"/>
      </w:pPr>
    </w:lvl>
    <w:lvl w:ilvl="4" w:tplc="04090019">
      <w:start w:val="1"/>
      <w:numFmt w:val="lowerLetter"/>
      <w:lvlText w:val="%5)"/>
      <w:lvlJc w:val="left"/>
      <w:pPr>
        <w:ind w:left="2730" w:hanging="420"/>
      </w:pPr>
    </w:lvl>
    <w:lvl w:ilvl="5" w:tplc="0409001B">
      <w:start w:val="1"/>
      <w:numFmt w:val="lowerRoman"/>
      <w:lvlText w:val="%6."/>
      <w:lvlJc w:val="right"/>
      <w:pPr>
        <w:ind w:left="3150" w:hanging="420"/>
      </w:pPr>
    </w:lvl>
    <w:lvl w:ilvl="6" w:tplc="0409000F">
      <w:start w:val="1"/>
      <w:numFmt w:val="decimal"/>
      <w:lvlText w:val="%7."/>
      <w:lvlJc w:val="left"/>
      <w:pPr>
        <w:ind w:left="3570" w:hanging="420"/>
      </w:pPr>
    </w:lvl>
    <w:lvl w:ilvl="7" w:tplc="04090019">
      <w:start w:val="1"/>
      <w:numFmt w:val="lowerLetter"/>
      <w:lvlText w:val="%8)"/>
      <w:lvlJc w:val="left"/>
      <w:pPr>
        <w:ind w:left="3990" w:hanging="420"/>
      </w:pPr>
    </w:lvl>
    <w:lvl w:ilvl="8" w:tplc="0409001B">
      <w:start w:val="1"/>
      <w:numFmt w:val="lowerRoman"/>
      <w:lvlText w:val="%9."/>
      <w:lvlJc w:val="right"/>
      <w:pPr>
        <w:ind w:left="4410" w:hanging="420"/>
      </w:pPr>
    </w:lvl>
  </w:abstractNum>
  <w:abstractNum w:abstractNumId="4">
    <w:nsid w:val="18C5718E"/>
    <w:multiLevelType w:val="hybridMultilevel"/>
    <w:tmpl w:val="D8F6F17A"/>
    <w:lvl w:ilvl="0" w:tplc="0409000F">
      <w:start w:val="1"/>
      <w:numFmt w:val="decimal"/>
      <w:lvlText w:val="%1."/>
      <w:lvlJc w:val="left"/>
      <w:pPr>
        <w:tabs>
          <w:tab w:val="num" w:pos="840"/>
        </w:tabs>
        <w:ind w:left="840" w:hanging="420"/>
      </w:p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5">
    <w:nsid w:val="216429D6"/>
    <w:multiLevelType w:val="hybridMultilevel"/>
    <w:tmpl w:val="278A4F60"/>
    <w:lvl w:ilvl="0" w:tplc="AFE68908">
      <w:start w:val="1"/>
      <w:numFmt w:val="decimal"/>
      <w:lvlText w:val="%1."/>
      <w:lvlJc w:val="left"/>
      <w:pPr>
        <w:ind w:left="1140" w:hanging="720"/>
      </w:pPr>
      <w:rPr>
        <w:rFonts w:ascii="Times New Roman" w:hAnsi="Times New Roman" w:cs="Times New Roman" w:hint="default"/>
        <w:b/>
        <w:bCs/>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6">
    <w:nsid w:val="29CE7E1E"/>
    <w:multiLevelType w:val="hybridMultilevel"/>
    <w:tmpl w:val="8E1EA560"/>
    <w:lvl w:ilvl="0" w:tplc="6EE6E012">
      <w:start w:val="2"/>
      <w:numFmt w:val="decimal"/>
      <w:lvlText w:val="%1．"/>
      <w:lvlJc w:val="left"/>
      <w:pPr>
        <w:tabs>
          <w:tab w:val="num" w:pos="643"/>
        </w:tabs>
        <w:ind w:left="643" w:hanging="360"/>
      </w:pPr>
      <w:rPr>
        <w:rFonts w:hint="default"/>
      </w:rPr>
    </w:lvl>
    <w:lvl w:ilvl="1" w:tplc="04090019">
      <w:start w:val="1"/>
      <w:numFmt w:val="lowerLetter"/>
      <w:lvlText w:val="%2)"/>
      <w:lvlJc w:val="left"/>
      <w:pPr>
        <w:tabs>
          <w:tab w:val="num" w:pos="1123"/>
        </w:tabs>
        <w:ind w:left="1123" w:hanging="420"/>
      </w:pPr>
    </w:lvl>
    <w:lvl w:ilvl="2" w:tplc="0409001B">
      <w:start w:val="1"/>
      <w:numFmt w:val="lowerRoman"/>
      <w:lvlText w:val="%3."/>
      <w:lvlJc w:val="right"/>
      <w:pPr>
        <w:tabs>
          <w:tab w:val="num" w:pos="1543"/>
        </w:tabs>
        <w:ind w:left="1543" w:hanging="420"/>
      </w:pPr>
    </w:lvl>
    <w:lvl w:ilvl="3" w:tplc="0409000F">
      <w:start w:val="1"/>
      <w:numFmt w:val="decimal"/>
      <w:lvlText w:val="%4."/>
      <w:lvlJc w:val="left"/>
      <w:pPr>
        <w:tabs>
          <w:tab w:val="num" w:pos="1963"/>
        </w:tabs>
        <w:ind w:left="1963" w:hanging="420"/>
      </w:pPr>
    </w:lvl>
    <w:lvl w:ilvl="4" w:tplc="04090019">
      <w:start w:val="1"/>
      <w:numFmt w:val="lowerLetter"/>
      <w:lvlText w:val="%5)"/>
      <w:lvlJc w:val="left"/>
      <w:pPr>
        <w:tabs>
          <w:tab w:val="num" w:pos="2383"/>
        </w:tabs>
        <w:ind w:left="2383" w:hanging="420"/>
      </w:pPr>
    </w:lvl>
    <w:lvl w:ilvl="5" w:tplc="0409001B">
      <w:start w:val="1"/>
      <w:numFmt w:val="lowerRoman"/>
      <w:lvlText w:val="%6."/>
      <w:lvlJc w:val="right"/>
      <w:pPr>
        <w:tabs>
          <w:tab w:val="num" w:pos="2803"/>
        </w:tabs>
        <w:ind w:left="2803" w:hanging="420"/>
      </w:pPr>
    </w:lvl>
    <w:lvl w:ilvl="6" w:tplc="0409000F">
      <w:start w:val="1"/>
      <w:numFmt w:val="decimal"/>
      <w:lvlText w:val="%7."/>
      <w:lvlJc w:val="left"/>
      <w:pPr>
        <w:tabs>
          <w:tab w:val="num" w:pos="3223"/>
        </w:tabs>
        <w:ind w:left="3223" w:hanging="420"/>
      </w:pPr>
    </w:lvl>
    <w:lvl w:ilvl="7" w:tplc="04090019">
      <w:start w:val="1"/>
      <w:numFmt w:val="lowerLetter"/>
      <w:lvlText w:val="%8)"/>
      <w:lvlJc w:val="left"/>
      <w:pPr>
        <w:tabs>
          <w:tab w:val="num" w:pos="3643"/>
        </w:tabs>
        <w:ind w:left="3643" w:hanging="420"/>
      </w:pPr>
    </w:lvl>
    <w:lvl w:ilvl="8" w:tplc="0409001B">
      <w:start w:val="1"/>
      <w:numFmt w:val="lowerRoman"/>
      <w:lvlText w:val="%9."/>
      <w:lvlJc w:val="right"/>
      <w:pPr>
        <w:tabs>
          <w:tab w:val="num" w:pos="4063"/>
        </w:tabs>
        <w:ind w:left="4063" w:hanging="420"/>
      </w:pPr>
    </w:lvl>
  </w:abstractNum>
  <w:abstractNum w:abstractNumId="7">
    <w:nsid w:val="2C6C6B2C"/>
    <w:multiLevelType w:val="hybridMultilevel"/>
    <w:tmpl w:val="8C16C5D8"/>
    <w:lvl w:ilvl="0" w:tplc="5D8AD348">
      <w:start w:val="1"/>
      <w:numFmt w:val="decimal"/>
      <w:lvlText w:val="%1．"/>
      <w:lvlJc w:val="left"/>
      <w:pPr>
        <w:tabs>
          <w:tab w:val="num" w:pos="780"/>
        </w:tabs>
        <w:ind w:firstLine="420"/>
      </w:pPr>
      <w:rPr>
        <w:rFonts w:hint="eastAsia"/>
        <w:sz w:val="24"/>
        <w:szCs w:val="24"/>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30C36B14"/>
    <w:multiLevelType w:val="hybridMultilevel"/>
    <w:tmpl w:val="C37CE8DC"/>
    <w:lvl w:ilvl="0" w:tplc="F440FC88">
      <w:start w:val="1"/>
      <w:numFmt w:val="decimal"/>
      <w:lvlText w:val="（%1）"/>
      <w:lvlJc w:val="left"/>
      <w:pPr>
        <w:ind w:left="573" w:hanging="147"/>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nsid w:val="53762D21"/>
    <w:multiLevelType w:val="hybridMultilevel"/>
    <w:tmpl w:val="8C16C5D8"/>
    <w:lvl w:ilvl="0" w:tplc="5D8AD348">
      <w:start w:val="1"/>
      <w:numFmt w:val="decimal"/>
      <w:lvlText w:val="%1．"/>
      <w:lvlJc w:val="left"/>
      <w:pPr>
        <w:tabs>
          <w:tab w:val="num" w:pos="780"/>
        </w:tabs>
        <w:ind w:firstLine="420"/>
      </w:pPr>
      <w:rPr>
        <w:rFonts w:hint="eastAsia"/>
        <w:sz w:val="24"/>
        <w:szCs w:val="24"/>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nsid w:val="650825DD"/>
    <w:multiLevelType w:val="hybridMultilevel"/>
    <w:tmpl w:val="C37CE8DC"/>
    <w:lvl w:ilvl="0" w:tplc="F440FC88">
      <w:start w:val="1"/>
      <w:numFmt w:val="decimal"/>
      <w:lvlText w:val="（%1）"/>
      <w:lvlJc w:val="left"/>
      <w:pPr>
        <w:ind w:left="573" w:hanging="147"/>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1">
    <w:nsid w:val="660B0BF6"/>
    <w:multiLevelType w:val="hybridMultilevel"/>
    <w:tmpl w:val="278A4F60"/>
    <w:lvl w:ilvl="0" w:tplc="AFE68908">
      <w:start w:val="1"/>
      <w:numFmt w:val="decimal"/>
      <w:lvlText w:val="%1."/>
      <w:lvlJc w:val="left"/>
      <w:pPr>
        <w:ind w:left="720" w:hanging="720"/>
      </w:pPr>
      <w:rPr>
        <w:rFonts w:ascii="Times New Roman" w:hAnsi="Times New Roman" w:cs="Times New Roman"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6B987643"/>
    <w:multiLevelType w:val="hybridMultilevel"/>
    <w:tmpl w:val="278A4F60"/>
    <w:lvl w:ilvl="0" w:tplc="AFE68908">
      <w:start w:val="1"/>
      <w:numFmt w:val="decimal"/>
      <w:lvlText w:val="%1."/>
      <w:lvlJc w:val="left"/>
      <w:pPr>
        <w:ind w:left="720" w:hanging="720"/>
      </w:pPr>
      <w:rPr>
        <w:rFonts w:ascii="Times New Roman" w:hAnsi="Times New Roman" w:cs="Times New Roman"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785B1E88"/>
    <w:multiLevelType w:val="hybridMultilevel"/>
    <w:tmpl w:val="278A4F60"/>
    <w:lvl w:ilvl="0" w:tplc="AFE68908">
      <w:start w:val="1"/>
      <w:numFmt w:val="decimal"/>
      <w:lvlText w:val="%1."/>
      <w:lvlJc w:val="left"/>
      <w:pPr>
        <w:ind w:left="720" w:hanging="720"/>
      </w:pPr>
      <w:rPr>
        <w:rFonts w:ascii="Times New Roman" w:hAnsi="Times New Roman" w:cs="Times New Roman"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7BDE3FD8"/>
    <w:multiLevelType w:val="hybridMultilevel"/>
    <w:tmpl w:val="8C16C5D8"/>
    <w:lvl w:ilvl="0" w:tplc="5D8AD348">
      <w:start w:val="1"/>
      <w:numFmt w:val="decimal"/>
      <w:lvlText w:val="%1．"/>
      <w:lvlJc w:val="left"/>
      <w:pPr>
        <w:tabs>
          <w:tab w:val="num" w:pos="780"/>
        </w:tabs>
        <w:ind w:firstLine="420"/>
      </w:pPr>
      <w:rPr>
        <w:rFonts w:hint="eastAsia"/>
        <w:sz w:val="24"/>
        <w:szCs w:val="24"/>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5">
    <w:nsid w:val="7DD7678E"/>
    <w:multiLevelType w:val="hybridMultilevel"/>
    <w:tmpl w:val="278A4F60"/>
    <w:lvl w:ilvl="0" w:tplc="AFE68908">
      <w:start w:val="1"/>
      <w:numFmt w:val="decimal"/>
      <w:lvlText w:val="%1."/>
      <w:lvlJc w:val="left"/>
      <w:pPr>
        <w:ind w:left="1140" w:hanging="720"/>
      </w:pPr>
      <w:rPr>
        <w:rFonts w:ascii="Times New Roman" w:hAnsi="Times New Roman" w:cs="Times New Roman" w:hint="default"/>
        <w:b/>
        <w:bCs/>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1"/>
  </w:num>
  <w:num w:numId="2">
    <w:abstractNumId w:val="0"/>
  </w:num>
  <w:num w:numId="3">
    <w:abstractNumId w:val="6"/>
  </w:num>
  <w:num w:numId="4">
    <w:abstractNumId w:val="3"/>
  </w:num>
  <w:num w:numId="5">
    <w:abstractNumId w:val="4"/>
  </w:num>
  <w:num w:numId="6">
    <w:abstractNumId w:val="14"/>
  </w:num>
  <w:num w:numId="7">
    <w:abstractNumId w:val="8"/>
  </w:num>
  <w:num w:numId="8">
    <w:abstractNumId w:val="11"/>
  </w:num>
  <w:num w:numId="9">
    <w:abstractNumId w:val="7"/>
  </w:num>
  <w:num w:numId="10">
    <w:abstractNumId w:val="10"/>
  </w:num>
  <w:num w:numId="11">
    <w:abstractNumId w:val="12"/>
  </w:num>
  <w:num w:numId="12">
    <w:abstractNumId w:val="15"/>
  </w:num>
  <w:num w:numId="13">
    <w:abstractNumId w:val="2"/>
  </w:num>
  <w:num w:numId="14">
    <w:abstractNumId w:val="9"/>
  </w:num>
  <w:num w:numId="15">
    <w:abstractNumId w:val="1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75E4"/>
    <w:rsid w:val="00004B38"/>
    <w:rsid w:val="00006CF6"/>
    <w:rsid w:val="000074EB"/>
    <w:rsid w:val="000164FD"/>
    <w:rsid w:val="00016739"/>
    <w:rsid w:val="0001679F"/>
    <w:rsid w:val="00017F60"/>
    <w:rsid w:val="00023E64"/>
    <w:rsid w:val="0002643C"/>
    <w:rsid w:val="000273B4"/>
    <w:rsid w:val="00030AD8"/>
    <w:rsid w:val="00030FFC"/>
    <w:rsid w:val="00031C8E"/>
    <w:rsid w:val="000320EC"/>
    <w:rsid w:val="00033ABA"/>
    <w:rsid w:val="00034502"/>
    <w:rsid w:val="00036D30"/>
    <w:rsid w:val="00041B01"/>
    <w:rsid w:val="000466A9"/>
    <w:rsid w:val="000477CE"/>
    <w:rsid w:val="00050A10"/>
    <w:rsid w:val="00052F6F"/>
    <w:rsid w:val="000532BB"/>
    <w:rsid w:val="0005381E"/>
    <w:rsid w:val="00053EE1"/>
    <w:rsid w:val="00053FE5"/>
    <w:rsid w:val="00056C66"/>
    <w:rsid w:val="0005777C"/>
    <w:rsid w:val="00064905"/>
    <w:rsid w:val="000660E1"/>
    <w:rsid w:val="00066DAA"/>
    <w:rsid w:val="00066F56"/>
    <w:rsid w:val="00071B95"/>
    <w:rsid w:val="00075EDA"/>
    <w:rsid w:val="00075F25"/>
    <w:rsid w:val="0007744A"/>
    <w:rsid w:val="0008099D"/>
    <w:rsid w:val="00081EE7"/>
    <w:rsid w:val="000833F3"/>
    <w:rsid w:val="00084C30"/>
    <w:rsid w:val="00084E95"/>
    <w:rsid w:val="000852D5"/>
    <w:rsid w:val="00085A11"/>
    <w:rsid w:val="0008786D"/>
    <w:rsid w:val="00092486"/>
    <w:rsid w:val="00092CB5"/>
    <w:rsid w:val="000935B2"/>
    <w:rsid w:val="000954B7"/>
    <w:rsid w:val="000966F9"/>
    <w:rsid w:val="000A01BC"/>
    <w:rsid w:val="000A1617"/>
    <w:rsid w:val="000A2F47"/>
    <w:rsid w:val="000A58EC"/>
    <w:rsid w:val="000A6F2B"/>
    <w:rsid w:val="000B2C74"/>
    <w:rsid w:val="000B3FBC"/>
    <w:rsid w:val="000B4E52"/>
    <w:rsid w:val="000B683A"/>
    <w:rsid w:val="000B7554"/>
    <w:rsid w:val="000C1256"/>
    <w:rsid w:val="000C15EB"/>
    <w:rsid w:val="000C260D"/>
    <w:rsid w:val="000C5E2C"/>
    <w:rsid w:val="000C6268"/>
    <w:rsid w:val="000C6DE5"/>
    <w:rsid w:val="000D029C"/>
    <w:rsid w:val="000D2311"/>
    <w:rsid w:val="000D2D45"/>
    <w:rsid w:val="000D3335"/>
    <w:rsid w:val="000D4914"/>
    <w:rsid w:val="000D51D0"/>
    <w:rsid w:val="000E21D7"/>
    <w:rsid w:val="000E48AF"/>
    <w:rsid w:val="000E6167"/>
    <w:rsid w:val="000F0B4A"/>
    <w:rsid w:val="000F48F2"/>
    <w:rsid w:val="000F4F51"/>
    <w:rsid w:val="000F6E75"/>
    <w:rsid w:val="001000FE"/>
    <w:rsid w:val="001019B4"/>
    <w:rsid w:val="00102BCE"/>
    <w:rsid w:val="00104E6D"/>
    <w:rsid w:val="00106652"/>
    <w:rsid w:val="00107F36"/>
    <w:rsid w:val="00110B3C"/>
    <w:rsid w:val="00110FA7"/>
    <w:rsid w:val="001125E3"/>
    <w:rsid w:val="0011443A"/>
    <w:rsid w:val="00117188"/>
    <w:rsid w:val="0011719E"/>
    <w:rsid w:val="00117983"/>
    <w:rsid w:val="001200F9"/>
    <w:rsid w:val="0012180B"/>
    <w:rsid w:val="00122A39"/>
    <w:rsid w:val="001250F2"/>
    <w:rsid w:val="001262BD"/>
    <w:rsid w:val="00133225"/>
    <w:rsid w:val="001343B7"/>
    <w:rsid w:val="00135AEB"/>
    <w:rsid w:val="00136788"/>
    <w:rsid w:val="0014274C"/>
    <w:rsid w:val="00142BEC"/>
    <w:rsid w:val="0014525E"/>
    <w:rsid w:val="001463A9"/>
    <w:rsid w:val="00150D7E"/>
    <w:rsid w:val="0015227C"/>
    <w:rsid w:val="001524FC"/>
    <w:rsid w:val="00153211"/>
    <w:rsid w:val="00154333"/>
    <w:rsid w:val="00155083"/>
    <w:rsid w:val="00156678"/>
    <w:rsid w:val="00156964"/>
    <w:rsid w:val="00163815"/>
    <w:rsid w:val="00163D56"/>
    <w:rsid w:val="00164BEE"/>
    <w:rsid w:val="00165121"/>
    <w:rsid w:val="001664C3"/>
    <w:rsid w:val="00167265"/>
    <w:rsid w:val="00167E35"/>
    <w:rsid w:val="00172304"/>
    <w:rsid w:val="0017314F"/>
    <w:rsid w:val="00175E05"/>
    <w:rsid w:val="0017697C"/>
    <w:rsid w:val="00180455"/>
    <w:rsid w:val="001840BD"/>
    <w:rsid w:val="001872D8"/>
    <w:rsid w:val="001903EB"/>
    <w:rsid w:val="00191D85"/>
    <w:rsid w:val="0019201C"/>
    <w:rsid w:val="00193803"/>
    <w:rsid w:val="00194597"/>
    <w:rsid w:val="001945E6"/>
    <w:rsid w:val="00194D15"/>
    <w:rsid w:val="00195631"/>
    <w:rsid w:val="0019591E"/>
    <w:rsid w:val="00196BD9"/>
    <w:rsid w:val="00196CB1"/>
    <w:rsid w:val="001A0CD0"/>
    <w:rsid w:val="001A5239"/>
    <w:rsid w:val="001A5FB8"/>
    <w:rsid w:val="001B0386"/>
    <w:rsid w:val="001B0C48"/>
    <w:rsid w:val="001B1BC7"/>
    <w:rsid w:val="001B2295"/>
    <w:rsid w:val="001B295E"/>
    <w:rsid w:val="001B4B62"/>
    <w:rsid w:val="001B5A4F"/>
    <w:rsid w:val="001B5C8B"/>
    <w:rsid w:val="001C1C33"/>
    <w:rsid w:val="001C262B"/>
    <w:rsid w:val="001C2675"/>
    <w:rsid w:val="001C3601"/>
    <w:rsid w:val="001C436D"/>
    <w:rsid w:val="001C4606"/>
    <w:rsid w:val="001C46D3"/>
    <w:rsid w:val="001C631B"/>
    <w:rsid w:val="001D1025"/>
    <w:rsid w:val="001D394B"/>
    <w:rsid w:val="001D5A34"/>
    <w:rsid w:val="001E1004"/>
    <w:rsid w:val="001E1640"/>
    <w:rsid w:val="001E3D42"/>
    <w:rsid w:val="001E6769"/>
    <w:rsid w:val="001F3D8D"/>
    <w:rsid w:val="001F550B"/>
    <w:rsid w:val="001F600E"/>
    <w:rsid w:val="001F748D"/>
    <w:rsid w:val="001F758F"/>
    <w:rsid w:val="0020425C"/>
    <w:rsid w:val="002108D2"/>
    <w:rsid w:val="0021104D"/>
    <w:rsid w:val="002123BB"/>
    <w:rsid w:val="00215C04"/>
    <w:rsid w:val="00222E1C"/>
    <w:rsid w:val="002241AB"/>
    <w:rsid w:val="002253BB"/>
    <w:rsid w:val="00233A6F"/>
    <w:rsid w:val="00234D5B"/>
    <w:rsid w:val="00235135"/>
    <w:rsid w:val="00236CE1"/>
    <w:rsid w:val="00236F13"/>
    <w:rsid w:val="00237004"/>
    <w:rsid w:val="002402D7"/>
    <w:rsid w:val="00243A04"/>
    <w:rsid w:val="002450E9"/>
    <w:rsid w:val="00245BCE"/>
    <w:rsid w:val="00247280"/>
    <w:rsid w:val="00251599"/>
    <w:rsid w:val="00252A07"/>
    <w:rsid w:val="00254E8E"/>
    <w:rsid w:val="0025544D"/>
    <w:rsid w:val="00260812"/>
    <w:rsid w:val="00260C7C"/>
    <w:rsid w:val="00262E5C"/>
    <w:rsid w:val="002633F6"/>
    <w:rsid w:val="00264103"/>
    <w:rsid w:val="00267443"/>
    <w:rsid w:val="00272AF5"/>
    <w:rsid w:val="002753F6"/>
    <w:rsid w:val="0027588E"/>
    <w:rsid w:val="002769DB"/>
    <w:rsid w:val="002770A0"/>
    <w:rsid w:val="00281336"/>
    <w:rsid w:val="00283DDF"/>
    <w:rsid w:val="002841A3"/>
    <w:rsid w:val="00286A89"/>
    <w:rsid w:val="00293281"/>
    <w:rsid w:val="00295D3A"/>
    <w:rsid w:val="00297338"/>
    <w:rsid w:val="002979E4"/>
    <w:rsid w:val="002A0724"/>
    <w:rsid w:val="002A2544"/>
    <w:rsid w:val="002A537C"/>
    <w:rsid w:val="002A5A10"/>
    <w:rsid w:val="002A5EB0"/>
    <w:rsid w:val="002A712D"/>
    <w:rsid w:val="002B1A59"/>
    <w:rsid w:val="002B3E95"/>
    <w:rsid w:val="002B46D7"/>
    <w:rsid w:val="002B6DF3"/>
    <w:rsid w:val="002B7B5D"/>
    <w:rsid w:val="002C233E"/>
    <w:rsid w:val="002C2C07"/>
    <w:rsid w:val="002C30D2"/>
    <w:rsid w:val="002C4705"/>
    <w:rsid w:val="002C63BD"/>
    <w:rsid w:val="002D1A40"/>
    <w:rsid w:val="002D6F10"/>
    <w:rsid w:val="002E29C0"/>
    <w:rsid w:val="002E2E1D"/>
    <w:rsid w:val="002E4AD6"/>
    <w:rsid w:val="002E514C"/>
    <w:rsid w:val="002E60D5"/>
    <w:rsid w:val="002E7B08"/>
    <w:rsid w:val="002F17CF"/>
    <w:rsid w:val="002F3B98"/>
    <w:rsid w:val="002F4666"/>
    <w:rsid w:val="002F7997"/>
    <w:rsid w:val="00304D24"/>
    <w:rsid w:val="00305D56"/>
    <w:rsid w:val="00306CE1"/>
    <w:rsid w:val="00307B9C"/>
    <w:rsid w:val="00310A07"/>
    <w:rsid w:val="00311724"/>
    <w:rsid w:val="003156F3"/>
    <w:rsid w:val="0031577C"/>
    <w:rsid w:val="00315DFF"/>
    <w:rsid w:val="003174C8"/>
    <w:rsid w:val="0032069F"/>
    <w:rsid w:val="003227A2"/>
    <w:rsid w:val="0032391D"/>
    <w:rsid w:val="00326C9F"/>
    <w:rsid w:val="00331918"/>
    <w:rsid w:val="003327F2"/>
    <w:rsid w:val="00332D54"/>
    <w:rsid w:val="003336E1"/>
    <w:rsid w:val="003339DE"/>
    <w:rsid w:val="003352F1"/>
    <w:rsid w:val="00340ECC"/>
    <w:rsid w:val="0034222B"/>
    <w:rsid w:val="00343F49"/>
    <w:rsid w:val="00346D36"/>
    <w:rsid w:val="003501E8"/>
    <w:rsid w:val="003523EC"/>
    <w:rsid w:val="00353260"/>
    <w:rsid w:val="00356044"/>
    <w:rsid w:val="0035617B"/>
    <w:rsid w:val="003618B3"/>
    <w:rsid w:val="00361A3F"/>
    <w:rsid w:val="00364DA0"/>
    <w:rsid w:val="003663A8"/>
    <w:rsid w:val="0036717B"/>
    <w:rsid w:val="0037133A"/>
    <w:rsid w:val="0037342F"/>
    <w:rsid w:val="00383BC5"/>
    <w:rsid w:val="003853F0"/>
    <w:rsid w:val="00390C76"/>
    <w:rsid w:val="00392F73"/>
    <w:rsid w:val="003A044A"/>
    <w:rsid w:val="003A1ED3"/>
    <w:rsid w:val="003A2431"/>
    <w:rsid w:val="003A4C93"/>
    <w:rsid w:val="003A72B5"/>
    <w:rsid w:val="003B1055"/>
    <w:rsid w:val="003B16D6"/>
    <w:rsid w:val="003B52F0"/>
    <w:rsid w:val="003B7D12"/>
    <w:rsid w:val="003C266B"/>
    <w:rsid w:val="003C2746"/>
    <w:rsid w:val="003C4745"/>
    <w:rsid w:val="003C68CE"/>
    <w:rsid w:val="003D1464"/>
    <w:rsid w:val="003D38F8"/>
    <w:rsid w:val="003D401C"/>
    <w:rsid w:val="003D4709"/>
    <w:rsid w:val="003D6B82"/>
    <w:rsid w:val="003D7240"/>
    <w:rsid w:val="003D7CA8"/>
    <w:rsid w:val="003E12E1"/>
    <w:rsid w:val="003E17FE"/>
    <w:rsid w:val="003E57AC"/>
    <w:rsid w:val="003F20A0"/>
    <w:rsid w:val="003F27EA"/>
    <w:rsid w:val="003F48A4"/>
    <w:rsid w:val="003F5E32"/>
    <w:rsid w:val="003F64B4"/>
    <w:rsid w:val="004005C1"/>
    <w:rsid w:val="00406E11"/>
    <w:rsid w:val="0040758F"/>
    <w:rsid w:val="00417CDE"/>
    <w:rsid w:val="0042153D"/>
    <w:rsid w:val="004220AD"/>
    <w:rsid w:val="00424529"/>
    <w:rsid w:val="00424C71"/>
    <w:rsid w:val="0043098B"/>
    <w:rsid w:val="0043256E"/>
    <w:rsid w:val="00433F30"/>
    <w:rsid w:val="00435068"/>
    <w:rsid w:val="00441FA9"/>
    <w:rsid w:val="004429EB"/>
    <w:rsid w:val="0044313E"/>
    <w:rsid w:val="00451F6E"/>
    <w:rsid w:val="004536F2"/>
    <w:rsid w:val="004542D5"/>
    <w:rsid w:val="0045583E"/>
    <w:rsid w:val="004636A5"/>
    <w:rsid w:val="00464A7E"/>
    <w:rsid w:val="004666CE"/>
    <w:rsid w:val="004725C1"/>
    <w:rsid w:val="004728D0"/>
    <w:rsid w:val="00473198"/>
    <w:rsid w:val="00476479"/>
    <w:rsid w:val="00480BC3"/>
    <w:rsid w:val="004811C4"/>
    <w:rsid w:val="0048180F"/>
    <w:rsid w:val="00483927"/>
    <w:rsid w:val="004850C7"/>
    <w:rsid w:val="00491875"/>
    <w:rsid w:val="0049201D"/>
    <w:rsid w:val="004942A2"/>
    <w:rsid w:val="004963C2"/>
    <w:rsid w:val="00497956"/>
    <w:rsid w:val="004A093D"/>
    <w:rsid w:val="004A22F1"/>
    <w:rsid w:val="004A29B2"/>
    <w:rsid w:val="004A6189"/>
    <w:rsid w:val="004B16F5"/>
    <w:rsid w:val="004B245C"/>
    <w:rsid w:val="004B50B1"/>
    <w:rsid w:val="004B6D91"/>
    <w:rsid w:val="004B7EBA"/>
    <w:rsid w:val="004B7F8E"/>
    <w:rsid w:val="004C3B3D"/>
    <w:rsid w:val="004C6C58"/>
    <w:rsid w:val="004D28BC"/>
    <w:rsid w:val="004D2A56"/>
    <w:rsid w:val="004D5B13"/>
    <w:rsid w:val="004E04AD"/>
    <w:rsid w:val="004E52F3"/>
    <w:rsid w:val="004E61F3"/>
    <w:rsid w:val="004E7937"/>
    <w:rsid w:val="004E7EE6"/>
    <w:rsid w:val="004F0248"/>
    <w:rsid w:val="00506BD2"/>
    <w:rsid w:val="0050782E"/>
    <w:rsid w:val="0051004C"/>
    <w:rsid w:val="00511794"/>
    <w:rsid w:val="005145CF"/>
    <w:rsid w:val="005165E7"/>
    <w:rsid w:val="005165FA"/>
    <w:rsid w:val="00517BAF"/>
    <w:rsid w:val="00523DE8"/>
    <w:rsid w:val="005259B1"/>
    <w:rsid w:val="005344FC"/>
    <w:rsid w:val="0053491F"/>
    <w:rsid w:val="00534B06"/>
    <w:rsid w:val="005368E2"/>
    <w:rsid w:val="00540FA6"/>
    <w:rsid w:val="005473D0"/>
    <w:rsid w:val="00552E55"/>
    <w:rsid w:val="005530E6"/>
    <w:rsid w:val="00553733"/>
    <w:rsid w:val="00561833"/>
    <w:rsid w:val="00566731"/>
    <w:rsid w:val="00567452"/>
    <w:rsid w:val="00577926"/>
    <w:rsid w:val="00590BF2"/>
    <w:rsid w:val="00592A50"/>
    <w:rsid w:val="005934CB"/>
    <w:rsid w:val="00594833"/>
    <w:rsid w:val="0059553F"/>
    <w:rsid w:val="00595914"/>
    <w:rsid w:val="005A0C42"/>
    <w:rsid w:val="005A1E55"/>
    <w:rsid w:val="005A2EB1"/>
    <w:rsid w:val="005B04F6"/>
    <w:rsid w:val="005B21F4"/>
    <w:rsid w:val="005B2392"/>
    <w:rsid w:val="005B38CE"/>
    <w:rsid w:val="005B4134"/>
    <w:rsid w:val="005B4C0B"/>
    <w:rsid w:val="005B4E83"/>
    <w:rsid w:val="005B56B2"/>
    <w:rsid w:val="005B5B6C"/>
    <w:rsid w:val="005C09DA"/>
    <w:rsid w:val="005C3413"/>
    <w:rsid w:val="005C424C"/>
    <w:rsid w:val="005C523B"/>
    <w:rsid w:val="005C5EA2"/>
    <w:rsid w:val="005C6B4F"/>
    <w:rsid w:val="005C70E7"/>
    <w:rsid w:val="005D027D"/>
    <w:rsid w:val="005D3206"/>
    <w:rsid w:val="005D3CED"/>
    <w:rsid w:val="005D65A0"/>
    <w:rsid w:val="005E0402"/>
    <w:rsid w:val="005E09E9"/>
    <w:rsid w:val="005E0C68"/>
    <w:rsid w:val="005E16AE"/>
    <w:rsid w:val="005E278F"/>
    <w:rsid w:val="005E56FC"/>
    <w:rsid w:val="005F740D"/>
    <w:rsid w:val="006037CA"/>
    <w:rsid w:val="00604FF7"/>
    <w:rsid w:val="00605033"/>
    <w:rsid w:val="00610520"/>
    <w:rsid w:val="00610938"/>
    <w:rsid w:val="0061195E"/>
    <w:rsid w:val="006130B8"/>
    <w:rsid w:val="00615255"/>
    <w:rsid w:val="00615918"/>
    <w:rsid w:val="00615DC0"/>
    <w:rsid w:val="00615FE9"/>
    <w:rsid w:val="00617ABE"/>
    <w:rsid w:val="00620082"/>
    <w:rsid w:val="00621CBD"/>
    <w:rsid w:val="0062270C"/>
    <w:rsid w:val="00622E5D"/>
    <w:rsid w:val="00624013"/>
    <w:rsid w:val="00625BAD"/>
    <w:rsid w:val="0062681A"/>
    <w:rsid w:val="00630208"/>
    <w:rsid w:val="00630B20"/>
    <w:rsid w:val="00630FD2"/>
    <w:rsid w:val="00631AB9"/>
    <w:rsid w:val="0063292C"/>
    <w:rsid w:val="006365B6"/>
    <w:rsid w:val="0063731F"/>
    <w:rsid w:val="00641E55"/>
    <w:rsid w:val="00642C73"/>
    <w:rsid w:val="0064311E"/>
    <w:rsid w:val="00643415"/>
    <w:rsid w:val="0064473B"/>
    <w:rsid w:val="00650D4A"/>
    <w:rsid w:val="006511FC"/>
    <w:rsid w:val="00652555"/>
    <w:rsid w:val="00652AC6"/>
    <w:rsid w:val="0066143C"/>
    <w:rsid w:val="0066365A"/>
    <w:rsid w:val="006659A2"/>
    <w:rsid w:val="006663A2"/>
    <w:rsid w:val="006674AB"/>
    <w:rsid w:val="00670C9B"/>
    <w:rsid w:val="0067275E"/>
    <w:rsid w:val="006758A5"/>
    <w:rsid w:val="00676B7A"/>
    <w:rsid w:val="00677978"/>
    <w:rsid w:val="00680EA3"/>
    <w:rsid w:val="00681BD9"/>
    <w:rsid w:val="006825BA"/>
    <w:rsid w:val="00683A56"/>
    <w:rsid w:val="0068468B"/>
    <w:rsid w:val="0068559F"/>
    <w:rsid w:val="00686D8D"/>
    <w:rsid w:val="00687C00"/>
    <w:rsid w:val="00690CFD"/>
    <w:rsid w:val="00696CF0"/>
    <w:rsid w:val="00696D37"/>
    <w:rsid w:val="006A2FC1"/>
    <w:rsid w:val="006A485C"/>
    <w:rsid w:val="006A5E82"/>
    <w:rsid w:val="006A62C2"/>
    <w:rsid w:val="006A6697"/>
    <w:rsid w:val="006B12E3"/>
    <w:rsid w:val="006B21C9"/>
    <w:rsid w:val="006B2CE3"/>
    <w:rsid w:val="006B49EE"/>
    <w:rsid w:val="006B539A"/>
    <w:rsid w:val="006C0229"/>
    <w:rsid w:val="006C2C8D"/>
    <w:rsid w:val="006C3DC6"/>
    <w:rsid w:val="006D5220"/>
    <w:rsid w:val="006E09EC"/>
    <w:rsid w:val="006E116D"/>
    <w:rsid w:val="006E17F0"/>
    <w:rsid w:val="006E2218"/>
    <w:rsid w:val="006E28D5"/>
    <w:rsid w:val="006E5D74"/>
    <w:rsid w:val="006F6219"/>
    <w:rsid w:val="006F72CA"/>
    <w:rsid w:val="006F779F"/>
    <w:rsid w:val="006F7E43"/>
    <w:rsid w:val="00700DA8"/>
    <w:rsid w:val="00701B73"/>
    <w:rsid w:val="007024BA"/>
    <w:rsid w:val="00707DFC"/>
    <w:rsid w:val="00711B36"/>
    <w:rsid w:val="00713DE8"/>
    <w:rsid w:val="00716D4B"/>
    <w:rsid w:val="007206BA"/>
    <w:rsid w:val="00725475"/>
    <w:rsid w:val="0072553A"/>
    <w:rsid w:val="007260E9"/>
    <w:rsid w:val="00731DCC"/>
    <w:rsid w:val="007328D5"/>
    <w:rsid w:val="0073626C"/>
    <w:rsid w:val="0074103B"/>
    <w:rsid w:val="0074112E"/>
    <w:rsid w:val="0074137A"/>
    <w:rsid w:val="00743A36"/>
    <w:rsid w:val="0075230F"/>
    <w:rsid w:val="00752B4B"/>
    <w:rsid w:val="00754821"/>
    <w:rsid w:val="00756D94"/>
    <w:rsid w:val="00757879"/>
    <w:rsid w:val="007618B5"/>
    <w:rsid w:val="00761A2A"/>
    <w:rsid w:val="00764445"/>
    <w:rsid w:val="0076483E"/>
    <w:rsid w:val="00765AE7"/>
    <w:rsid w:val="00766806"/>
    <w:rsid w:val="00766991"/>
    <w:rsid w:val="0077087C"/>
    <w:rsid w:val="0077486A"/>
    <w:rsid w:val="00777E20"/>
    <w:rsid w:val="00784616"/>
    <w:rsid w:val="0079623C"/>
    <w:rsid w:val="0079723E"/>
    <w:rsid w:val="007A0D85"/>
    <w:rsid w:val="007A0F2C"/>
    <w:rsid w:val="007A0F59"/>
    <w:rsid w:val="007A32D8"/>
    <w:rsid w:val="007A3BC9"/>
    <w:rsid w:val="007A4056"/>
    <w:rsid w:val="007B7FD3"/>
    <w:rsid w:val="007C4AFA"/>
    <w:rsid w:val="007C5589"/>
    <w:rsid w:val="007C7857"/>
    <w:rsid w:val="007D1253"/>
    <w:rsid w:val="007D1517"/>
    <w:rsid w:val="007D32B1"/>
    <w:rsid w:val="007D52F2"/>
    <w:rsid w:val="007D5328"/>
    <w:rsid w:val="007D54B1"/>
    <w:rsid w:val="007D7D59"/>
    <w:rsid w:val="007E0F2B"/>
    <w:rsid w:val="007E14AB"/>
    <w:rsid w:val="007E18DF"/>
    <w:rsid w:val="007E2721"/>
    <w:rsid w:val="007E327E"/>
    <w:rsid w:val="007E5FA4"/>
    <w:rsid w:val="007F53A7"/>
    <w:rsid w:val="007F5C62"/>
    <w:rsid w:val="007F5E4F"/>
    <w:rsid w:val="007F62DB"/>
    <w:rsid w:val="0080015B"/>
    <w:rsid w:val="00800199"/>
    <w:rsid w:val="00804792"/>
    <w:rsid w:val="00806123"/>
    <w:rsid w:val="00807896"/>
    <w:rsid w:val="00810331"/>
    <w:rsid w:val="00815030"/>
    <w:rsid w:val="00815E0A"/>
    <w:rsid w:val="00820A59"/>
    <w:rsid w:val="00821A8C"/>
    <w:rsid w:val="00821C00"/>
    <w:rsid w:val="008264FA"/>
    <w:rsid w:val="00826BE0"/>
    <w:rsid w:val="00835465"/>
    <w:rsid w:val="00835523"/>
    <w:rsid w:val="00835A5E"/>
    <w:rsid w:val="00837ACF"/>
    <w:rsid w:val="008408A0"/>
    <w:rsid w:val="00846B33"/>
    <w:rsid w:val="00850378"/>
    <w:rsid w:val="00852C04"/>
    <w:rsid w:val="00852E72"/>
    <w:rsid w:val="00855ED0"/>
    <w:rsid w:val="008565FC"/>
    <w:rsid w:val="008636BE"/>
    <w:rsid w:val="00865E97"/>
    <w:rsid w:val="0086724C"/>
    <w:rsid w:val="00872A94"/>
    <w:rsid w:val="00876108"/>
    <w:rsid w:val="0087664B"/>
    <w:rsid w:val="00876D74"/>
    <w:rsid w:val="008810E3"/>
    <w:rsid w:val="00881FD0"/>
    <w:rsid w:val="008820F0"/>
    <w:rsid w:val="00882279"/>
    <w:rsid w:val="00882948"/>
    <w:rsid w:val="008903DB"/>
    <w:rsid w:val="008920AB"/>
    <w:rsid w:val="00892460"/>
    <w:rsid w:val="00892DC0"/>
    <w:rsid w:val="00894EEF"/>
    <w:rsid w:val="008957D7"/>
    <w:rsid w:val="008961CB"/>
    <w:rsid w:val="008A4292"/>
    <w:rsid w:val="008A4392"/>
    <w:rsid w:val="008A4903"/>
    <w:rsid w:val="008A5C41"/>
    <w:rsid w:val="008A657C"/>
    <w:rsid w:val="008B1478"/>
    <w:rsid w:val="008B3740"/>
    <w:rsid w:val="008B4D9E"/>
    <w:rsid w:val="008B554F"/>
    <w:rsid w:val="008C287C"/>
    <w:rsid w:val="008C53F6"/>
    <w:rsid w:val="008C5F4C"/>
    <w:rsid w:val="008C6531"/>
    <w:rsid w:val="008C7748"/>
    <w:rsid w:val="008C779E"/>
    <w:rsid w:val="008D0E6B"/>
    <w:rsid w:val="008D1C15"/>
    <w:rsid w:val="008D6C14"/>
    <w:rsid w:val="008D789E"/>
    <w:rsid w:val="008D7FC6"/>
    <w:rsid w:val="008E07B5"/>
    <w:rsid w:val="008E3337"/>
    <w:rsid w:val="008E41A5"/>
    <w:rsid w:val="008E4FA4"/>
    <w:rsid w:val="008E7224"/>
    <w:rsid w:val="008F2BB9"/>
    <w:rsid w:val="008F3E59"/>
    <w:rsid w:val="008F7492"/>
    <w:rsid w:val="00900FA3"/>
    <w:rsid w:val="009010A9"/>
    <w:rsid w:val="0090204C"/>
    <w:rsid w:val="00902613"/>
    <w:rsid w:val="0090325F"/>
    <w:rsid w:val="009047AE"/>
    <w:rsid w:val="0090558C"/>
    <w:rsid w:val="00906637"/>
    <w:rsid w:val="009125C0"/>
    <w:rsid w:val="00912DE0"/>
    <w:rsid w:val="00913B90"/>
    <w:rsid w:val="00921E0D"/>
    <w:rsid w:val="00922569"/>
    <w:rsid w:val="009253AE"/>
    <w:rsid w:val="00925B38"/>
    <w:rsid w:val="00930771"/>
    <w:rsid w:val="0093162A"/>
    <w:rsid w:val="00935055"/>
    <w:rsid w:val="00940B88"/>
    <w:rsid w:val="009412CA"/>
    <w:rsid w:val="0094134D"/>
    <w:rsid w:val="00941D6F"/>
    <w:rsid w:val="00943D60"/>
    <w:rsid w:val="0094667C"/>
    <w:rsid w:val="00954991"/>
    <w:rsid w:val="009554E7"/>
    <w:rsid w:val="00956061"/>
    <w:rsid w:val="00961252"/>
    <w:rsid w:val="00961BA8"/>
    <w:rsid w:val="009625FA"/>
    <w:rsid w:val="00964A84"/>
    <w:rsid w:val="0096592A"/>
    <w:rsid w:val="00965D54"/>
    <w:rsid w:val="009660A0"/>
    <w:rsid w:val="00972E81"/>
    <w:rsid w:val="00973DC0"/>
    <w:rsid w:val="0097523A"/>
    <w:rsid w:val="009769C9"/>
    <w:rsid w:val="00985834"/>
    <w:rsid w:val="0098637D"/>
    <w:rsid w:val="009863CE"/>
    <w:rsid w:val="009926D2"/>
    <w:rsid w:val="00994409"/>
    <w:rsid w:val="00994D03"/>
    <w:rsid w:val="00995284"/>
    <w:rsid w:val="009A38E6"/>
    <w:rsid w:val="009B0797"/>
    <w:rsid w:val="009B21C4"/>
    <w:rsid w:val="009B6D7E"/>
    <w:rsid w:val="009C2366"/>
    <w:rsid w:val="009C48D3"/>
    <w:rsid w:val="009C5554"/>
    <w:rsid w:val="009C56DF"/>
    <w:rsid w:val="009D1F7F"/>
    <w:rsid w:val="009D3C91"/>
    <w:rsid w:val="009D3F3B"/>
    <w:rsid w:val="009D6553"/>
    <w:rsid w:val="009D7146"/>
    <w:rsid w:val="009D7E82"/>
    <w:rsid w:val="009F1AA8"/>
    <w:rsid w:val="009F28C5"/>
    <w:rsid w:val="009F58F2"/>
    <w:rsid w:val="009F5FF8"/>
    <w:rsid w:val="009F68C5"/>
    <w:rsid w:val="00A004CB"/>
    <w:rsid w:val="00A01EE3"/>
    <w:rsid w:val="00A03E62"/>
    <w:rsid w:val="00A04C8A"/>
    <w:rsid w:val="00A074E1"/>
    <w:rsid w:val="00A07C92"/>
    <w:rsid w:val="00A07DA7"/>
    <w:rsid w:val="00A10CEE"/>
    <w:rsid w:val="00A13249"/>
    <w:rsid w:val="00A14CBC"/>
    <w:rsid w:val="00A21248"/>
    <w:rsid w:val="00A21AF3"/>
    <w:rsid w:val="00A23B97"/>
    <w:rsid w:val="00A30387"/>
    <w:rsid w:val="00A33965"/>
    <w:rsid w:val="00A34768"/>
    <w:rsid w:val="00A441B1"/>
    <w:rsid w:val="00A451BE"/>
    <w:rsid w:val="00A46C4B"/>
    <w:rsid w:val="00A46DAF"/>
    <w:rsid w:val="00A46EFE"/>
    <w:rsid w:val="00A509C6"/>
    <w:rsid w:val="00A5185F"/>
    <w:rsid w:val="00A52129"/>
    <w:rsid w:val="00A60EC5"/>
    <w:rsid w:val="00A61FB0"/>
    <w:rsid w:val="00A63199"/>
    <w:rsid w:val="00A648AE"/>
    <w:rsid w:val="00A669A3"/>
    <w:rsid w:val="00A7072F"/>
    <w:rsid w:val="00A715DD"/>
    <w:rsid w:val="00A721CB"/>
    <w:rsid w:val="00A74957"/>
    <w:rsid w:val="00A76AD6"/>
    <w:rsid w:val="00A76D0C"/>
    <w:rsid w:val="00A8122A"/>
    <w:rsid w:val="00A82FDD"/>
    <w:rsid w:val="00A83184"/>
    <w:rsid w:val="00A84A17"/>
    <w:rsid w:val="00A84B1A"/>
    <w:rsid w:val="00A84E82"/>
    <w:rsid w:val="00A86B89"/>
    <w:rsid w:val="00A87F57"/>
    <w:rsid w:val="00A90312"/>
    <w:rsid w:val="00A9045A"/>
    <w:rsid w:val="00A9068C"/>
    <w:rsid w:val="00A90CFB"/>
    <w:rsid w:val="00A9456D"/>
    <w:rsid w:val="00A9472D"/>
    <w:rsid w:val="00A951E1"/>
    <w:rsid w:val="00A9591A"/>
    <w:rsid w:val="00AA0716"/>
    <w:rsid w:val="00AA3C5E"/>
    <w:rsid w:val="00AA5FE5"/>
    <w:rsid w:val="00AB2DE6"/>
    <w:rsid w:val="00AB416D"/>
    <w:rsid w:val="00AB4D7D"/>
    <w:rsid w:val="00AB58DD"/>
    <w:rsid w:val="00AB7CE6"/>
    <w:rsid w:val="00AC1412"/>
    <w:rsid w:val="00AC2711"/>
    <w:rsid w:val="00AC370E"/>
    <w:rsid w:val="00AD35F9"/>
    <w:rsid w:val="00AD3933"/>
    <w:rsid w:val="00AD46AA"/>
    <w:rsid w:val="00AD5876"/>
    <w:rsid w:val="00AD58DA"/>
    <w:rsid w:val="00AD74CF"/>
    <w:rsid w:val="00AE3E09"/>
    <w:rsid w:val="00AE4D9D"/>
    <w:rsid w:val="00AE5807"/>
    <w:rsid w:val="00AE60CA"/>
    <w:rsid w:val="00AE63A3"/>
    <w:rsid w:val="00AE70C8"/>
    <w:rsid w:val="00AF19B7"/>
    <w:rsid w:val="00AF5D20"/>
    <w:rsid w:val="00AF6A14"/>
    <w:rsid w:val="00AF6DC4"/>
    <w:rsid w:val="00B0298B"/>
    <w:rsid w:val="00B04974"/>
    <w:rsid w:val="00B04B79"/>
    <w:rsid w:val="00B04F51"/>
    <w:rsid w:val="00B068D4"/>
    <w:rsid w:val="00B0733B"/>
    <w:rsid w:val="00B10377"/>
    <w:rsid w:val="00B119AE"/>
    <w:rsid w:val="00B12C14"/>
    <w:rsid w:val="00B133F2"/>
    <w:rsid w:val="00B13B4D"/>
    <w:rsid w:val="00B151B8"/>
    <w:rsid w:val="00B15B6A"/>
    <w:rsid w:val="00B16031"/>
    <w:rsid w:val="00B172CA"/>
    <w:rsid w:val="00B2018E"/>
    <w:rsid w:val="00B21E76"/>
    <w:rsid w:val="00B22C6A"/>
    <w:rsid w:val="00B2631C"/>
    <w:rsid w:val="00B34453"/>
    <w:rsid w:val="00B36568"/>
    <w:rsid w:val="00B41359"/>
    <w:rsid w:val="00B459F4"/>
    <w:rsid w:val="00B4604D"/>
    <w:rsid w:val="00B50EBC"/>
    <w:rsid w:val="00B551A3"/>
    <w:rsid w:val="00B60981"/>
    <w:rsid w:val="00B64510"/>
    <w:rsid w:val="00B64A4D"/>
    <w:rsid w:val="00B66FB1"/>
    <w:rsid w:val="00B678D6"/>
    <w:rsid w:val="00B705B0"/>
    <w:rsid w:val="00B705C5"/>
    <w:rsid w:val="00B7090D"/>
    <w:rsid w:val="00B71822"/>
    <w:rsid w:val="00B7202F"/>
    <w:rsid w:val="00B724F5"/>
    <w:rsid w:val="00B738A4"/>
    <w:rsid w:val="00B73AAF"/>
    <w:rsid w:val="00B73B99"/>
    <w:rsid w:val="00B777B1"/>
    <w:rsid w:val="00B8276C"/>
    <w:rsid w:val="00B8321E"/>
    <w:rsid w:val="00B83925"/>
    <w:rsid w:val="00B83EE6"/>
    <w:rsid w:val="00B84252"/>
    <w:rsid w:val="00B84C5A"/>
    <w:rsid w:val="00B860FC"/>
    <w:rsid w:val="00B86807"/>
    <w:rsid w:val="00B92E9C"/>
    <w:rsid w:val="00B92F09"/>
    <w:rsid w:val="00B93434"/>
    <w:rsid w:val="00B93A4F"/>
    <w:rsid w:val="00B946E6"/>
    <w:rsid w:val="00BA1414"/>
    <w:rsid w:val="00BA3A8E"/>
    <w:rsid w:val="00BA4A76"/>
    <w:rsid w:val="00BA4D77"/>
    <w:rsid w:val="00BA79E7"/>
    <w:rsid w:val="00BB1020"/>
    <w:rsid w:val="00BB1F22"/>
    <w:rsid w:val="00BB4ADD"/>
    <w:rsid w:val="00BB5151"/>
    <w:rsid w:val="00BB7C35"/>
    <w:rsid w:val="00BB7E41"/>
    <w:rsid w:val="00BC264C"/>
    <w:rsid w:val="00BC2F59"/>
    <w:rsid w:val="00BC3134"/>
    <w:rsid w:val="00BC42FF"/>
    <w:rsid w:val="00BC721B"/>
    <w:rsid w:val="00BD0E81"/>
    <w:rsid w:val="00BD4CF2"/>
    <w:rsid w:val="00BD55D3"/>
    <w:rsid w:val="00BD5A2E"/>
    <w:rsid w:val="00BE3572"/>
    <w:rsid w:val="00BE50AC"/>
    <w:rsid w:val="00BE68A3"/>
    <w:rsid w:val="00BF05B9"/>
    <w:rsid w:val="00BF08BF"/>
    <w:rsid w:val="00BF0A43"/>
    <w:rsid w:val="00BF3132"/>
    <w:rsid w:val="00BF53BB"/>
    <w:rsid w:val="00BF640F"/>
    <w:rsid w:val="00BF6B09"/>
    <w:rsid w:val="00C045E8"/>
    <w:rsid w:val="00C04756"/>
    <w:rsid w:val="00C04CC0"/>
    <w:rsid w:val="00C058C0"/>
    <w:rsid w:val="00C05EFE"/>
    <w:rsid w:val="00C05F87"/>
    <w:rsid w:val="00C1001A"/>
    <w:rsid w:val="00C11DD0"/>
    <w:rsid w:val="00C14E49"/>
    <w:rsid w:val="00C15756"/>
    <w:rsid w:val="00C163DB"/>
    <w:rsid w:val="00C21AEA"/>
    <w:rsid w:val="00C21CF4"/>
    <w:rsid w:val="00C21F1A"/>
    <w:rsid w:val="00C2218E"/>
    <w:rsid w:val="00C2231C"/>
    <w:rsid w:val="00C230E4"/>
    <w:rsid w:val="00C23CB9"/>
    <w:rsid w:val="00C27A19"/>
    <w:rsid w:val="00C3040A"/>
    <w:rsid w:val="00C313B9"/>
    <w:rsid w:val="00C31AF6"/>
    <w:rsid w:val="00C33D27"/>
    <w:rsid w:val="00C3620A"/>
    <w:rsid w:val="00C40CE3"/>
    <w:rsid w:val="00C41B53"/>
    <w:rsid w:val="00C428B3"/>
    <w:rsid w:val="00C439C6"/>
    <w:rsid w:val="00C44205"/>
    <w:rsid w:val="00C442D2"/>
    <w:rsid w:val="00C45C02"/>
    <w:rsid w:val="00C47505"/>
    <w:rsid w:val="00C4765B"/>
    <w:rsid w:val="00C509C1"/>
    <w:rsid w:val="00C529DF"/>
    <w:rsid w:val="00C53E30"/>
    <w:rsid w:val="00C5586E"/>
    <w:rsid w:val="00C56C5B"/>
    <w:rsid w:val="00C5720B"/>
    <w:rsid w:val="00C575C4"/>
    <w:rsid w:val="00C57CA8"/>
    <w:rsid w:val="00C61786"/>
    <w:rsid w:val="00C6777D"/>
    <w:rsid w:val="00C71465"/>
    <w:rsid w:val="00C71E97"/>
    <w:rsid w:val="00C724B7"/>
    <w:rsid w:val="00C72752"/>
    <w:rsid w:val="00C753D4"/>
    <w:rsid w:val="00C76595"/>
    <w:rsid w:val="00C76EEB"/>
    <w:rsid w:val="00C77082"/>
    <w:rsid w:val="00C80E54"/>
    <w:rsid w:val="00C812C2"/>
    <w:rsid w:val="00C8442D"/>
    <w:rsid w:val="00C85DFC"/>
    <w:rsid w:val="00C85E3F"/>
    <w:rsid w:val="00C86FBA"/>
    <w:rsid w:val="00C87CD9"/>
    <w:rsid w:val="00C94DC3"/>
    <w:rsid w:val="00CA08C7"/>
    <w:rsid w:val="00CA0BB7"/>
    <w:rsid w:val="00CA21AA"/>
    <w:rsid w:val="00CA2878"/>
    <w:rsid w:val="00CA3796"/>
    <w:rsid w:val="00CA4B06"/>
    <w:rsid w:val="00CA6CC2"/>
    <w:rsid w:val="00CB0F49"/>
    <w:rsid w:val="00CB197A"/>
    <w:rsid w:val="00CB27D4"/>
    <w:rsid w:val="00CB2D0A"/>
    <w:rsid w:val="00CB3372"/>
    <w:rsid w:val="00CB3B5B"/>
    <w:rsid w:val="00CB5F2A"/>
    <w:rsid w:val="00CB6008"/>
    <w:rsid w:val="00CC2396"/>
    <w:rsid w:val="00CC2C66"/>
    <w:rsid w:val="00CC5A27"/>
    <w:rsid w:val="00CD3CA2"/>
    <w:rsid w:val="00CD4190"/>
    <w:rsid w:val="00CD500C"/>
    <w:rsid w:val="00CD67A5"/>
    <w:rsid w:val="00CD7466"/>
    <w:rsid w:val="00CE02B1"/>
    <w:rsid w:val="00CE031D"/>
    <w:rsid w:val="00CE0DCA"/>
    <w:rsid w:val="00CE18D7"/>
    <w:rsid w:val="00CE5064"/>
    <w:rsid w:val="00CE553A"/>
    <w:rsid w:val="00CE6928"/>
    <w:rsid w:val="00CE6971"/>
    <w:rsid w:val="00CF188B"/>
    <w:rsid w:val="00CF603C"/>
    <w:rsid w:val="00CF647F"/>
    <w:rsid w:val="00CF7488"/>
    <w:rsid w:val="00D00F35"/>
    <w:rsid w:val="00D04841"/>
    <w:rsid w:val="00D052F8"/>
    <w:rsid w:val="00D057AF"/>
    <w:rsid w:val="00D058D6"/>
    <w:rsid w:val="00D0726A"/>
    <w:rsid w:val="00D109F0"/>
    <w:rsid w:val="00D10A43"/>
    <w:rsid w:val="00D11494"/>
    <w:rsid w:val="00D1214C"/>
    <w:rsid w:val="00D13DFD"/>
    <w:rsid w:val="00D17331"/>
    <w:rsid w:val="00D1765B"/>
    <w:rsid w:val="00D237F1"/>
    <w:rsid w:val="00D24049"/>
    <w:rsid w:val="00D258C0"/>
    <w:rsid w:val="00D25921"/>
    <w:rsid w:val="00D2625E"/>
    <w:rsid w:val="00D31591"/>
    <w:rsid w:val="00D3289C"/>
    <w:rsid w:val="00D34519"/>
    <w:rsid w:val="00D34672"/>
    <w:rsid w:val="00D37E8F"/>
    <w:rsid w:val="00D42450"/>
    <w:rsid w:val="00D431E3"/>
    <w:rsid w:val="00D50B14"/>
    <w:rsid w:val="00D556B1"/>
    <w:rsid w:val="00D56C55"/>
    <w:rsid w:val="00D61177"/>
    <w:rsid w:val="00D6213A"/>
    <w:rsid w:val="00D70A7D"/>
    <w:rsid w:val="00D72692"/>
    <w:rsid w:val="00D761A3"/>
    <w:rsid w:val="00D80052"/>
    <w:rsid w:val="00D800B3"/>
    <w:rsid w:val="00D80702"/>
    <w:rsid w:val="00D826FE"/>
    <w:rsid w:val="00D82888"/>
    <w:rsid w:val="00D83E38"/>
    <w:rsid w:val="00D84B16"/>
    <w:rsid w:val="00D86308"/>
    <w:rsid w:val="00D92214"/>
    <w:rsid w:val="00D93A4B"/>
    <w:rsid w:val="00D96408"/>
    <w:rsid w:val="00D972AA"/>
    <w:rsid w:val="00DA1C1A"/>
    <w:rsid w:val="00DA1F74"/>
    <w:rsid w:val="00DA26AC"/>
    <w:rsid w:val="00DA3141"/>
    <w:rsid w:val="00DA507F"/>
    <w:rsid w:val="00DA5236"/>
    <w:rsid w:val="00DA5B36"/>
    <w:rsid w:val="00DB1912"/>
    <w:rsid w:val="00DB1AE4"/>
    <w:rsid w:val="00DB7107"/>
    <w:rsid w:val="00DB75AD"/>
    <w:rsid w:val="00DB79AF"/>
    <w:rsid w:val="00DB7DA2"/>
    <w:rsid w:val="00DC5FE2"/>
    <w:rsid w:val="00DD076F"/>
    <w:rsid w:val="00DD10D3"/>
    <w:rsid w:val="00DD3137"/>
    <w:rsid w:val="00DD404C"/>
    <w:rsid w:val="00DD5592"/>
    <w:rsid w:val="00DD7B9F"/>
    <w:rsid w:val="00DE0369"/>
    <w:rsid w:val="00DE04FD"/>
    <w:rsid w:val="00DE0D8D"/>
    <w:rsid w:val="00DE3AB3"/>
    <w:rsid w:val="00DE5256"/>
    <w:rsid w:val="00DE6069"/>
    <w:rsid w:val="00DE6CB9"/>
    <w:rsid w:val="00DE6E40"/>
    <w:rsid w:val="00DF528B"/>
    <w:rsid w:val="00DF5816"/>
    <w:rsid w:val="00DF5BA7"/>
    <w:rsid w:val="00DF69E7"/>
    <w:rsid w:val="00DF7C80"/>
    <w:rsid w:val="00E01580"/>
    <w:rsid w:val="00E02292"/>
    <w:rsid w:val="00E038C6"/>
    <w:rsid w:val="00E05AC6"/>
    <w:rsid w:val="00E0620F"/>
    <w:rsid w:val="00E078A4"/>
    <w:rsid w:val="00E12E57"/>
    <w:rsid w:val="00E12E62"/>
    <w:rsid w:val="00E173BA"/>
    <w:rsid w:val="00E175E4"/>
    <w:rsid w:val="00E17FE9"/>
    <w:rsid w:val="00E205EA"/>
    <w:rsid w:val="00E21211"/>
    <w:rsid w:val="00E24691"/>
    <w:rsid w:val="00E31097"/>
    <w:rsid w:val="00E32CA9"/>
    <w:rsid w:val="00E35122"/>
    <w:rsid w:val="00E43050"/>
    <w:rsid w:val="00E44741"/>
    <w:rsid w:val="00E46324"/>
    <w:rsid w:val="00E46E11"/>
    <w:rsid w:val="00E4730B"/>
    <w:rsid w:val="00E4771C"/>
    <w:rsid w:val="00E50495"/>
    <w:rsid w:val="00E5085B"/>
    <w:rsid w:val="00E51B84"/>
    <w:rsid w:val="00E53865"/>
    <w:rsid w:val="00E539FA"/>
    <w:rsid w:val="00E5566E"/>
    <w:rsid w:val="00E5583A"/>
    <w:rsid w:val="00E61F9D"/>
    <w:rsid w:val="00E62DD5"/>
    <w:rsid w:val="00E63A68"/>
    <w:rsid w:val="00E65E6E"/>
    <w:rsid w:val="00E673BD"/>
    <w:rsid w:val="00E67CBE"/>
    <w:rsid w:val="00E72107"/>
    <w:rsid w:val="00E758D1"/>
    <w:rsid w:val="00E75CCB"/>
    <w:rsid w:val="00E76D4F"/>
    <w:rsid w:val="00E80650"/>
    <w:rsid w:val="00E8483B"/>
    <w:rsid w:val="00E900F4"/>
    <w:rsid w:val="00E906D5"/>
    <w:rsid w:val="00E9313B"/>
    <w:rsid w:val="00E951EA"/>
    <w:rsid w:val="00E96DC8"/>
    <w:rsid w:val="00EA08C1"/>
    <w:rsid w:val="00EA0B4B"/>
    <w:rsid w:val="00EA0F60"/>
    <w:rsid w:val="00EA1C6E"/>
    <w:rsid w:val="00EA466E"/>
    <w:rsid w:val="00EA4D01"/>
    <w:rsid w:val="00EA7FE4"/>
    <w:rsid w:val="00EB2560"/>
    <w:rsid w:val="00EB4FAF"/>
    <w:rsid w:val="00EB73ED"/>
    <w:rsid w:val="00EC1E7D"/>
    <w:rsid w:val="00EC266F"/>
    <w:rsid w:val="00EC39B6"/>
    <w:rsid w:val="00EC466A"/>
    <w:rsid w:val="00EC6567"/>
    <w:rsid w:val="00ED225D"/>
    <w:rsid w:val="00ED317D"/>
    <w:rsid w:val="00ED7F68"/>
    <w:rsid w:val="00EE310C"/>
    <w:rsid w:val="00EE33D9"/>
    <w:rsid w:val="00EE3847"/>
    <w:rsid w:val="00EE65F2"/>
    <w:rsid w:val="00EF1450"/>
    <w:rsid w:val="00EF37E9"/>
    <w:rsid w:val="00EF5F73"/>
    <w:rsid w:val="00EF7EAB"/>
    <w:rsid w:val="00F01B1F"/>
    <w:rsid w:val="00F03CD6"/>
    <w:rsid w:val="00F07D28"/>
    <w:rsid w:val="00F100D5"/>
    <w:rsid w:val="00F1396B"/>
    <w:rsid w:val="00F21DB8"/>
    <w:rsid w:val="00F21F5D"/>
    <w:rsid w:val="00F245D8"/>
    <w:rsid w:val="00F26290"/>
    <w:rsid w:val="00F27EEF"/>
    <w:rsid w:val="00F27F8C"/>
    <w:rsid w:val="00F303AA"/>
    <w:rsid w:val="00F32A12"/>
    <w:rsid w:val="00F33E61"/>
    <w:rsid w:val="00F350A1"/>
    <w:rsid w:val="00F3551E"/>
    <w:rsid w:val="00F35BA9"/>
    <w:rsid w:val="00F374E3"/>
    <w:rsid w:val="00F40257"/>
    <w:rsid w:val="00F414A6"/>
    <w:rsid w:val="00F419F7"/>
    <w:rsid w:val="00F4206D"/>
    <w:rsid w:val="00F508D2"/>
    <w:rsid w:val="00F5434E"/>
    <w:rsid w:val="00F5458A"/>
    <w:rsid w:val="00F550EE"/>
    <w:rsid w:val="00F56330"/>
    <w:rsid w:val="00F6253C"/>
    <w:rsid w:val="00F66948"/>
    <w:rsid w:val="00F6728D"/>
    <w:rsid w:val="00F701F4"/>
    <w:rsid w:val="00F70B47"/>
    <w:rsid w:val="00F71EB9"/>
    <w:rsid w:val="00F72111"/>
    <w:rsid w:val="00F74957"/>
    <w:rsid w:val="00F74F5E"/>
    <w:rsid w:val="00F75A16"/>
    <w:rsid w:val="00F8037B"/>
    <w:rsid w:val="00F816B0"/>
    <w:rsid w:val="00F84B07"/>
    <w:rsid w:val="00F84EE7"/>
    <w:rsid w:val="00F86352"/>
    <w:rsid w:val="00F877AE"/>
    <w:rsid w:val="00F87ECC"/>
    <w:rsid w:val="00F92303"/>
    <w:rsid w:val="00F926D7"/>
    <w:rsid w:val="00F92A07"/>
    <w:rsid w:val="00F92A92"/>
    <w:rsid w:val="00F92F9E"/>
    <w:rsid w:val="00F94C56"/>
    <w:rsid w:val="00F97629"/>
    <w:rsid w:val="00F97A5F"/>
    <w:rsid w:val="00FA121A"/>
    <w:rsid w:val="00FA384E"/>
    <w:rsid w:val="00FA5E03"/>
    <w:rsid w:val="00FA6A1D"/>
    <w:rsid w:val="00FA709D"/>
    <w:rsid w:val="00FA71D6"/>
    <w:rsid w:val="00FB16D9"/>
    <w:rsid w:val="00FB2244"/>
    <w:rsid w:val="00FB6138"/>
    <w:rsid w:val="00FB67B0"/>
    <w:rsid w:val="00FC0A96"/>
    <w:rsid w:val="00FC45A9"/>
    <w:rsid w:val="00FD1746"/>
    <w:rsid w:val="00FD4283"/>
    <w:rsid w:val="00FD43DA"/>
    <w:rsid w:val="00FE08BE"/>
    <w:rsid w:val="00FE1ABA"/>
    <w:rsid w:val="00FE1F80"/>
    <w:rsid w:val="00FE2172"/>
    <w:rsid w:val="00FE4F53"/>
    <w:rsid w:val="00FF1EB2"/>
    <w:rsid w:val="00FF2EE3"/>
    <w:rsid w:val="00FF2F7A"/>
    <w:rsid w:val="00FF5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F33E61"/>
    <w:pPr>
      <w:widowControl w:val="0"/>
      <w:jc w:val="both"/>
    </w:pPr>
    <w:rPr>
      <w:kern w:val="2"/>
      <w:sz w:val="21"/>
      <w:szCs w:val="21"/>
    </w:rPr>
  </w:style>
  <w:style w:type="paragraph" w:styleId="1">
    <w:name w:val="heading 1"/>
    <w:basedOn w:val="a"/>
    <w:next w:val="a"/>
    <w:link w:val="1Char"/>
    <w:uiPriority w:val="99"/>
    <w:qFormat/>
    <w:rsid w:val="005344FC"/>
    <w:pPr>
      <w:keepNext/>
      <w:keepLines/>
      <w:spacing w:line="360" w:lineRule="auto"/>
      <w:jc w:val="center"/>
      <w:outlineLvl w:val="0"/>
    </w:pPr>
    <w:rPr>
      <w:rFonts w:eastAsia="黑体"/>
      <w:kern w:val="44"/>
      <w:sz w:val="32"/>
      <w:szCs w:val="32"/>
      <w:effect w:val="antsRed"/>
    </w:rPr>
  </w:style>
  <w:style w:type="paragraph" w:styleId="2">
    <w:name w:val="heading 2"/>
    <w:basedOn w:val="a"/>
    <w:next w:val="a"/>
    <w:link w:val="2Char"/>
    <w:uiPriority w:val="99"/>
    <w:qFormat/>
    <w:rsid w:val="005344FC"/>
    <w:pPr>
      <w:keepNext/>
      <w:keepLines/>
      <w:spacing w:line="360" w:lineRule="auto"/>
      <w:jc w:val="center"/>
      <w:outlineLvl w:val="1"/>
    </w:pPr>
    <w:rPr>
      <w:rFonts w:ascii="Arial" w:eastAsia="黑体" w:hAnsi="Arial" w:cs="Arial"/>
      <w:sz w:val="32"/>
      <w:szCs w:val="32"/>
    </w:rPr>
  </w:style>
  <w:style w:type="paragraph" w:styleId="3">
    <w:name w:val="heading 3"/>
    <w:basedOn w:val="a"/>
    <w:next w:val="a"/>
    <w:link w:val="3Char"/>
    <w:uiPriority w:val="99"/>
    <w:qFormat/>
    <w:rsid w:val="00AA5FE5"/>
    <w:pPr>
      <w:keepNext/>
      <w:keepLines/>
      <w:spacing w:before="260" w:after="260" w:line="416" w:lineRule="auto"/>
      <w:outlineLvl w:val="2"/>
    </w:pPr>
    <w:rPr>
      <w:b/>
      <w:bCs/>
      <w:sz w:val="32"/>
      <w:szCs w:val="32"/>
    </w:rPr>
  </w:style>
  <w:style w:type="paragraph" w:styleId="9">
    <w:name w:val="heading 9"/>
    <w:basedOn w:val="a"/>
    <w:next w:val="a"/>
    <w:link w:val="9Char"/>
    <w:uiPriority w:val="99"/>
    <w:qFormat/>
    <w:rsid w:val="00AA5FE5"/>
    <w:pPr>
      <w:keepNext/>
      <w:keepLines/>
      <w:spacing w:before="240" w:after="64" w:line="320" w:lineRule="auto"/>
      <w:outlineLvl w:val="8"/>
    </w:pPr>
    <w:rPr>
      <w:rFonts w:ascii="Arial" w:eastAsia="黑体"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5344FC"/>
    <w:rPr>
      <w:rFonts w:eastAsia="黑体"/>
      <w:kern w:val="44"/>
      <w:sz w:val="44"/>
      <w:szCs w:val="44"/>
      <w:effect w:val="antsRed"/>
    </w:rPr>
  </w:style>
  <w:style w:type="character" w:customStyle="1" w:styleId="2Char">
    <w:name w:val="标题 2 Char"/>
    <w:link w:val="2"/>
    <w:uiPriority w:val="99"/>
    <w:locked/>
    <w:rsid w:val="005344FC"/>
    <w:rPr>
      <w:rFonts w:ascii="Arial" w:eastAsia="黑体" w:hAnsi="Arial" w:cs="Arial"/>
      <w:kern w:val="2"/>
      <w:sz w:val="32"/>
      <w:szCs w:val="32"/>
    </w:rPr>
  </w:style>
  <w:style w:type="character" w:customStyle="1" w:styleId="3Char">
    <w:name w:val="标题 3 Char"/>
    <w:link w:val="3"/>
    <w:uiPriority w:val="99"/>
    <w:locked/>
    <w:rsid w:val="00754821"/>
    <w:rPr>
      <w:b/>
      <w:bCs/>
      <w:kern w:val="2"/>
      <w:sz w:val="32"/>
      <w:szCs w:val="32"/>
    </w:rPr>
  </w:style>
  <w:style w:type="character" w:customStyle="1" w:styleId="9Char">
    <w:name w:val="标题 9 Char"/>
    <w:link w:val="9"/>
    <w:uiPriority w:val="99"/>
    <w:locked/>
    <w:rsid w:val="00754821"/>
    <w:rPr>
      <w:rFonts w:ascii="Arial" w:eastAsia="黑体" w:hAnsi="Arial" w:cs="Arial"/>
      <w:kern w:val="2"/>
      <w:sz w:val="21"/>
      <w:szCs w:val="21"/>
    </w:rPr>
  </w:style>
  <w:style w:type="paragraph" w:styleId="20">
    <w:name w:val="Body Text Indent 2"/>
    <w:basedOn w:val="a"/>
    <w:link w:val="2Char0"/>
    <w:uiPriority w:val="99"/>
    <w:rsid w:val="00AA5FE5"/>
    <w:pPr>
      <w:adjustRightInd w:val="0"/>
      <w:snapToGrid w:val="0"/>
      <w:spacing w:line="300" w:lineRule="auto"/>
      <w:ind w:firstLineChars="200" w:firstLine="480"/>
      <w:jc w:val="left"/>
    </w:pPr>
    <w:rPr>
      <w:sz w:val="24"/>
      <w:szCs w:val="24"/>
    </w:rPr>
  </w:style>
  <w:style w:type="character" w:customStyle="1" w:styleId="2Char0">
    <w:name w:val="正文文本缩进 2 Char"/>
    <w:link w:val="20"/>
    <w:uiPriority w:val="99"/>
    <w:locked/>
    <w:rsid w:val="00754821"/>
    <w:rPr>
      <w:kern w:val="2"/>
      <w:sz w:val="24"/>
      <w:szCs w:val="24"/>
    </w:rPr>
  </w:style>
  <w:style w:type="paragraph" w:styleId="a3">
    <w:name w:val="Normal Indent"/>
    <w:basedOn w:val="a"/>
    <w:uiPriority w:val="99"/>
    <w:rsid w:val="00AA5FE5"/>
    <w:pPr>
      <w:spacing w:line="300" w:lineRule="auto"/>
      <w:ind w:firstLine="420"/>
    </w:pPr>
    <w:rPr>
      <w:kern w:val="0"/>
      <w:sz w:val="24"/>
      <w:szCs w:val="24"/>
    </w:rPr>
  </w:style>
  <w:style w:type="paragraph" w:styleId="a4">
    <w:name w:val="Plain Text"/>
    <w:basedOn w:val="a"/>
    <w:link w:val="Char"/>
    <w:uiPriority w:val="99"/>
    <w:rsid w:val="00AA5FE5"/>
    <w:rPr>
      <w:rFonts w:ascii="宋体" w:hAnsi="Courier New" w:cs="宋体"/>
      <w:kern w:val="0"/>
    </w:rPr>
  </w:style>
  <w:style w:type="character" w:customStyle="1" w:styleId="Char">
    <w:name w:val="纯文本 Char"/>
    <w:link w:val="a4"/>
    <w:uiPriority w:val="99"/>
    <w:locked/>
    <w:rsid w:val="00754821"/>
    <w:rPr>
      <w:rFonts w:ascii="宋体" w:hAnsi="Courier New" w:cs="宋体"/>
      <w:sz w:val="21"/>
      <w:szCs w:val="21"/>
    </w:rPr>
  </w:style>
  <w:style w:type="paragraph" w:styleId="a5">
    <w:name w:val="Normal (Web)"/>
    <w:basedOn w:val="a"/>
    <w:uiPriority w:val="99"/>
    <w:rsid w:val="00AA5FE5"/>
    <w:pPr>
      <w:widowControl/>
      <w:spacing w:before="100" w:beforeAutospacing="1" w:after="100" w:afterAutospacing="1" w:line="408" w:lineRule="auto"/>
      <w:ind w:firstLine="360"/>
      <w:jc w:val="left"/>
    </w:pPr>
    <w:rPr>
      <w:kern w:val="0"/>
      <w:sz w:val="18"/>
      <w:szCs w:val="18"/>
    </w:rPr>
  </w:style>
  <w:style w:type="paragraph" w:styleId="a6">
    <w:name w:val="Body Text"/>
    <w:basedOn w:val="a"/>
    <w:link w:val="Char0"/>
    <w:uiPriority w:val="99"/>
    <w:rsid w:val="00AA5FE5"/>
    <w:rPr>
      <w:rFonts w:ascii="宋体" w:cs="宋体"/>
      <w:kern w:val="0"/>
      <w:sz w:val="24"/>
      <w:szCs w:val="24"/>
    </w:rPr>
  </w:style>
  <w:style w:type="character" w:customStyle="1" w:styleId="Char0">
    <w:name w:val="正文文本 Char"/>
    <w:link w:val="a6"/>
    <w:uiPriority w:val="99"/>
    <w:locked/>
    <w:rsid w:val="00754821"/>
    <w:rPr>
      <w:rFonts w:ascii="宋体" w:cs="宋体"/>
      <w:sz w:val="24"/>
      <w:szCs w:val="24"/>
    </w:rPr>
  </w:style>
  <w:style w:type="paragraph" w:styleId="a7">
    <w:name w:val="Date"/>
    <w:basedOn w:val="a"/>
    <w:next w:val="a"/>
    <w:link w:val="Char1"/>
    <w:uiPriority w:val="99"/>
    <w:rsid w:val="00AA5FE5"/>
    <w:pPr>
      <w:ind w:leftChars="2500" w:left="100"/>
    </w:pPr>
    <w:rPr>
      <w:sz w:val="24"/>
      <w:szCs w:val="24"/>
    </w:rPr>
  </w:style>
  <w:style w:type="character" w:customStyle="1" w:styleId="Char1">
    <w:name w:val="日期 Char"/>
    <w:link w:val="a7"/>
    <w:uiPriority w:val="99"/>
    <w:locked/>
    <w:rsid w:val="00754821"/>
    <w:rPr>
      <w:kern w:val="2"/>
      <w:sz w:val="24"/>
      <w:szCs w:val="24"/>
    </w:rPr>
  </w:style>
  <w:style w:type="paragraph" w:styleId="30">
    <w:name w:val="Body Text Indent 3"/>
    <w:basedOn w:val="a"/>
    <w:link w:val="3Char0"/>
    <w:uiPriority w:val="99"/>
    <w:rsid w:val="00AA5FE5"/>
    <w:pPr>
      <w:tabs>
        <w:tab w:val="left" w:pos="5400"/>
        <w:tab w:val="left" w:pos="5865"/>
      </w:tabs>
      <w:adjustRightInd w:val="0"/>
      <w:snapToGrid w:val="0"/>
      <w:spacing w:line="300" w:lineRule="auto"/>
      <w:ind w:leftChars="342" w:left="718" w:firstLineChars="200" w:firstLine="480"/>
    </w:pPr>
    <w:rPr>
      <w:kern w:val="0"/>
      <w:sz w:val="24"/>
      <w:szCs w:val="24"/>
    </w:rPr>
  </w:style>
  <w:style w:type="character" w:customStyle="1" w:styleId="3Char0">
    <w:name w:val="正文文本缩进 3 Char"/>
    <w:link w:val="30"/>
    <w:uiPriority w:val="99"/>
    <w:locked/>
    <w:rsid w:val="00754821"/>
    <w:rPr>
      <w:sz w:val="24"/>
      <w:szCs w:val="24"/>
    </w:rPr>
  </w:style>
  <w:style w:type="paragraph" w:styleId="a8">
    <w:name w:val="Body Text Indent"/>
    <w:basedOn w:val="a"/>
    <w:link w:val="Char2"/>
    <w:uiPriority w:val="99"/>
    <w:rsid w:val="00C31AF6"/>
    <w:pPr>
      <w:spacing w:after="120"/>
      <w:ind w:leftChars="200" w:left="420"/>
    </w:pPr>
  </w:style>
  <w:style w:type="character" w:customStyle="1" w:styleId="Char2">
    <w:name w:val="正文文本缩进 Char"/>
    <w:link w:val="a8"/>
    <w:uiPriority w:val="99"/>
    <w:locked/>
    <w:rsid w:val="00754821"/>
    <w:rPr>
      <w:kern w:val="2"/>
      <w:sz w:val="24"/>
      <w:szCs w:val="24"/>
    </w:rPr>
  </w:style>
  <w:style w:type="paragraph" w:styleId="a9">
    <w:name w:val="Balloon Text"/>
    <w:basedOn w:val="a"/>
    <w:link w:val="Char3"/>
    <w:uiPriority w:val="99"/>
    <w:semiHidden/>
    <w:rsid w:val="00C31AF6"/>
    <w:rPr>
      <w:sz w:val="18"/>
      <w:szCs w:val="18"/>
    </w:rPr>
  </w:style>
  <w:style w:type="character" w:customStyle="1" w:styleId="Char3">
    <w:name w:val="批注框文本 Char"/>
    <w:link w:val="a9"/>
    <w:uiPriority w:val="99"/>
    <w:locked/>
    <w:rsid w:val="00754821"/>
    <w:rPr>
      <w:kern w:val="2"/>
      <w:sz w:val="18"/>
      <w:szCs w:val="18"/>
    </w:rPr>
  </w:style>
  <w:style w:type="paragraph" w:styleId="aa">
    <w:name w:val="footer"/>
    <w:basedOn w:val="a"/>
    <w:link w:val="Char4"/>
    <w:uiPriority w:val="99"/>
    <w:rsid w:val="007F62DB"/>
    <w:pPr>
      <w:tabs>
        <w:tab w:val="center" w:pos="4153"/>
        <w:tab w:val="right" w:pos="8306"/>
      </w:tabs>
      <w:snapToGrid w:val="0"/>
      <w:jc w:val="left"/>
    </w:pPr>
    <w:rPr>
      <w:sz w:val="18"/>
      <w:szCs w:val="18"/>
    </w:rPr>
  </w:style>
  <w:style w:type="character" w:customStyle="1" w:styleId="Char4">
    <w:name w:val="页脚 Char"/>
    <w:link w:val="aa"/>
    <w:uiPriority w:val="99"/>
    <w:locked/>
    <w:rsid w:val="00B84C5A"/>
    <w:rPr>
      <w:kern w:val="2"/>
      <w:sz w:val="18"/>
      <w:szCs w:val="18"/>
    </w:rPr>
  </w:style>
  <w:style w:type="character" w:styleId="ab">
    <w:name w:val="page number"/>
    <w:basedOn w:val="a0"/>
    <w:uiPriority w:val="99"/>
    <w:rsid w:val="007F62DB"/>
  </w:style>
  <w:style w:type="paragraph" w:styleId="ac">
    <w:name w:val="annotation text"/>
    <w:basedOn w:val="a"/>
    <w:link w:val="Char5"/>
    <w:uiPriority w:val="99"/>
    <w:semiHidden/>
    <w:rsid w:val="009D3F3B"/>
    <w:pPr>
      <w:jc w:val="left"/>
    </w:pPr>
  </w:style>
  <w:style w:type="character" w:customStyle="1" w:styleId="Char5">
    <w:name w:val="批注文字 Char"/>
    <w:link w:val="ac"/>
    <w:uiPriority w:val="99"/>
    <w:locked/>
    <w:rsid w:val="008E4FA4"/>
    <w:rPr>
      <w:kern w:val="2"/>
      <w:sz w:val="24"/>
      <w:szCs w:val="24"/>
    </w:rPr>
  </w:style>
  <w:style w:type="paragraph" w:styleId="10">
    <w:name w:val="toc 1"/>
    <w:basedOn w:val="a"/>
    <w:next w:val="a"/>
    <w:autoRedefine/>
    <w:uiPriority w:val="99"/>
    <w:semiHidden/>
    <w:rsid w:val="009D3F3B"/>
  </w:style>
  <w:style w:type="paragraph" w:styleId="31">
    <w:name w:val="toc 3"/>
    <w:basedOn w:val="a"/>
    <w:next w:val="a"/>
    <w:autoRedefine/>
    <w:uiPriority w:val="99"/>
    <w:semiHidden/>
    <w:rsid w:val="00D6213A"/>
    <w:pPr>
      <w:ind w:leftChars="400" w:left="840"/>
    </w:pPr>
  </w:style>
  <w:style w:type="character" w:styleId="ad">
    <w:name w:val="Hyperlink"/>
    <w:uiPriority w:val="99"/>
    <w:rsid w:val="00D6213A"/>
    <w:rPr>
      <w:color w:val="0000FF"/>
      <w:u w:val="single"/>
    </w:rPr>
  </w:style>
  <w:style w:type="paragraph" w:styleId="ae">
    <w:name w:val="Document Map"/>
    <w:basedOn w:val="a"/>
    <w:link w:val="Char6"/>
    <w:uiPriority w:val="99"/>
    <w:semiHidden/>
    <w:rsid w:val="00C71E97"/>
    <w:pPr>
      <w:shd w:val="clear" w:color="auto" w:fill="000080"/>
    </w:pPr>
  </w:style>
  <w:style w:type="character" w:customStyle="1" w:styleId="Char6">
    <w:name w:val="文档结构图 Char"/>
    <w:link w:val="ae"/>
    <w:uiPriority w:val="99"/>
    <w:semiHidden/>
    <w:locked/>
    <w:rsid w:val="00754821"/>
    <w:rPr>
      <w:kern w:val="2"/>
      <w:sz w:val="24"/>
      <w:szCs w:val="24"/>
      <w:shd w:val="clear" w:color="auto" w:fill="000080"/>
    </w:rPr>
  </w:style>
  <w:style w:type="paragraph" w:styleId="af">
    <w:name w:val="header"/>
    <w:basedOn w:val="a"/>
    <w:link w:val="Char7"/>
    <w:uiPriority w:val="99"/>
    <w:rsid w:val="004B7F8E"/>
    <w:pPr>
      <w:pBdr>
        <w:bottom w:val="single" w:sz="6" w:space="1" w:color="auto"/>
      </w:pBdr>
      <w:tabs>
        <w:tab w:val="center" w:pos="4153"/>
        <w:tab w:val="right" w:pos="8306"/>
      </w:tabs>
      <w:snapToGrid w:val="0"/>
      <w:jc w:val="center"/>
    </w:pPr>
    <w:rPr>
      <w:sz w:val="18"/>
      <w:szCs w:val="18"/>
    </w:rPr>
  </w:style>
  <w:style w:type="character" w:customStyle="1" w:styleId="Char7">
    <w:name w:val="页眉 Char"/>
    <w:link w:val="af"/>
    <w:uiPriority w:val="99"/>
    <w:locked/>
    <w:rsid w:val="004B7F8E"/>
    <w:rPr>
      <w:kern w:val="2"/>
      <w:sz w:val="18"/>
      <w:szCs w:val="18"/>
    </w:rPr>
  </w:style>
  <w:style w:type="paragraph" w:styleId="af0">
    <w:name w:val="List Paragraph"/>
    <w:basedOn w:val="a"/>
    <w:uiPriority w:val="99"/>
    <w:qFormat/>
    <w:rsid w:val="00C05F87"/>
    <w:pPr>
      <w:ind w:firstLineChars="200" w:firstLine="420"/>
    </w:pPr>
    <w:rPr>
      <w:rFonts w:ascii="Calibri" w:hAnsi="Calibri" w:cs="Calibri"/>
    </w:rPr>
  </w:style>
  <w:style w:type="table" w:styleId="af1">
    <w:name w:val="Table Grid"/>
    <w:basedOn w:val="a1"/>
    <w:uiPriority w:val="99"/>
    <w:rsid w:val="00DE03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2">
    <w:name w:val="标准"/>
    <w:basedOn w:val="a"/>
    <w:uiPriority w:val="99"/>
    <w:rsid w:val="00D1765B"/>
    <w:pPr>
      <w:adjustRightInd w:val="0"/>
      <w:spacing w:before="120" w:after="120" w:line="312" w:lineRule="atLeast"/>
      <w:textAlignment w:val="baseline"/>
    </w:pPr>
    <w:rPr>
      <w:rFonts w:ascii="宋体" w:cs="宋体"/>
      <w:kern w:val="0"/>
    </w:rPr>
  </w:style>
  <w:style w:type="character" w:styleId="af3">
    <w:name w:val="annotation reference"/>
    <w:uiPriority w:val="99"/>
    <w:semiHidden/>
    <w:rsid w:val="008E4FA4"/>
    <w:rPr>
      <w:sz w:val="21"/>
      <w:szCs w:val="21"/>
    </w:rPr>
  </w:style>
  <w:style w:type="paragraph" w:styleId="af4">
    <w:name w:val="annotation subject"/>
    <w:basedOn w:val="ac"/>
    <w:next w:val="ac"/>
    <w:link w:val="Char8"/>
    <w:uiPriority w:val="99"/>
    <w:semiHidden/>
    <w:rsid w:val="002108D2"/>
    <w:rPr>
      <w:b/>
      <w:bCs/>
    </w:rPr>
  </w:style>
  <w:style w:type="character" w:customStyle="1" w:styleId="Char8">
    <w:name w:val="批注主题 Char"/>
    <w:link w:val="af4"/>
    <w:uiPriority w:val="99"/>
    <w:locked/>
    <w:rsid w:val="002108D2"/>
    <w:rPr>
      <w:b/>
      <w:bCs/>
      <w:kern w:val="2"/>
      <w:sz w:val="24"/>
      <w:szCs w:val="24"/>
    </w:rPr>
  </w:style>
  <w:style w:type="paragraph" w:styleId="af5">
    <w:name w:val="Revision"/>
    <w:hidden/>
    <w:uiPriority w:val="99"/>
    <w:semiHidden/>
    <w:rsid w:val="00EA4D01"/>
    <w:rPr>
      <w:kern w:val="2"/>
      <w:sz w:val="21"/>
      <w:szCs w:val="21"/>
    </w:rPr>
  </w:style>
  <w:style w:type="paragraph" w:customStyle="1" w:styleId="11">
    <w:name w:val="正文缩进1"/>
    <w:basedOn w:val="a"/>
    <w:uiPriority w:val="99"/>
    <w:rsid w:val="00754821"/>
    <w:pPr>
      <w:spacing w:line="300" w:lineRule="auto"/>
      <w:ind w:firstLine="420"/>
    </w:pPr>
    <w:rPr>
      <w:kern w:val="0"/>
      <w:sz w:val="24"/>
      <w:szCs w:val="24"/>
    </w:rPr>
  </w:style>
  <w:style w:type="paragraph" w:customStyle="1" w:styleId="12">
    <w:name w:val="列出段落1"/>
    <w:basedOn w:val="a"/>
    <w:uiPriority w:val="99"/>
    <w:rsid w:val="00754821"/>
    <w:pPr>
      <w:ind w:firstLineChars="200" w:firstLine="420"/>
    </w:pPr>
    <w:rPr>
      <w:rFonts w:ascii="Calibri" w:hAnsi="Calibri" w:cs="Calibri"/>
    </w:rPr>
  </w:style>
  <w:style w:type="paragraph" w:customStyle="1" w:styleId="ListParagraph1">
    <w:name w:val="List Paragraph1"/>
    <w:basedOn w:val="a"/>
    <w:uiPriority w:val="99"/>
    <w:rsid w:val="003F48A4"/>
    <w:pPr>
      <w:ind w:firstLineChars="200" w:firstLine="420"/>
    </w:pPr>
    <w:rPr>
      <w:rFonts w:ascii="Calibri" w:hAnsi="Calibri" w:cs="Calibri"/>
    </w:rPr>
  </w:style>
  <w:style w:type="paragraph" w:customStyle="1" w:styleId="NormalIndent1">
    <w:name w:val="Normal Indent1"/>
    <w:basedOn w:val="a"/>
    <w:uiPriority w:val="99"/>
    <w:rsid w:val="003F48A4"/>
    <w:pPr>
      <w:spacing w:line="300" w:lineRule="auto"/>
      <w:ind w:firstLine="420"/>
    </w:pPr>
    <w:rPr>
      <w:sz w:val="24"/>
      <w:szCs w:val="24"/>
    </w:rPr>
  </w:style>
  <w:style w:type="character" w:customStyle="1" w:styleId="13">
    <w:name w:val="页码1"/>
    <w:basedOn w:val="a0"/>
    <w:uiPriority w:val="99"/>
    <w:rsid w:val="003F48A4"/>
  </w:style>
  <w:style w:type="paragraph" w:customStyle="1" w:styleId="14">
    <w:name w:val="页眉1"/>
    <w:basedOn w:val="a"/>
    <w:uiPriority w:val="99"/>
    <w:rsid w:val="003F48A4"/>
    <w:pPr>
      <w:pBdr>
        <w:bottom w:val="single" w:sz="6" w:space="1" w:color="auto"/>
      </w:pBdr>
      <w:tabs>
        <w:tab w:val="center" w:pos="4153"/>
        <w:tab w:val="right" w:pos="8306"/>
      </w:tabs>
      <w:snapToGrid w:val="0"/>
      <w:jc w:val="center"/>
    </w:pPr>
    <w:rPr>
      <w:sz w:val="18"/>
      <w:szCs w:val="18"/>
    </w:rPr>
  </w:style>
  <w:style w:type="paragraph" w:customStyle="1" w:styleId="15">
    <w:name w:val="页脚1"/>
    <w:basedOn w:val="a"/>
    <w:uiPriority w:val="99"/>
    <w:rsid w:val="003F48A4"/>
    <w:pPr>
      <w:tabs>
        <w:tab w:val="center" w:pos="4153"/>
        <w:tab w:val="right" w:pos="8306"/>
      </w:tabs>
      <w:snapToGrid w:val="0"/>
      <w:jc w:val="left"/>
    </w:pPr>
    <w:rPr>
      <w:sz w:val="18"/>
      <w:szCs w:val="18"/>
    </w:rPr>
  </w:style>
  <w:style w:type="character" w:customStyle="1" w:styleId="16">
    <w:name w:val="批注引用1"/>
    <w:uiPriority w:val="99"/>
    <w:rsid w:val="003F48A4"/>
    <w:rPr>
      <w:sz w:val="21"/>
      <w:szCs w:val="21"/>
    </w:rPr>
  </w:style>
  <w:style w:type="paragraph" w:customStyle="1" w:styleId="17">
    <w:name w:val="批注文字1"/>
    <w:basedOn w:val="a"/>
    <w:uiPriority w:val="99"/>
    <w:rsid w:val="003F48A4"/>
    <w:pPr>
      <w:jc w:val="left"/>
    </w:pPr>
  </w:style>
  <w:style w:type="paragraph" w:customStyle="1" w:styleId="18">
    <w:name w:val="批注主题1"/>
    <w:basedOn w:val="17"/>
    <w:next w:val="17"/>
    <w:uiPriority w:val="99"/>
    <w:rsid w:val="003F48A4"/>
    <w:rPr>
      <w:b/>
      <w:bCs/>
    </w:rPr>
  </w:style>
  <w:style w:type="character" w:customStyle="1" w:styleId="Char10">
    <w:name w:val="批注文字 Char1"/>
    <w:uiPriority w:val="99"/>
    <w:rsid w:val="003F48A4"/>
    <w:rPr>
      <w:rFonts w:eastAsia="宋体"/>
      <w:kern w:val="2"/>
      <w:sz w:val="24"/>
      <w:szCs w:val="24"/>
      <w:lang w:val="en-US" w:eastAsia="zh-CN"/>
    </w:rPr>
  </w:style>
  <w:style w:type="paragraph" w:customStyle="1" w:styleId="BodyTextIndent21">
    <w:name w:val="Body Text Indent 21"/>
    <w:basedOn w:val="a"/>
    <w:uiPriority w:val="99"/>
    <w:rsid w:val="003F48A4"/>
    <w:pPr>
      <w:adjustRightInd w:val="0"/>
      <w:snapToGrid w:val="0"/>
      <w:spacing w:line="300" w:lineRule="auto"/>
      <w:ind w:firstLineChars="200" w:firstLine="480"/>
      <w:jc w:val="left"/>
    </w:pPr>
    <w:rPr>
      <w:sz w:val="24"/>
      <w:szCs w:val="24"/>
    </w:rPr>
  </w:style>
  <w:style w:type="paragraph" w:customStyle="1" w:styleId="PlainText1">
    <w:name w:val="Plain Text1"/>
    <w:basedOn w:val="a"/>
    <w:uiPriority w:val="99"/>
    <w:rsid w:val="003F48A4"/>
    <w:rPr>
      <w:rFonts w:ascii="宋体" w:hAnsi="Courier New" w:cs="宋体"/>
      <w:kern w:val="0"/>
    </w:rPr>
  </w:style>
  <w:style w:type="paragraph" w:customStyle="1" w:styleId="NormalWeb1">
    <w:name w:val="Normal (Web)1"/>
    <w:basedOn w:val="a"/>
    <w:uiPriority w:val="99"/>
    <w:rsid w:val="003F48A4"/>
    <w:pPr>
      <w:widowControl/>
      <w:spacing w:before="100" w:beforeAutospacing="1" w:after="100" w:afterAutospacing="1" w:line="408" w:lineRule="auto"/>
      <w:ind w:firstLine="360"/>
      <w:jc w:val="left"/>
    </w:pPr>
    <w:rPr>
      <w:kern w:val="0"/>
      <w:sz w:val="18"/>
      <w:szCs w:val="18"/>
    </w:rPr>
  </w:style>
  <w:style w:type="paragraph" w:customStyle="1" w:styleId="BodyText1">
    <w:name w:val="Body Text1"/>
    <w:basedOn w:val="a"/>
    <w:uiPriority w:val="99"/>
    <w:rsid w:val="003F48A4"/>
    <w:rPr>
      <w:rFonts w:ascii="宋体" w:cs="宋体"/>
      <w:kern w:val="0"/>
      <w:sz w:val="24"/>
      <w:szCs w:val="24"/>
    </w:rPr>
  </w:style>
  <w:style w:type="paragraph" w:customStyle="1" w:styleId="Date1">
    <w:name w:val="Date1"/>
    <w:basedOn w:val="a"/>
    <w:next w:val="a"/>
    <w:uiPriority w:val="99"/>
    <w:rsid w:val="003F48A4"/>
    <w:pPr>
      <w:ind w:leftChars="2500" w:left="100"/>
    </w:pPr>
    <w:rPr>
      <w:sz w:val="24"/>
      <w:szCs w:val="24"/>
    </w:rPr>
  </w:style>
  <w:style w:type="paragraph" w:customStyle="1" w:styleId="BodyTextIndent31">
    <w:name w:val="Body Text Indent 31"/>
    <w:basedOn w:val="a"/>
    <w:uiPriority w:val="99"/>
    <w:rsid w:val="003F48A4"/>
    <w:pPr>
      <w:tabs>
        <w:tab w:val="left" w:pos="5400"/>
        <w:tab w:val="left" w:pos="5865"/>
      </w:tabs>
      <w:adjustRightInd w:val="0"/>
      <w:snapToGrid w:val="0"/>
      <w:spacing w:line="300" w:lineRule="auto"/>
      <w:ind w:leftChars="342" w:left="718" w:firstLineChars="200" w:firstLine="480"/>
    </w:pPr>
    <w:rPr>
      <w:kern w:val="0"/>
      <w:sz w:val="24"/>
      <w:szCs w:val="24"/>
    </w:rPr>
  </w:style>
  <w:style w:type="paragraph" w:customStyle="1" w:styleId="BodyTextIndent1">
    <w:name w:val="Body Text Indent1"/>
    <w:basedOn w:val="a"/>
    <w:uiPriority w:val="99"/>
    <w:rsid w:val="003F48A4"/>
    <w:pPr>
      <w:spacing w:after="120"/>
      <w:ind w:leftChars="200" w:left="420"/>
    </w:pPr>
  </w:style>
  <w:style w:type="paragraph" w:customStyle="1" w:styleId="BalloonText1">
    <w:name w:val="Balloon Text1"/>
    <w:basedOn w:val="a"/>
    <w:uiPriority w:val="99"/>
    <w:rsid w:val="003F48A4"/>
    <w:rPr>
      <w:sz w:val="18"/>
      <w:szCs w:val="18"/>
    </w:rPr>
  </w:style>
  <w:style w:type="paragraph" w:customStyle="1" w:styleId="DocumentMap1">
    <w:name w:val="Document Map1"/>
    <w:basedOn w:val="a"/>
    <w:uiPriority w:val="99"/>
    <w:rsid w:val="003F48A4"/>
    <w:pPr>
      <w:shd w:val="clear" w:color="auto" w:fill="000080"/>
    </w:pPr>
  </w:style>
  <w:style w:type="paragraph" w:customStyle="1" w:styleId="1085">
    <w:name w:val="样式 样式 正文首行缩进 + 首行缩进:  1 字符 + 首行缩进:  0.85 厘米"/>
    <w:basedOn w:val="a"/>
    <w:uiPriority w:val="99"/>
    <w:rsid w:val="003F48A4"/>
    <w:pPr>
      <w:snapToGrid w:val="0"/>
      <w:spacing w:before="50" w:line="360" w:lineRule="auto"/>
      <w:ind w:firstLine="482"/>
    </w:pPr>
    <w:rPr>
      <w:rFonts w:hAnsi="宋体"/>
      <w:sz w:val="24"/>
      <w:szCs w:val="24"/>
    </w:rPr>
  </w:style>
  <w:style w:type="paragraph" w:customStyle="1" w:styleId="110">
    <w:name w:val="列出段落11"/>
    <w:basedOn w:val="a"/>
    <w:uiPriority w:val="99"/>
    <w:rsid w:val="00743A36"/>
    <w:pPr>
      <w:ind w:firstLineChars="200" w:firstLine="420"/>
    </w:pPr>
    <w:rPr>
      <w:rFonts w:ascii="Calibri" w:hAnsi="Calibri" w:cs="Calibri"/>
    </w:rPr>
  </w:style>
  <w:style w:type="character" w:styleId="af6">
    <w:name w:val="FollowedHyperlink"/>
    <w:uiPriority w:val="99"/>
    <w:rsid w:val="0019201C"/>
    <w:rPr>
      <w:color w:val="800080"/>
      <w:u w:val="single"/>
    </w:rPr>
  </w:style>
  <w:style w:type="paragraph" w:customStyle="1" w:styleId="Char9">
    <w:name w:val="Char"/>
    <w:basedOn w:val="a"/>
    <w:uiPriority w:val="99"/>
    <w:rsid w:val="0019201C"/>
  </w:style>
  <w:style w:type="paragraph" w:customStyle="1" w:styleId="ColorfulList-Accent11">
    <w:name w:val="Colorful List - Accent 11"/>
    <w:basedOn w:val="a"/>
    <w:uiPriority w:val="99"/>
    <w:rsid w:val="00A451BE"/>
    <w:pPr>
      <w:ind w:firstLineChars="200" w:firstLine="420"/>
    </w:pPr>
    <w:rPr>
      <w:rFonts w:ascii="Calibri" w:hAnsi="Calibri" w:cs="Calibri"/>
    </w:rPr>
  </w:style>
  <w:style w:type="paragraph" w:customStyle="1" w:styleId="af7">
    <w:name w:val="摘要"/>
    <w:link w:val="Chara"/>
    <w:autoRedefine/>
    <w:uiPriority w:val="99"/>
    <w:rsid w:val="00A451BE"/>
    <w:pPr>
      <w:spacing w:afterLines="150"/>
    </w:pPr>
    <w:rPr>
      <w:rFonts w:ascii="宋体" w:cs="宋体"/>
      <w:b/>
      <w:bCs/>
      <w:sz w:val="21"/>
      <w:szCs w:val="21"/>
    </w:rPr>
  </w:style>
  <w:style w:type="character" w:customStyle="1" w:styleId="Chara">
    <w:name w:val="摘要 Char"/>
    <w:link w:val="af7"/>
    <w:uiPriority w:val="99"/>
    <w:locked/>
    <w:rsid w:val="00A451BE"/>
    <w:rPr>
      <w:rFonts w:ascii="宋体" w:cs="宋体"/>
      <w:b/>
      <w:bCs/>
      <w:sz w:val="21"/>
      <w:szCs w:val="21"/>
    </w:rPr>
  </w:style>
  <w:style w:type="character" w:styleId="af8">
    <w:name w:val="Strong"/>
    <w:uiPriority w:val="99"/>
    <w:qFormat/>
    <w:rsid w:val="00CE553A"/>
    <w:rPr>
      <w:rFonts w:eastAsia="仿宋_GB2312"/>
      <w:sz w:val="30"/>
      <w:szCs w:val="30"/>
    </w:rPr>
  </w:style>
  <w:style w:type="paragraph" w:styleId="af9">
    <w:name w:val="Block Text"/>
    <w:basedOn w:val="a"/>
    <w:uiPriority w:val="99"/>
    <w:rsid w:val="00CE553A"/>
    <w:pPr>
      <w:ind w:leftChars="-52" w:left="-109" w:rightChars="-50" w:right="-105"/>
      <w:jc w:val="center"/>
    </w:pPr>
  </w:style>
  <w:style w:type="paragraph" w:styleId="TOC">
    <w:name w:val="TOC Heading"/>
    <w:basedOn w:val="1"/>
    <w:next w:val="a"/>
    <w:uiPriority w:val="99"/>
    <w:qFormat/>
    <w:rsid w:val="008A4292"/>
    <w:pPr>
      <w:widowControl/>
      <w:spacing w:before="480" w:line="276" w:lineRule="auto"/>
      <w:jc w:val="left"/>
      <w:outlineLvl w:val="9"/>
    </w:pPr>
    <w:rPr>
      <w:rFonts w:ascii="Cambria" w:eastAsia="宋体" w:hAnsi="Cambria" w:cs="Cambria"/>
      <w:b/>
      <w:bCs/>
      <w:color w:val="365F91"/>
      <w:kern w:val="0"/>
      <w:sz w:val="28"/>
      <w:szCs w:val="28"/>
      <w:effect w:val="none"/>
    </w:rPr>
  </w:style>
  <w:style w:type="paragraph" w:styleId="21">
    <w:name w:val="toc 2"/>
    <w:basedOn w:val="a"/>
    <w:next w:val="a"/>
    <w:autoRedefine/>
    <w:uiPriority w:val="99"/>
    <w:semiHidden/>
    <w:rsid w:val="008A4292"/>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1543212">
      <w:marLeft w:val="0"/>
      <w:marRight w:val="0"/>
      <w:marTop w:val="0"/>
      <w:marBottom w:val="0"/>
      <w:divBdr>
        <w:top w:val="none" w:sz="0" w:space="0" w:color="auto"/>
        <w:left w:val="none" w:sz="0" w:space="0" w:color="auto"/>
        <w:bottom w:val="none" w:sz="0" w:space="0" w:color="auto"/>
        <w:right w:val="none" w:sz="0" w:space="0" w:color="auto"/>
      </w:divBdr>
    </w:div>
    <w:div w:id="20415432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33</Pages>
  <Words>3562</Words>
  <Characters>20310</Characters>
  <Application>Microsoft Office Word</Application>
  <DocSecurity>0</DocSecurity>
  <Lines>169</Lines>
  <Paragraphs>47</Paragraphs>
  <ScaleCrop>false</ScaleCrop>
  <Company>JUJUMAO</Company>
  <LinksUpToDate>false</LinksUpToDate>
  <CharactersWithSpaces>23825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subject/>
  <dc:creator>JUJUMAO</dc:creator>
  <cp:keywords/>
  <dc:description/>
  <cp:lastModifiedBy>sunzeyi</cp:lastModifiedBy>
  <cp:revision>57</cp:revision>
  <cp:lastPrinted>2013-09-03T02:40:00Z</cp:lastPrinted>
  <dcterms:created xsi:type="dcterms:W3CDTF">2013-09-10T01:19:00Z</dcterms:created>
  <dcterms:modified xsi:type="dcterms:W3CDTF">2014-09-15T06:55:00Z</dcterms:modified>
</cp:coreProperties>
</file>